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5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959"/>
        <w:gridCol w:w="6042"/>
        <w:gridCol w:w="1777"/>
      </w:tblGrid>
      <w:tr w:rsidR="00F43480" w:rsidTr="00BF4AE2">
        <w:trPr>
          <w:trHeight w:val="2613"/>
        </w:trPr>
        <w:tc>
          <w:tcPr>
            <w:tcW w:w="1959" w:type="dxa"/>
          </w:tcPr>
          <w:p w:rsidR="00F43480" w:rsidRDefault="00F43480" w:rsidP="00BF4AE2">
            <w:pPr>
              <w:pStyle w:val="TableParagraph"/>
              <w:rPr>
                <w:sz w:val="20"/>
              </w:rPr>
            </w:pPr>
          </w:p>
          <w:p w:rsidR="00F43480" w:rsidRDefault="00F43480" w:rsidP="00BF4AE2">
            <w:pPr>
              <w:pStyle w:val="TableParagraph"/>
              <w:rPr>
                <w:sz w:val="20"/>
              </w:rPr>
            </w:pPr>
          </w:p>
          <w:p w:rsidR="00F43480" w:rsidRDefault="00F43480" w:rsidP="00BF4AE2">
            <w:pPr>
              <w:pStyle w:val="TableParagraph"/>
              <w:rPr>
                <w:sz w:val="20"/>
              </w:rPr>
            </w:pPr>
          </w:p>
          <w:p w:rsidR="00F43480" w:rsidRDefault="00F43480" w:rsidP="00BF4AE2">
            <w:pPr>
              <w:pStyle w:val="TableParagraph"/>
              <w:spacing w:before="4" w:after="1"/>
              <w:rPr>
                <w:sz w:val="12"/>
              </w:rPr>
            </w:pPr>
          </w:p>
          <w:p w:rsidR="00F43480" w:rsidRDefault="00F43480" w:rsidP="00BF4AE2">
            <w:pPr>
              <w:pStyle w:val="TableParagraph"/>
              <w:ind w:left="165"/>
              <w:rPr>
                <w:sz w:val="20"/>
              </w:rPr>
            </w:pPr>
            <w:r>
              <w:rPr>
                <w:noProof/>
                <w:sz w:val="20"/>
                <w:lang w:eastAsia="it-IT"/>
              </w:rPr>
              <w:drawing>
                <wp:inline distT="0" distB="0" distL="0" distR="0">
                  <wp:extent cx="1016324" cy="51949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16324" cy="519493"/>
                          </a:xfrm>
                          <a:prstGeom prst="rect">
                            <a:avLst/>
                          </a:prstGeom>
                        </pic:spPr>
                      </pic:pic>
                    </a:graphicData>
                  </a:graphic>
                </wp:inline>
              </w:drawing>
            </w:r>
          </w:p>
        </w:tc>
        <w:tc>
          <w:tcPr>
            <w:tcW w:w="6042" w:type="dxa"/>
          </w:tcPr>
          <w:p w:rsidR="00F43480" w:rsidRPr="00F43480" w:rsidRDefault="00F43480" w:rsidP="00BF4AE2">
            <w:pPr>
              <w:pStyle w:val="TableParagraph"/>
              <w:spacing w:before="410"/>
              <w:ind w:left="301" w:right="490"/>
              <w:jc w:val="center"/>
              <w:rPr>
                <w:b/>
                <w:sz w:val="44"/>
                <w:lang w:val="it-IT"/>
              </w:rPr>
            </w:pPr>
            <w:r w:rsidRPr="00F43480">
              <w:rPr>
                <w:b/>
                <w:sz w:val="44"/>
                <w:lang w:val="it-IT"/>
              </w:rPr>
              <w:t>COMUNE</w:t>
            </w:r>
            <w:r w:rsidRPr="00F43480">
              <w:rPr>
                <w:b/>
                <w:spacing w:val="-3"/>
                <w:sz w:val="44"/>
                <w:lang w:val="it-IT"/>
              </w:rPr>
              <w:t xml:space="preserve"> </w:t>
            </w:r>
            <w:proofErr w:type="spellStart"/>
            <w:r w:rsidRPr="00F43480">
              <w:rPr>
                <w:b/>
                <w:sz w:val="44"/>
                <w:lang w:val="it-IT"/>
              </w:rPr>
              <w:t>DI</w:t>
            </w:r>
            <w:proofErr w:type="spellEnd"/>
            <w:r w:rsidRPr="00F43480">
              <w:rPr>
                <w:b/>
                <w:spacing w:val="-3"/>
                <w:sz w:val="44"/>
                <w:lang w:val="it-IT"/>
              </w:rPr>
              <w:t xml:space="preserve"> </w:t>
            </w:r>
            <w:r w:rsidRPr="00F43480">
              <w:rPr>
                <w:b/>
                <w:sz w:val="44"/>
                <w:lang w:val="it-IT"/>
              </w:rPr>
              <w:t>ROSETO DEGLI ABRUZZI</w:t>
            </w:r>
          </w:p>
          <w:p w:rsidR="00F43480" w:rsidRPr="00F43480" w:rsidRDefault="00F43480" w:rsidP="00BF4AE2">
            <w:pPr>
              <w:pStyle w:val="TableParagraph"/>
              <w:spacing w:before="155"/>
              <w:ind w:left="1030" w:right="1054"/>
              <w:jc w:val="center"/>
              <w:rPr>
                <w:lang w:val="it-IT"/>
              </w:rPr>
            </w:pPr>
            <w:r w:rsidRPr="00F43480">
              <w:rPr>
                <w:lang w:val="it-IT"/>
              </w:rPr>
              <w:t>(Provincia</w:t>
            </w:r>
            <w:r w:rsidRPr="00F43480">
              <w:rPr>
                <w:spacing w:val="-2"/>
                <w:lang w:val="it-IT"/>
              </w:rPr>
              <w:t xml:space="preserve"> </w:t>
            </w:r>
            <w:r w:rsidRPr="00F43480">
              <w:rPr>
                <w:lang w:val="it-IT"/>
              </w:rPr>
              <w:t>di</w:t>
            </w:r>
            <w:r w:rsidRPr="00F43480">
              <w:rPr>
                <w:spacing w:val="-3"/>
                <w:lang w:val="it-IT"/>
              </w:rPr>
              <w:t xml:space="preserve"> </w:t>
            </w:r>
            <w:r w:rsidRPr="00F43480">
              <w:rPr>
                <w:lang w:val="it-IT"/>
              </w:rPr>
              <w:t>Teramo)</w:t>
            </w:r>
          </w:p>
        </w:tc>
        <w:tc>
          <w:tcPr>
            <w:tcW w:w="1777" w:type="dxa"/>
          </w:tcPr>
          <w:p w:rsidR="00F43480" w:rsidRPr="00F43480" w:rsidRDefault="00F43480" w:rsidP="00BF4AE2">
            <w:pPr>
              <w:pStyle w:val="TableParagraph"/>
              <w:rPr>
                <w:sz w:val="20"/>
                <w:lang w:val="it-IT"/>
              </w:rPr>
            </w:pPr>
          </w:p>
          <w:p w:rsidR="00F43480" w:rsidRPr="00F43480" w:rsidRDefault="00F43480" w:rsidP="00BF4AE2">
            <w:pPr>
              <w:pStyle w:val="TableParagraph"/>
              <w:spacing w:before="7"/>
              <w:rPr>
                <w:sz w:val="21"/>
                <w:lang w:val="it-IT"/>
              </w:rPr>
            </w:pPr>
          </w:p>
          <w:p w:rsidR="00F43480" w:rsidRDefault="00F43480" w:rsidP="00BF4AE2">
            <w:pPr>
              <w:pStyle w:val="TableParagraph"/>
              <w:ind w:left="247"/>
              <w:rPr>
                <w:sz w:val="20"/>
              </w:rPr>
            </w:pPr>
            <w:r>
              <w:rPr>
                <w:noProof/>
                <w:sz w:val="20"/>
                <w:lang w:eastAsia="it-IT"/>
              </w:rPr>
              <w:drawing>
                <wp:inline distT="0" distB="0" distL="0" distR="0">
                  <wp:extent cx="800044" cy="1239231"/>
                  <wp:effectExtent l="0" t="0" r="635"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7270" cy="1250424"/>
                          </a:xfrm>
                          <a:prstGeom prst="rect">
                            <a:avLst/>
                          </a:prstGeom>
                        </pic:spPr>
                      </pic:pic>
                    </a:graphicData>
                  </a:graphic>
                </wp:inline>
              </w:drawing>
            </w:r>
          </w:p>
        </w:tc>
      </w:tr>
    </w:tbl>
    <w:p w:rsidR="00F43480" w:rsidRDefault="00F43480" w:rsidP="00F43480">
      <w:pPr>
        <w:pStyle w:val="Corpodeltesto"/>
        <w:ind w:left="0"/>
        <w:jc w:val="left"/>
        <w:rPr>
          <w:sz w:val="20"/>
        </w:rPr>
      </w:pPr>
    </w:p>
    <w:p w:rsidR="00F43480" w:rsidRDefault="00F43480" w:rsidP="00F43480">
      <w:pPr>
        <w:pStyle w:val="Corpodeltesto"/>
        <w:ind w:left="0"/>
        <w:jc w:val="left"/>
        <w:rPr>
          <w:sz w:val="20"/>
        </w:rPr>
      </w:pPr>
    </w:p>
    <w:p w:rsidR="00F43480" w:rsidRDefault="00F43480" w:rsidP="00F43480">
      <w:pPr>
        <w:pStyle w:val="Corpodeltesto"/>
        <w:ind w:left="0"/>
        <w:jc w:val="left"/>
        <w:rPr>
          <w:sz w:val="20"/>
        </w:rPr>
      </w:pPr>
    </w:p>
    <w:p w:rsidR="00F43480" w:rsidRDefault="00F43480" w:rsidP="00F43480">
      <w:pPr>
        <w:pStyle w:val="Corpodeltesto"/>
        <w:ind w:left="0"/>
        <w:jc w:val="left"/>
        <w:rPr>
          <w:sz w:val="20"/>
        </w:rPr>
      </w:pPr>
    </w:p>
    <w:p w:rsidR="00F43480" w:rsidRDefault="00F43480" w:rsidP="00F43480">
      <w:pPr>
        <w:pStyle w:val="Corpodeltesto"/>
        <w:ind w:left="0"/>
        <w:jc w:val="left"/>
        <w:rPr>
          <w:sz w:val="20"/>
        </w:rPr>
      </w:pPr>
    </w:p>
    <w:p w:rsidR="00F43480" w:rsidRDefault="00F43480" w:rsidP="00F43480">
      <w:pPr>
        <w:pStyle w:val="Corpodeltesto"/>
        <w:ind w:left="0"/>
        <w:jc w:val="left"/>
        <w:rPr>
          <w:sz w:val="20"/>
        </w:rPr>
      </w:pPr>
    </w:p>
    <w:p w:rsidR="00F43480" w:rsidRDefault="00F43480" w:rsidP="00F43480">
      <w:pPr>
        <w:pStyle w:val="Corpodeltesto"/>
        <w:ind w:left="0"/>
        <w:jc w:val="left"/>
        <w:rPr>
          <w:sz w:val="20"/>
        </w:rPr>
      </w:pPr>
    </w:p>
    <w:p w:rsidR="00F43480" w:rsidRDefault="00F43480" w:rsidP="00F43480">
      <w:pPr>
        <w:pStyle w:val="Titolo"/>
      </w:pPr>
      <w:r>
        <w:t>BANDO</w:t>
      </w:r>
      <w:r>
        <w:rPr>
          <w:spacing w:val="-4"/>
        </w:rPr>
        <w:t xml:space="preserve"> </w:t>
      </w:r>
      <w:r>
        <w:t>E</w:t>
      </w:r>
      <w:r>
        <w:rPr>
          <w:spacing w:val="-2"/>
        </w:rPr>
        <w:t xml:space="preserve"> </w:t>
      </w:r>
      <w:r>
        <w:t>DISCIPLINARE</w:t>
      </w:r>
      <w:r>
        <w:rPr>
          <w:spacing w:val="1"/>
        </w:rPr>
        <w:t xml:space="preserve"> </w:t>
      </w:r>
      <w:proofErr w:type="spellStart"/>
      <w:r>
        <w:t>DI</w:t>
      </w:r>
      <w:proofErr w:type="spellEnd"/>
      <w:r>
        <w:rPr>
          <w:spacing w:val="-1"/>
        </w:rPr>
        <w:t xml:space="preserve"> </w:t>
      </w:r>
      <w:r>
        <w:t>GARA</w:t>
      </w:r>
    </w:p>
    <w:p w:rsidR="00F43480" w:rsidRDefault="00F43480" w:rsidP="00F43480">
      <w:pPr>
        <w:pStyle w:val="Corpodeltesto"/>
        <w:ind w:left="0"/>
        <w:jc w:val="left"/>
        <w:rPr>
          <w:b/>
          <w:sz w:val="34"/>
        </w:rPr>
      </w:pPr>
    </w:p>
    <w:p w:rsidR="00F43480" w:rsidRDefault="00F43480" w:rsidP="00F43480">
      <w:pPr>
        <w:pStyle w:val="Corpodeltesto"/>
        <w:spacing w:before="1"/>
        <w:ind w:left="0"/>
        <w:rPr>
          <w:b/>
          <w:sz w:val="32"/>
        </w:rPr>
      </w:pPr>
    </w:p>
    <w:p w:rsidR="00F43480" w:rsidRDefault="00F43480" w:rsidP="00F43480">
      <w:pPr>
        <w:pStyle w:val="Titolo2"/>
        <w:spacing w:line="276" w:lineRule="auto"/>
        <w:ind w:left="572" w:right="193" w:firstLine="0"/>
        <w:jc w:val="both"/>
      </w:pPr>
      <w:r>
        <w:t>Procedura</w:t>
      </w:r>
      <w:r>
        <w:rPr>
          <w:spacing w:val="-2"/>
        </w:rPr>
        <w:t xml:space="preserve"> </w:t>
      </w:r>
      <w:r>
        <w:t>aperta</w:t>
      </w:r>
      <w:r>
        <w:rPr>
          <w:spacing w:val="-4"/>
        </w:rPr>
        <w:t xml:space="preserve"> </w:t>
      </w:r>
      <w:r>
        <w:t>telematica</w:t>
      </w:r>
      <w:r>
        <w:rPr>
          <w:spacing w:val="-2"/>
        </w:rPr>
        <w:t xml:space="preserve"> </w:t>
      </w:r>
      <w:r>
        <w:t>per</w:t>
      </w:r>
      <w:r>
        <w:rPr>
          <w:spacing w:val="-4"/>
        </w:rPr>
        <w:t xml:space="preserve"> </w:t>
      </w:r>
      <w:r>
        <w:t>concorso</w:t>
      </w:r>
      <w:r>
        <w:rPr>
          <w:spacing w:val="-4"/>
        </w:rPr>
        <w:t xml:space="preserve"> </w:t>
      </w:r>
      <w:r>
        <w:t>di progettazione</w:t>
      </w:r>
      <w:r>
        <w:rPr>
          <w:spacing w:val="-4"/>
        </w:rPr>
        <w:t xml:space="preserve"> </w:t>
      </w:r>
      <w:r>
        <w:t>in</w:t>
      </w:r>
      <w:r>
        <w:rPr>
          <w:spacing w:val="-4"/>
        </w:rPr>
        <w:t xml:space="preserve"> </w:t>
      </w:r>
      <w:r>
        <w:t>due</w:t>
      </w:r>
      <w:r>
        <w:rPr>
          <w:spacing w:val="-4"/>
        </w:rPr>
        <w:t xml:space="preserve"> </w:t>
      </w:r>
      <w:r>
        <w:t>gradi</w:t>
      </w:r>
      <w:r>
        <w:rPr>
          <w:spacing w:val="-1"/>
        </w:rPr>
        <w:t xml:space="preserve"> </w:t>
      </w:r>
      <w:r>
        <w:t>per</w:t>
      </w:r>
      <w:r>
        <w:rPr>
          <w:spacing w:val="-3"/>
        </w:rPr>
        <w:t xml:space="preserve"> </w:t>
      </w:r>
      <w:r>
        <w:t>la</w:t>
      </w:r>
      <w:r>
        <w:rPr>
          <w:spacing w:val="-2"/>
        </w:rPr>
        <w:t xml:space="preserve"> </w:t>
      </w:r>
      <w:r>
        <w:t>realizzazione</w:t>
      </w:r>
      <w:r>
        <w:rPr>
          <w:spacing w:val="-2"/>
        </w:rPr>
        <w:t xml:space="preserve"> </w:t>
      </w:r>
      <w:r>
        <w:t>della</w:t>
      </w:r>
      <w:r>
        <w:rPr>
          <w:spacing w:val="-52"/>
        </w:rPr>
        <w:t xml:space="preserve"> </w:t>
      </w:r>
      <w:r>
        <w:t xml:space="preserve">strategia </w:t>
      </w:r>
      <w:r w:rsidRPr="005D2AED">
        <w:rPr>
          <w:i/>
        </w:rPr>
        <w:t xml:space="preserve">“Miglioramento dell’accoglienza turistica e della vivibilità del territorio” </w:t>
      </w:r>
      <w:r>
        <w:t>ai sensi dell’articolo 6-quater,</w:t>
      </w:r>
      <w:r>
        <w:rPr>
          <w:spacing w:val="1"/>
        </w:rPr>
        <w:t xml:space="preserve"> </w:t>
      </w:r>
      <w:r>
        <w:t>comma</w:t>
      </w:r>
      <w:r>
        <w:rPr>
          <w:spacing w:val="-11"/>
        </w:rPr>
        <w:t xml:space="preserve"> </w:t>
      </w:r>
      <w:r>
        <w:t>10,</w:t>
      </w:r>
      <w:r>
        <w:rPr>
          <w:spacing w:val="-10"/>
        </w:rPr>
        <w:t xml:space="preserve"> </w:t>
      </w:r>
      <w:r>
        <w:t>del</w:t>
      </w:r>
      <w:r>
        <w:rPr>
          <w:spacing w:val="-9"/>
        </w:rPr>
        <w:t xml:space="preserve"> </w:t>
      </w:r>
      <w:r>
        <w:t>decreto</w:t>
      </w:r>
      <w:r>
        <w:rPr>
          <w:spacing w:val="-10"/>
        </w:rPr>
        <w:t xml:space="preserve"> </w:t>
      </w:r>
      <w:r>
        <w:t>legge</w:t>
      </w:r>
      <w:r>
        <w:rPr>
          <w:spacing w:val="-10"/>
        </w:rPr>
        <w:t xml:space="preserve"> </w:t>
      </w:r>
      <w:r>
        <w:t>20</w:t>
      </w:r>
      <w:r>
        <w:rPr>
          <w:spacing w:val="-11"/>
        </w:rPr>
        <w:t xml:space="preserve"> </w:t>
      </w:r>
      <w:r>
        <w:t>giugno</w:t>
      </w:r>
      <w:r>
        <w:rPr>
          <w:spacing w:val="-10"/>
        </w:rPr>
        <w:t xml:space="preserve"> </w:t>
      </w:r>
      <w:r>
        <w:t>2017,</w:t>
      </w:r>
      <w:r>
        <w:rPr>
          <w:spacing w:val="-10"/>
        </w:rPr>
        <w:t xml:space="preserve"> </w:t>
      </w:r>
      <w:r>
        <w:t>n.</w:t>
      </w:r>
      <w:r>
        <w:rPr>
          <w:spacing w:val="-10"/>
        </w:rPr>
        <w:t xml:space="preserve"> </w:t>
      </w:r>
      <w:r>
        <w:t>91,</w:t>
      </w:r>
      <w:r>
        <w:rPr>
          <w:spacing w:val="-10"/>
        </w:rPr>
        <w:t xml:space="preserve"> </w:t>
      </w:r>
      <w:r>
        <w:t>convertito</w:t>
      </w:r>
      <w:r>
        <w:rPr>
          <w:spacing w:val="-10"/>
        </w:rPr>
        <w:t xml:space="preserve"> </w:t>
      </w:r>
      <w:r>
        <w:t>in</w:t>
      </w:r>
      <w:r>
        <w:rPr>
          <w:spacing w:val="-14"/>
        </w:rPr>
        <w:t xml:space="preserve"> </w:t>
      </w:r>
      <w:r>
        <w:t>legge</w:t>
      </w:r>
      <w:r>
        <w:rPr>
          <w:spacing w:val="-10"/>
        </w:rPr>
        <w:t xml:space="preserve"> </w:t>
      </w:r>
      <w:r>
        <w:t>3</w:t>
      </w:r>
      <w:r>
        <w:rPr>
          <w:spacing w:val="-10"/>
        </w:rPr>
        <w:t xml:space="preserve"> </w:t>
      </w:r>
      <w:r>
        <w:t>agosto</w:t>
      </w:r>
      <w:r>
        <w:rPr>
          <w:spacing w:val="-12"/>
        </w:rPr>
        <w:t xml:space="preserve"> </w:t>
      </w:r>
      <w:r>
        <w:t>2017</w:t>
      </w:r>
      <w:r>
        <w:rPr>
          <w:spacing w:val="-10"/>
        </w:rPr>
        <w:t xml:space="preserve"> </w:t>
      </w:r>
      <w:r>
        <w:t>n.</w:t>
      </w:r>
      <w:r>
        <w:rPr>
          <w:spacing w:val="-11"/>
        </w:rPr>
        <w:t xml:space="preserve"> </w:t>
      </w:r>
      <w:r>
        <w:t>123,</w:t>
      </w:r>
      <w:r>
        <w:rPr>
          <w:spacing w:val="-12"/>
        </w:rPr>
        <w:t xml:space="preserve"> </w:t>
      </w:r>
      <w:r>
        <w:t>i</w:t>
      </w:r>
      <w:r w:rsidRPr="005D2AED">
        <w:t xml:space="preserve">nserito </w:t>
      </w:r>
      <w:r>
        <w:t>dall’articolo</w:t>
      </w:r>
      <w:r>
        <w:rPr>
          <w:spacing w:val="-6"/>
        </w:rPr>
        <w:t xml:space="preserve"> </w:t>
      </w:r>
      <w:r>
        <w:t>12,</w:t>
      </w:r>
      <w:r>
        <w:rPr>
          <w:spacing w:val="-5"/>
        </w:rPr>
        <w:t xml:space="preserve"> </w:t>
      </w:r>
      <w:r>
        <w:t>del</w:t>
      </w:r>
      <w:r>
        <w:rPr>
          <w:spacing w:val="-5"/>
        </w:rPr>
        <w:t xml:space="preserve"> </w:t>
      </w:r>
      <w:r>
        <w:t>decreto</w:t>
      </w:r>
      <w:r>
        <w:rPr>
          <w:spacing w:val="-5"/>
        </w:rPr>
        <w:t xml:space="preserve"> </w:t>
      </w:r>
      <w:r>
        <w:t>legge</w:t>
      </w:r>
      <w:r>
        <w:rPr>
          <w:spacing w:val="-6"/>
        </w:rPr>
        <w:t xml:space="preserve"> </w:t>
      </w:r>
      <w:r>
        <w:t>10</w:t>
      </w:r>
      <w:r>
        <w:rPr>
          <w:spacing w:val="-5"/>
        </w:rPr>
        <w:t xml:space="preserve"> </w:t>
      </w:r>
      <w:r>
        <w:t>settembre</w:t>
      </w:r>
      <w:r>
        <w:rPr>
          <w:spacing w:val="-6"/>
        </w:rPr>
        <w:t xml:space="preserve"> </w:t>
      </w:r>
      <w:r>
        <w:t>2021</w:t>
      </w:r>
      <w:r>
        <w:rPr>
          <w:spacing w:val="-8"/>
        </w:rPr>
        <w:t xml:space="preserve"> </w:t>
      </w:r>
      <w:r>
        <w:t>n.121,</w:t>
      </w:r>
      <w:r>
        <w:rPr>
          <w:spacing w:val="-6"/>
        </w:rPr>
        <w:t xml:space="preserve"> </w:t>
      </w:r>
      <w:r>
        <w:t>convertito</w:t>
      </w:r>
      <w:r>
        <w:rPr>
          <w:spacing w:val="-8"/>
        </w:rPr>
        <w:t xml:space="preserve"> </w:t>
      </w:r>
      <w:r>
        <w:t>in</w:t>
      </w:r>
      <w:r>
        <w:rPr>
          <w:spacing w:val="-6"/>
        </w:rPr>
        <w:t xml:space="preserve"> </w:t>
      </w:r>
      <w:r>
        <w:t>legge</w:t>
      </w:r>
      <w:r>
        <w:rPr>
          <w:spacing w:val="-7"/>
        </w:rPr>
        <w:t xml:space="preserve"> </w:t>
      </w:r>
      <w:r>
        <w:t>9</w:t>
      </w:r>
      <w:r>
        <w:rPr>
          <w:spacing w:val="-5"/>
        </w:rPr>
        <w:t xml:space="preserve"> </w:t>
      </w:r>
      <w:r>
        <w:t>novembre</w:t>
      </w:r>
      <w:r>
        <w:rPr>
          <w:spacing w:val="-6"/>
        </w:rPr>
        <w:t xml:space="preserve"> </w:t>
      </w:r>
      <w:r>
        <w:t>2021</w:t>
      </w:r>
      <w:r>
        <w:rPr>
          <w:spacing w:val="-5"/>
        </w:rPr>
        <w:t xml:space="preserve"> </w:t>
      </w:r>
      <w:r>
        <w:t>n.</w:t>
      </w:r>
      <w:r>
        <w:rPr>
          <w:spacing w:val="-53"/>
        </w:rPr>
        <w:t xml:space="preserve"> </w:t>
      </w:r>
      <w:r>
        <w:t>156</w:t>
      </w:r>
      <w:r>
        <w:rPr>
          <w:spacing w:val="-1"/>
        </w:rPr>
        <w:t xml:space="preserve"> </w:t>
      </w:r>
      <w:r>
        <w:t>e del Decreto del</w:t>
      </w:r>
      <w:r>
        <w:rPr>
          <w:spacing w:val="-2"/>
        </w:rPr>
        <w:t xml:space="preserve"> </w:t>
      </w:r>
      <w:r>
        <w:t>Presidente</w:t>
      </w:r>
      <w:r>
        <w:rPr>
          <w:spacing w:val="-1"/>
        </w:rPr>
        <w:t xml:space="preserve"> </w:t>
      </w:r>
      <w:r>
        <w:t>del</w:t>
      </w:r>
      <w:r>
        <w:rPr>
          <w:spacing w:val="1"/>
        </w:rPr>
        <w:t xml:space="preserve"> </w:t>
      </w:r>
      <w:r>
        <w:t>Consiglio</w:t>
      </w:r>
      <w:r>
        <w:rPr>
          <w:spacing w:val="-1"/>
        </w:rPr>
        <w:t xml:space="preserve"> </w:t>
      </w:r>
      <w:r>
        <w:t>dei</w:t>
      </w:r>
      <w:r>
        <w:rPr>
          <w:spacing w:val="1"/>
        </w:rPr>
        <w:t xml:space="preserve"> </w:t>
      </w:r>
      <w:r>
        <w:t>Ministri</w:t>
      </w:r>
      <w:r>
        <w:rPr>
          <w:spacing w:val="3"/>
        </w:rPr>
        <w:t xml:space="preserve"> </w:t>
      </w:r>
      <w:r>
        <w:t>17 dicembre 2021.</w:t>
      </w:r>
    </w:p>
    <w:p w:rsidR="00F43480" w:rsidRDefault="00427ABB" w:rsidP="00427ABB">
      <w:pPr>
        <w:pStyle w:val="Titolo2"/>
        <w:spacing w:line="276" w:lineRule="auto"/>
        <w:ind w:left="572" w:right="193" w:firstLine="0"/>
        <w:jc w:val="both"/>
      </w:pPr>
      <w:r w:rsidRPr="00427ABB">
        <w:t>CUP G92B22003110006</w:t>
      </w:r>
    </w:p>
    <w:p w:rsidR="00427ABB" w:rsidRPr="00427ABB" w:rsidRDefault="00427ABB" w:rsidP="00427ABB">
      <w:pPr>
        <w:pStyle w:val="Titolo2"/>
        <w:spacing w:line="276" w:lineRule="auto"/>
        <w:ind w:left="572" w:right="193" w:firstLine="0"/>
        <w:jc w:val="both"/>
        <w:sectPr w:rsidR="00427ABB" w:rsidRPr="00427ABB" w:rsidSect="00F43480">
          <w:footerReference w:type="even" r:id="rId10"/>
          <w:footerReference w:type="default" r:id="rId11"/>
          <w:pgSz w:w="11910" w:h="16840"/>
          <w:pgMar w:top="1400" w:right="940" w:bottom="1200" w:left="920" w:header="720" w:footer="1014" w:gutter="0"/>
          <w:pgNumType w:start="1"/>
          <w:cols w:space="720"/>
        </w:sectPr>
      </w:pPr>
    </w:p>
    <w:p w:rsidR="00F43480" w:rsidRDefault="00F43480" w:rsidP="00F43480">
      <w:pPr>
        <w:spacing w:before="64"/>
        <w:ind w:left="212"/>
        <w:rPr>
          <w:b/>
        </w:rPr>
      </w:pPr>
      <w:r>
        <w:rPr>
          <w:b/>
          <w:color w:val="2E5395"/>
        </w:rPr>
        <w:lastRenderedPageBreak/>
        <w:t>AMBITO</w:t>
      </w:r>
      <w:r>
        <w:rPr>
          <w:b/>
          <w:color w:val="2E5395"/>
          <w:spacing w:val="-1"/>
        </w:rPr>
        <w:t xml:space="preserve"> </w:t>
      </w:r>
      <w:proofErr w:type="spellStart"/>
      <w:r>
        <w:rPr>
          <w:b/>
          <w:color w:val="2E5395"/>
        </w:rPr>
        <w:t>DI</w:t>
      </w:r>
      <w:proofErr w:type="spellEnd"/>
      <w:r>
        <w:rPr>
          <w:b/>
          <w:color w:val="2E5395"/>
          <w:spacing w:val="-2"/>
        </w:rPr>
        <w:t xml:space="preserve"> </w:t>
      </w:r>
      <w:r>
        <w:rPr>
          <w:b/>
          <w:color w:val="2E5395"/>
        </w:rPr>
        <w:t>APPLICAZIONE</w:t>
      </w:r>
    </w:p>
    <w:p w:rsidR="00F43480" w:rsidRDefault="00F43480" w:rsidP="00420A7D">
      <w:pPr>
        <w:pStyle w:val="Corpodeltesto"/>
        <w:spacing w:before="120" w:line="276" w:lineRule="auto"/>
        <w:ind w:left="210" w:right="193"/>
      </w:pPr>
      <w:r>
        <w:t>Il presente Disciplinare è tratto dal bando tipo predisposto in attuazione dell’articolo 6-quater, comma 10, del</w:t>
      </w:r>
      <w:r>
        <w:rPr>
          <w:spacing w:val="-52"/>
        </w:rPr>
        <w:t xml:space="preserve"> </w:t>
      </w:r>
      <w:r>
        <w:t>decreto legge 20 giugno 2017, n. 91, convertito in legge 3 agosto 2017 n. 123, inserito dall’articolo 12 del</w:t>
      </w:r>
      <w:r>
        <w:rPr>
          <w:spacing w:val="1"/>
        </w:rPr>
        <w:t xml:space="preserve"> </w:t>
      </w:r>
      <w:r>
        <w:t>decreto</w:t>
      </w:r>
      <w:r>
        <w:rPr>
          <w:spacing w:val="-11"/>
        </w:rPr>
        <w:t xml:space="preserve"> </w:t>
      </w:r>
      <w:r>
        <w:t>legge</w:t>
      </w:r>
      <w:r>
        <w:rPr>
          <w:spacing w:val="-11"/>
        </w:rPr>
        <w:t xml:space="preserve"> </w:t>
      </w:r>
      <w:r>
        <w:t>10</w:t>
      </w:r>
      <w:r>
        <w:rPr>
          <w:spacing w:val="-10"/>
        </w:rPr>
        <w:t xml:space="preserve"> </w:t>
      </w:r>
      <w:r>
        <w:t>settembre</w:t>
      </w:r>
      <w:r>
        <w:rPr>
          <w:spacing w:val="-11"/>
        </w:rPr>
        <w:t xml:space="preserve"> </w:t>
      </w:r>
      <w:r>
        <w:t>2021</w:t>
      </w:r>
      <w:r>
        <w:rPr>
          <w:spacing w:val="-11"/>
        </w:rPr>
        <w:t xml:space="preserve"> </w:t>
      </w:r>
      <w:r>
        <w:t>n.121,</w:t>
      </w:r>
      <w:r>
        <w:rPr>
          <w:spacing w:val="-10"/>
        </w:rPr>
        <w:t xml:space="preserve"> </w:t>
      </w:r>
      <w:r>
        <w:t>convertito</w:t>
      </w:r>
      <w:r>
        <w:rPr>
          <w:spacing w:val="-11"/>
        </w:rPr>
        <w:t xml:space="preserve"> </w:t>
      </w:r>
      <w:r>
        <w:t>in</w:t>
      </w:r>
      <w:r>
        <w:rPr>
          <w:spacing w:val="-10"/>
        </w:rPr>
        <w:t xml:space="preserve"> </w:t>
      </w:r>
      <w:r>
        <w:t>legge</w:t>
      </w:r>
      <w:r>
        <w:rPr>
          <w:spacing w:val="-11"/>
        </w:rPr>
        <w:t xml:space="preserve"> </w:t>
      </w:r>
      <w:r>
        <w:t>9</w:t>
      </w:r>
      <w:r>
        <w:rPr>
          <w:spacing w:val="-11"/>
        </w:rPr>
        <w:t xml:space="preserve"> </w:t>
      </w:r>
      <w:r>
        <w:t>novembre</w:t>
      </w:r>
      <w:r>
        <w:rPr>
          <w:spacing w:val="-10"/>
        </w:rPr>
        <w:t xml:space="preserve"> </w:t>
      </w:r>
      <w:r>
        <w:t>2021</w:t>
      </w:r>
      <w:r>
        <w:rPr>
          <w:spacing w:val="-11"/>
        </w:rPr>
        <w:t xml:space="preserve"> </w:t>
      </w:r>
      <w:r>
        <w:t>n.</w:t>
      </w:r>
      <w:r>
        <w:rPr>
          <w:spacing w:val="-10"/>
        </w:rPr>
        <w:t xml:space="preserve"> </w:t>
      </w:r>
      <w:r>
        <w:t>156.</w:t>
      </w:r>
      <w:r>
        <w:rPr>
          <w:spacing w:val="-9"/>
        </w:rPr>
        <w:t xml:space="preserve"> </w:t>
      </w:r>
      <w:r>
        <w:t>Il</w:t>
      </w:r>
      <w:r>
        <w:rPr>
          <w:spacing w:val="-10"/>
        </w:rPr>
        <w:t xml:space="preserve"> </w:t>
      </w:r>
      <w:r>
        <w:t>documento</w:t>
      </w:r>
      <w:r>
        <w:rPr>
          <w:spacing w:val="-10"/>
        </w:rPr>
        <w:t xml:space="preserve"> </w:t>
      </w:r>
      <w:r>
        <w:t>è</w:t>
      </w:r>
      <w:r>
        <w:rPr>
          <w:spacing w:val="-11"/>
        </w:rPr>
        <w:t xml:space="preserve"> </w:t>
      </w:r>
      <w:r>
        <w:t>finalizzato</w:t>
      </w:r>
      <w:r>
        <w:rPr>
          <w:spacing w:val="-52"/>
        </w:rPr>
        <w:t xml:space="preserve"> </w:t>
      </w:r>
      <w:r>
        <w:t>a</w:t>
      </w:r>
      <w:r>
        <w:rPr>
          <w:spacing w:val="-9"/>
        </w:rPr>
        <w:t xml:space="preserve"> </w:t>
      </w:r>
      <w:r>
        <w:t>rilanciare</w:t>
      </w:r>
      <w:r>
        <w:rPr>
          <w:spacing w:val="-12"/>
        </w:rPr>
        <w:t xml:space="preserve"> </w:t>
      </w:r>
      <w:r>
        <w:t>e</w:t>
      </w:r>
      <w:r>
        <w:rPr>
          <w:spacing w:val="-9"/>
        </w:rPr>
        <w:t xml:space="preserve"> </w:t>
      </w:r>
      <w:r>
        <w:t>accelerare</w:t>
      </w:r>
      <w:r>
        <w:rPr>
          <w:spacing w:val="-11"/>
        </w:rPr>
        <w:t xml:space="preserve"> </w:t>
      </w:r>
      <w:r>
        <w:t>il</w:t>
      </w:r>
      <w:r>
        <w:rPr>
          <w:spacing w:val="-9"/>
        </w:rPr>
        <w:t xml:space="preserve"> </w:t>
      </w:r>
      <w:r>
        <w:t>processo</w:t>
      </w:r>
      <w:r>
        <w:rPr>
          <w:spacing w:val="-10"/>
        </w:rPr>
        <w:t xml:space="preserve"> </w:t>
      </w:r>
      <w:r>
        <w:t>di</w:t>
      </w:r>
      <w:r>
        <w:rPr>
          <w:spacing w:val="-9"/>
        </w:rPr>
        <w:t xml:space="preserve"> </w:t>
      </w:r>
      <w:r>
        <w:t>progettazione</w:t>
      </w:r>
      <w:r>
        <w:rPr>
          <w:spacing w:val="-11"/>
        </w:rPr>
        <w:t xml:space="preserve"> </w:t>
      </w:r>
      <w:r w:rsidR="005C6C5D">
        <w:t>con riferimento al</w:t>
      </w:r>
      <w:r>
        <w:rPr>
          <w:spacing w:val="-8"/>
        </w:rPr>
        <w:t xml:space="preserve"> </w:t>
      </w:r>
      <w:r>
        <w:t>ciclo</w:t>
      </w:r>
      <w:r>
        <w:rPr>
          <w:spacing w:val="-12"/>
        </w:rPr>
        <w:t xml:space="preserve"> </w:t>
      </w:r>
      <w:r>
        <w:t>di</w:t>
      </w:r>
      <w:r>
        <w:rPr>
          <w:spacing w:val="-11"/>
        </w:rPr>
        <w:t xml:space="preserve"> </w:t>
      </w:r>
      <w:r>
        <w:t>programmazione</w:t>
      </w:r>
      <w:r>
        <w:rPr>
          <w:spacing w:val="-8"/>
        </w:rPr>
        <w:t xml:space="preserve"> </w:t>
      </w:r>
      <w:r>
        <w:t>2021/2027</w:t>
      </w:r>
      <w:r>
        <w:rPr>
          <w:spacing w:val="-53"/>
        </w:rPr>
        <w:t xml:space="preserve"> </w:t>
      </w:r>
      <w:r>
        <w:t>dei</w:t>
      </w:r>
      <w:r>
        <w:rPr>
          <w:spacing w:val="-8"/>
        </w:rPr>
        <w:t xml:space="preserve"> </w:t>
      </w:r>
      <w:r>
        <w:t>fondi</w:t>
      </w:r>
      <w:r>
        <w:rPr>
          <w:spacing w:val="-8"/>
        </w:rPr>
        <w:t xml:space="preserve"> </w:t>
      </w:r>
      <w:r>
        <w:t>strutturali</w:t>
      </w:r>
      <w:r>
        <w:rPr>
          <w:spacing w:val="-8"/>
        </w:rPr>
        <w:t xml:space="preserve"> </w:t>
      </w:r>
      <w:r>
        <w:t>e</w:t>
      </w:r>
      <w:r>
        <w:rPr>
          <w:spacing w:val="-6"/>
        </w:rPr>
        <w:t xml:space="preserve"> </w:t>
      </w:r>
      <w:r>
        <w:t>del</w:t>
      </w:r>
      <w:r>
        <w:rPr>
          <w:spacing w:val="-5"/>
        </w:rPr>
        <w:t xml:space="preserve"> </w:t>
      </w:r>
      <w:r>
        <w:t>Fondo</w:t>
      </w:r>
      <w:r>
        <w:rPr>
          <w:spacing w:val="-6"/>
        </w:rPr>
        <w:t xml:space="preserve"> </w:t>
      </w:r>
      <w:r>
        <w:t>per</w:t>
      </w:r>
      <w:r>
        <w:rPr>
          <w:spacing w:val="-4"/>
        </w:rPr>
        <w:t xml:space="preserve"> </w:t>
      </w:r>
      <w:r>
        <w:t>lo</w:t>
      </w:r>
      <w:r>
        <w:rPr>
          <w:spacing w:val="-9"/>
        </w:rPr>
        <w:t xml:space="preserve"> </w:t>
      </w:r>
      <w:r>
        <w:t>sviluppo</w:t>
      </w:r>
      <w:r>
        <w:rPr>
          <w:spacing w:val="-6"/>
        </w:rPr>
        <w:t xml:space="preserve"> </w:t>
      </w:r>
      <w:r>
        <w:t>e</w:t>
      </w:r>
      <w:r>
        <w:rPr>
          <w:spacing w:val="-8"/>
        </w:rPr>
        <w:t xml:space="preserve"> </w:t>
      </w:r>
      <w:r>
        <w:t>la</w:t>
      </w:r>
      <w:r>
        <w:rPr>
          <w:spacing w:val="-6"/>
        </w:rPr>
        <w:t xml:space="preserve"> </w:t>
      </w:r>
      <w:r>
        <w:t>coesione</w:t>
      </w:r>
      <w:r>
        <w:rPr>
          <w:spacing w:val="-8"/>
        </w:rPr>
        <w:t xml:space="preserve"> </w:t>
      </w:r>
      <w:r>
        <w:t>e</w:t>
      </w:r>
      <w:r>
        <w:rPr>
          <w:spacing w:val="-8"/>
        </w:rPr>
        <w:t xml:space="preserve"> </w:t>
      </w:r>
      <w:r>
        <w:t>della</w:t>
      </w:r>
      <w:r>
        <w:rPr>
          <w:spacing w:val="-8"/>
        </w:rPr>
        <w:t xml:space="preserve"> </w:t>
      </w:r>
      <w:r>
        <w:t>partecipazione</w:t>
      </w:r>
      <w:r>
        <w:rPr>
          <w:spacing w:val="-8"/>
        </w:rPr>
        <w:t xml:space="preserve"> </w:t>
      </w:r>
      <w:r>
        <w:t>ai</w:t>
      </w:r>
      <w:r>
        <w:rPr>
          <w:spacing w:val="-7"/>
        </w:rPr>
        <w:t xml:space="preserve"> </w:t>
      </w:r>
      <w:r>
        <w:t>bandi</w:t>
      </w:r>
      <w:r>
        <w:rPr>
          <w:spacing w:val="-8"/>
        </w:rPr>
        <w:t xml:space="preserve"> </w:t>
      </w:r>
      <w:r>
        <w:t>attuativi</w:t>
      </w:r>
      <w:r>
        <w:rPr>
          <w:spacing w:val="-8"/>
        </w:rPr>
        <w:t xml:space="preserve"> </w:t>
      </w:r>
      <w:r>
        <w:t>del</w:t>
      </w:r>
      <w:r>
        <w:rPr>
          <w:spacing w:val="-7"/>
        </w:rPr>
        <w:t xml:space="preserve"> </w:t>
      </w:r>
      <w:r>
        <w:t>Piano</w:t>
      </w:r>
      <w:r>
        <w:rPr>
          <w:spacing w:val="-53"/>
        </w:rPr>
        <w:t xml:space="preserve"> </w:t>
      </w:r>
      <w:r>
        <w:t>Nazionale</w:t>
      </w:r>
      <w:r>
        <w:rPr>
          <w:spacing w:val="-3"/>
        </w:rPr>
        <w:t xml:space="preserve"> </w:t>
      </w:r>
      <w:r>
        <w:t>di</w:t>
      </w:r>
      <w:r>
        <w:rPr>
          <w:spacing w:val="1"/>
        </w:rPr>
        <w:t xml:space="preserve"> </w:t>
      </w:r>
      <w:r>
        <w:t>Ripresa</w:t>
      </w:r>
      <w:r>
        <w:rPr>
          <w:spacing w:val="-2"/>
        </w:rPr>
        <w:t xml:space="preserve"> </w:t>
      </w:r>
      <w:r>
        <w:t>e Resilienza (PNRR).</w:t>
      </w:r>
    </w:p>
    <w:p w:rsidR="00F43480" w:rsidRDefault="00F43480" w:rsidP="00420A7D">
      <w:pPr>
        <w:pStyle w:val="Corpodeltesto"/>
        <w:spacing w:before="120" w:line="276" w:lineRule="auto"/>
        <w:ind w:right="194"/>
      </w:pPr>
      <w:r>
        <w:t>Il</w:t>
      </w:r>
      <w:r>
        <w:rPr>
          <w:spacing w:val="-4"/>
        </w:rPr>
        <w:t xml:space="preserve"> </w:t>
      </w:r>
      <w:r>
        <w:t>presente</w:t>
      </w:r>
      <w:r>
        <w:rPr>
          <w:spacing w:val="-4"/>
        </w:rPr>
        <w:t xml:space="preserve"> </w:t>
      </w:r>
      <w:r>
        <w:t>disciplinare</w:t>
      </w:r>
      <w:r>
        <w:rPr>
          <w:spacing w:val="-4"/>
        </w:rPr>
        <w:t xml:space="preserve"> </w:t>
      </w:r>
      <w:r>
        <w:t>è</w:t>
      </w:r>
      <w:r>
        <w:rPr>
          <w:spacing w:val="-6"/>
        </w:rPr>
        <w:t xml:space="preserve"> </w:t>
      </w:r>
      <w:r>
        <w:t>finalizzato</w:t>
      </w:r>
      <w:r>
        <w:rPr>
          <w:spacing w:val="-5"/>
        </w:rPr>
        <w:t xml:space="preserve"> </w:t>
      </w:r>
      <w:r>
        <w:t>a</w:t>
      </w:r>
      <w:r>
        <w:rPr>
          <w:spacing w:val="-4"/>
        </w:rPr>
        <w:t xml:space="preserve"> </w:t>
      </w:r>
      <w:r>
        <w:t>promuovere</w:t>
      </w:r>
      <w:r>
        <w:rPr>
          <w:spacing w:val="-3"/>
        </w:rPr>
        <w:t xml:space="preserve"> </w:t>
      </w:r>
      <w:r>
        <w:t>progetti</w:t>
      </w:r>
      <w:r>
        <w:rPr>
          <w:spacing w:val="-4"/>
        </w:rPr>
        <w:t xml:space="preserve"> </w:t>
      </w:r>
      <w:r>
        <w:t>che</w:t>
      </w:r>
      <w:r>
        <w:rPr>
          <w:spacing w:val="-4"/>
        </w:rPr>
        <w:t xml:space="preserve"> </w:t>
      </w:r>
      <w:r>
        <w:t>tengano</w:t>
      </w:r>
      <w:r>
        <w:rPr>
          <w:spacing w:val="-4"/>
        </w:rPr>
        <w:t xml:space="preserve"> </w:t>
      </w:r>
      <w:r>
        <w:t>in</w:t>
      </w:r>
      <w:r>
        <w:rPr>
          <w:spacing w:val="-4"/>
        </w:rPr>
        <w:t xml:space="preserve"> </w:t>
      </w:r>
      <w:r>
        <w:t>conto</w:t>
      </w:r>
      <w:r>
        <w:rPr>
          <w:spacing w:val="-7"/>
        </w:rPr>
        <w:t xml:space="preserve"> </w:t>
      </w:r>
      <w:r>
        <w:t>le</w:t>
      </w:r>
      <w:r>
        <w:rPr>
          <w:spacing w:val="-7"/>
        </w:rPr>
        <w:t xml:space="preserve"> </w:t>
      </w:r>
      <w:r>
        <w:t>indicazioni</w:t>
      </w:r>
      <w:r>
        <w:rPr>
          <w:spacing w:val="-3"/>
        </w:rPr>
        <w:t xml:space="preserve"> </w:t>
      </w:r>
      <w:r>
        <w:t>contenute</w:t>
      </w:r>
      <w:r>
        <w:rPr>
          <w:spacing w:val="-4"/>
        </w:rPr>
        <w:t xml:space="preserve"> </w:t>
      </w:r>
      <w:r>
        <w:t>nelle</w:t>
      </w:r>
      <w:r>
        <w:rPr>
          <w:spacing w:val="-53"/>
        </w:rPr>
        <w:t xml:space="preserve"> </w:t>
      </w:r>
      <w:r>
        <w:t>“Linee</w:t>
      </w:r>
      <w:r>
        <w:rPr>
          <w:spacing w:val="-2"/>
        </w:rPr>
        <w:t xml:space="preserve"> </w:t>
      </w:r>
      <w:r>
        <w:t>guida</w:t>
      </w:r>
      <w:r>
        <w:rPr>
          <w:spacing w:val="-4"/>
        </w:rPr>
        <w:t xml:space="preserve"> </w:t>
      </w:r>
      <w:r>
        <w:t>per</w:t>
      </w:r>
      <w:r>
        <w:rPr>
          <w:spacing w:val="-4"/>
        </w:rPr>
        <w:t xml:space="preserve"> </w:t>
      </w:r>
      <w:r>
        <w:t>la</w:t>
      </w:r>
      <w:r>
        <w:rPr>
          <w:spacing w:val="-3"/>
        </w:rPr>
        <w:t xml:space="preserve"> </w:t>
      </w:r>
      <w:r>
        <w:t>redazione</w:t>
      </w:r>
      <w:r>
        <w:rPr>
          <w:spacing w:val="-2"/>
        </w:rPr>
        <w:t xml:space="preserve"> </w:t>
      </w:r>
      <w:r>
        <w:t>del</w:t>
      </w:r>
      <w:r>
        <w:rPr>
          <w:spacing w:val="-1"/>
        </w:rPr>
        <w:t xml:space="preserve"> </w:t>
      </w:r>
      <w:r>
        <w:t>progetto</w:t>
      </w:r>
      <w:r>
        <w:rPr>
          <w:spacing w:val="-2"/>
        </w:rPr>
        <w:t xml:space="preserve"> </w:t>
      </w:r>
      <w:r>
        <w:t>di</w:t>
      </w:r>
      <w:r>
        <w:rPr>
          <w:spacing w:val="-3"/>
        </w:rPr>
        <w:t xml:space="preserve"> </w:t>
      </w:r>
      <w:r>
        <w:t>fattibilità</w:t>
      </w:r>
      <w:r>
        <w:rPr>
          <w:spacing w:val="-4"/>
        </w:rPr>
        <w:t xml:space="preserve"> </w:t>
      </w:r>
      <w:r>
        <w:t>tecnica</w:t>
      </w:r>
      <w:r>
        <w:rPr>
          <w:spacing w:val="-4"/>
        </w:rPr>
        <w:t xml:space="preserve"> </w:t>
      </w:r>
      <w:r>
        <w:t>ed</w:t>
      </w:r>
      <w:r>
        <w:rPr>
          <w:spacing w:val="-4"/>
        </w:rPr>
        <w:t xml:space="preserve"> </w:t>
      </w:r>
      <w:r>
        <w:t>economica</w:t>
      </w:r>
      <w:r>
        <w:rPr>
          <w:spacing w:val="-3"/>
        </w:rPr>
        <w:t xml:space="preserve"> </w:t>
      </w:r>
      <w:r>
        <w:t>da</w:t>
      </w:r>
      <w:r>
        <w:rPr>
          <w:spacing w:val="-4"/>
        </w:rPr>
        <w:t xml:space="preserve"> </w:t>
      </w:r>
      <w:r>
        <w:t>porre</w:t>
      </w:r>
      <w:r>
        <w:rPr>
          <w:spacing w:val="-4"/>
        </w:rPr>
        <w:t xml:space="preserve"> </w:t>
      </w:r>
      <w:r>
        <w:t>a</w:t>
      </w:r>
      <w:r>
        <w:rPr>
          <w:spacing w:val="-3"/>
        </w:rPr>
        <w:t xml:space="preserve"> </w:t>
      </w:r>
      <w:r>
        <w:t>base</w:t>
      </w:r>
      <w:r>
        <w:rPr>
          <w:spacing w:val="-2"/>
        </w:rPr>
        <w:t xml:space="preserve"> </w:t>
      </w:r>
      <w:r>
        <w:t>dell’affidamento</w:t>
      </w:r>
      <w:r>
        <w:rPr>
          <w:spacing w:val="-53"/>
        </w:rPr>
        <w:t xml:space="preserve"> </w:t>
      </w:r>
      <w:r>
        <w:t>di</w:t>
      </w:r>
      <w:r>
        <w:rPr>
          <w:spacing w:val="-5"/>
        </w:rPr>
        <w:t xml:space="preserve"> </w:t>
      </w:r>
      <w:r>
        <w:t>contratti</w:t>
      </w:r>
      <w:r>
        <w:rPr>
          <w:spacing w:val="-4"/>
        </w:rPr>
        <w:t xml:space="preserve"> </w:t>
      </w:r>
      <w:r>
        <w:t>pubblici</w:t>
      </w:r>
      <w:r>
        <w:rPr>
          <w:spacing w:val="-6"/>
        </w:rPr>
        <w:t xml:space="preserve"> </w:t>
      </w:r>
      <w:r>
        <w:t>di</w:t>
      </w:r>
      <w:r>
        <w:rPr>
          <w:spacing w:val="-5"/>
        </w:rPr>
        <w:t xml:space="preserve"> </w:t>
      </w:r>
      <w:r>
        <w:t>lavori</w:t>
      </w:r>
      <w:r>
        <w:rPr>
          <w:spacing w:val="-4"/>
        </w:rPr>
        <w:t xml:space="preserve"> </w:t>
      </w:r>
      <w:r>
        <w:t>del</w:t>
      </w:r>
      <w:r>
        <w:rPr>
          <w:spacing w:val="-4"/>
        </w:rPr>
        <w:t xml:space="preserve"> </w:t>
      </w:r>
      <w:r>
        <w:t>PNRR</w:t>
      </w:r>
      <w:r>
        <w:rPr>
          <w:spacing w:val="-6"/>
        </w:rPr>
        <w:t xml:space="preserve"> </w:t>
      </w:r>
      <w:r>
        <w:t>e</w:t>
      </w:r>
      <w:r>
        <w:rPr>
          <w:spacing w:val="-8"/>
        </w:rPr>
        <w:t xml:space="preserve"> </w:t>
      </w:r>
      <w:r>
        <w:t>del</w:t>
      </w:r>
      <w:r>
        <w:rPr>
          <w:spacing w:val="-4"/>
        </w:rPr>
        <w:t xml:space="preserve"> </w:t>
      </w:r>
      <w:r>
        <w:t>PNC”,</w:t>
      </w:r>
      <w:r>
        <w:rPr>
          <w:spacing w:val="-7"/>
        </w:rPr>
        <w:t xml:space="preserve"> </w:t>
      </w:r>
      <w:r>
        <w:t>adottate</w:t>
      </w:r>
      <w:r>
        <w:rPr>
          <w:spacing w:val="-7"/>
        </w:rPr>
        <w:t xml:space="preserve"> </w:t>
      </w:r>
      <w:r>
        <w:t>dal</w:t>
      </w:r>
      <w:r>
        <w:rPr>
          <w:spacing w:val="-6"/>
        </w:rPr>
        <w:t xml:space="preserve"> </w:t>
      </w:r>
      <w:r>
        <w:t>Ministero</w:t>
      </w:r>
      <w:r>
        <w:rPr>
          <w:spacing w:val="-6"/>
        </w:rPr>
        <w:t xml:space="preserve"> </w:t>
      </w:r>
      <w:r>
        <w:t>delle</w:t>
      </w:r>
      <w:r>
        <w:rPr>
          <w:spacing w:val="-7"/>
        </w:rPr>
        <w:t xml:space="preserve"> </w:t>
      </w:r>
      <w:r>
        <w:t>infrastrutture</w:t>
      </w:r>
      <w:r>
        <w:rPr>
          <w:spacing w:val="-4"/>
        </w:rPr>
        <w:t xml:space="preserve"> </w:t>
      </w:r>
      <w:r>
        <w:t>e</w:t>
      </w:r>
      <w:r>
        <w:rPr>
          <w:spacing w:val="-7"/>
        </w:rPr>
        <w:t xml:space="preserve"> </w:t>
      </w:r>
      <w:r>
        <w:t>della</w:t>
      </w:r>
      <w:r>
        <w:rPr>
          <w:spacing w:val="-4"/>
        </w:rPr>
        <w:t xml:space="preserve"> </w:t>
      </w:r>
      <w:r>
        <w:t>mobilità</w:t>
      </w:r>
      <w:r>
        <w:rPr>
          <w:spacing w:val="-53"/>
        </w:rPr>
        <w:t xml:space="preserve"> </w:t>
      </w:r>
      <w:r>
        <w:t>sostenibili e</w:t>
      </w:r>
      <w:r>
        <w:rPr>
          <w:spacing w:val="-2"/>
        </w:rPr>
        <w:t xml:space="preserve"> </w:t>
      </w:r>
      <w:r>
        <w:t>dal</w:t>
      </w:r>
      <w:r>
        <w:rPr>
          <w:spacing w:val="1"/>
        </w:rPr>
        <w:t xml:space="preserve"> </w:t>
      </w:r>
      <w:r>
        <w:t>Consiglio</w:t>
      </w:r>
      <w:r>
        <w:rPr>
          <w:spacing w:val="-1"/>
        </w:rPr>
        <w:t xml:space="preserve"> </w:t>
      </w:r>
      <w:r>
        <w:t>superiore dei</w:t>
      </w:r>
      <w:r>
        <w:rPr>
          <w:spacing w:val="1"/>
        </w:rPr>
        <w:t xml:space="preserve"> </w:t>
      </w:r>
      <w:r>
        <w:t>lavori</w:t>
      </w:r>
      <w:r>
        <w:rPr>
          <w:spacing w:val="1"/>
        </w:rPr>
        <w:t xml:space="preserve"> </w:t>
      </w:r>
      <w:r w:rsidRPr="0019525F">
        <w:t>pubblici</w:t>
      </w:r>
      <w:r w:rsidRPr="0019525F">
        <w:rPr>
          <w:spacing w:val="-3"/>
        </w:rPr>
        <w:t xml:space="preserve"> </w:t>
      </w:r>
      <w:r w:rsidRPr="0019525F">
        <w:t>nel</w:t>
      </w:r>
      <w:r w:rsidRPr="0019525F">
        <w:rPr>
          <w:spacing w:val="-2"/>
        </w:rPr>
        <w:t xml:space="preserve"> </w:t>
      </w:r>
      <w:r w:rsidRPr="0019525F">
        <w:t>luglio del</w:t>
      </w:r>
      <w:r w:rsidRPr="0019525F">
        <w:rPr>
          <w:spacing w:val="1"/>
        </w:rPr>
        <w:t xml:space="preserve"> </w:t>
      </w:r>
      <w:r w:rsidRPr="0019525F">
        <w:t>2021</w:t>
      </w:r>
      <w:r w:rsidR="00715F83" w:rsidRPr="0019525F">
        <w:t>,</w:t>
      </w:r>
      <w:r w:rsidR="00BC56FF" w:rsidRPr="0019525F">
        <w:t xml:space="preserve"> </w:t>
      </w:r>
      <w:r w:rsidR="00BC56FF" w:rsidRPr="0019525F">
        <w:rPr>
          <w:lang w:eastAsia="it-IT"/>
        </w:rPr>
        <w:t xml:space="preserve">accessibili al seguente link: </w:t>
      </w:r>
      <w:r w:rsidR="000009DA" w:rsidRPr="0019525F">
        <w:t xml:space="preserve">https://www.agenziacoesione.gov.it/lacoesione/le-politiche-di-coesione-in-italia-2014-2020/fondo-concorsi-progettazione-e-idee-per-la-coesione-territoriale/ </w:t>
      </w:r>
      <w:r w:rsidR="00715F83" w:rsidRPr="0019525F">
        <w:rPr>
          <w:lang w:eastAsia="it-IT"/>
        </w:rPr>
        <w:t xml:space="preserve">– Al medesimo indirizzo è possibile consultare le </w:t>
      </w:r>
      <w:proofErr w:type="spellStart"/>
      <w:r w:rsidR="00715F83" w:rsidRPr="0019525F">
        <w:rPr>
          <w:lang w:eastAsia="it-IT"/>
        </w:rPr>
        <w:t>faq</w:t>
      </w:r>
      <w:proofErr w:type="spellEnd"/>
      <w:r w:rsidR="00715F83" w:rsidRPr="0019525F">
        <w:rPr>
          <w:lang w:eastAsia="it-IT"/>
        </w:rPr>
        <w:t xml:space="preserve"> disponibili ed ogni altra informazione generale.</w:t>
      </w:r>
    </w:p>
    <w:p w:rsidR="00F43480" w:rsidRDefault="00F43480" w:rsidP="00F43480">
      <w:pPr>
        <w:pStyle w:val="Corpodeltesto"/>
        <w:ind w:left="0"/>
        <w:jc w:val="left"/>
        <w:rPr>
          <w:sz w:val="24"/>
        </w:rPr>
      </w:pPr>
    </w:p>
    <w:p w:rsidR="00F43480" w:rsidRDefault="00F43480" w:rsidP="00F43480">
      <w:pPr>
        <w:pStyle w:val="Corpodeltesto"/>
        <w:spacing w:before="7"/>
        <w:ind w:left="0"/>
        <w:jc w:val="left"/>
        <w:rPr>
          <w:sz w:val="21"/>
        </w:rPr>
      </w:pPr>
    </w:p>
    <w:p w:rsidR="00F43480" w:rsidRDefault="00F43480" w:rsidP="00F43480">
      <w:pPr>
        <w:pStyle w:val="Titolo2"/>
        <w:spacing w:before="1"/>
        <w:ind w:left="212" w:firstLine="0"/>
      </w:pPr>
      <w:r>
        <w:rPr>
          <w:color w:val="2E5395"/>
        </w:rPr>
        <w:t>PREMESSE</w:t>
      </w:r>
    </w:p>
    <w:p w:rsidR="00F43480" w:rsidRDefault="00F43480" w:rsidP="00420A7D">
      <w:pPr>
        <w:pStyle w:val="Corpodeltesto"/>
        <w:spacing w:before="120" w:line="276" w:lineRule="auto"/>
        <w:ind w:left="210" w:right="193"/>
      </w:pPr>
      <w:r>
        <w:t>Con</w:t>
      </w:r>
      <w:r>
        <w:rPr>
          <w:spacing w:val="-4"/>
        </w:rPr>
        <w:t xml:space="preserve"> </w:t>
      </w:r>
      <w:r>
        <w:t>determina</w:t>
      </w:r>
      <w:r>
        <w:rPr>
          <w:spacing w:val="-5"/>
        </w:rPr>
        <w:t xml:space="preserve"> </w:t>
      </w:r>
      <w:r>
        <w:t>a</w:t>
      </w:r>
      <w:r>
        <w:rPr>
          <w:spacing w:val="-6"/>
        </w:rPr>
        <w:t xml:space="preserve"> </w:t>
      </w:r>
      <w:r>
        <w:t>contrarre</w:t>
      </w:r>
      <w:r>
        <w:rPr>
          <w:spacing w:val="-5"/>
        </w:rPr>
        <w:t xml:space="preserve"> </w:t>
      </w:r>
      <w:r w:rsidRPr="00C8517D">
        <w:t>n.</w:t>
      </w:r>
      <w:r w:rsidRPr="00C8517D">
        <w:rPr>
          <w:spacing w:val="-3"/>
        </w:rPr>
        <w:t xml:space="preserve"> </w:t>
      </w:r>
      <w:r w:rsidRPr="00C8517D">
        <w:t>__</w:t>
      </w:r>
      <w:r w:rsidRPr="00C8517D">
        <w:rPr>
          <w:spacing w:val="-4"/>
        </w:rPr>
        <w:t xml:space="preserve"> </w:t>
      </w:r>
      <w:r w:rsidRPr="00C8517D">
        <w:t>del</w:t>
      </w:r>
      <w:r w:rsidRPr="00C8517D">
        <w:rPr>
          <w:spacing w:val="-4"/>
        </w:rPr>
        <w:t xml:space="preserve"> </w:t>
      </w:r>
      <w:r w:rsidRPr="00C8517D">
        <w:t>________,</w:t>
      </w:r>
      <w:r>
        <w:rPr>
          <w:spacing w:val="-5"/>
        </w:rPr>
        <w:t xml:space="preserve"> </w:t>
      </w:r>
      <w:r>
        <w:t>questa</w:t>
      </w:r>
      <w:r>
        <w:rPr>
          <w:spacing w:val="-8"/>
        </w:rPr>
        <w:t xml:space="preserve"> </w:t>
      </w:r>
      <w:r>
        <w:t>stazione</w:t>
      </w:r>
      <w:r>
        <w:rPr>
          <w:spacing w:val="-3"/>
        </w:rPr>
        <w:t xml:space="preserve"> </w:t>
      </w:r>
      <w:r>
        <w:t>appaltante</w:t>
      </w:r>
      <w:r>
        <w:rPr>
          <w:spacing w:val="-5"/>
        </w:rPr>
        <w:t xml:space="preserve"> </w:t>
      </w:r>
      <w:r>
        <w:t>ha</w:t>
      </w:r>
      <w:r>
        <w:rPr>
          <w:spacing w:val="-6"/>
        </w:rPr>
        <w:t xml:space="preserve"> </w:t>
      </w:r>
      <w:r>
        <w:t>disposto</w:t>
      </w:r>
      <w:r>
        <w:rPr>
          <w:spacing w:val="-6"/>
        </w:rPr>
        <w:t xml:space="preserve"> </w:t>
      </w:r>
      <w:r>
        <w:t>di</w:t>
      </w:r>
      <w:r>
        <w:rPr>
          <w:spacing w:val="-3"/>
        </w:rPr>
        <w:t xml:space="preserve"> </w:t>
      </w:r>
      <w:r>
        <w:t>bandire</w:t>
      </w:r>
      <w:r>
        <w:rPr>
          <w:spacing w:val="-2"/>
        </w:rPr>
        <w:t xml:space="preserve"> </w:t>
      </w:r>
      <w:r>
        <w:t>un</w:t>
      </w:r>
      <w:r>
        <w:rPr>
          <w:spacing w:val="-4"/>
        </w:rPr>
        <w:t xml:space="preserve"> </w:t>
      </w:r>
      <w:r>
        <w:t>concorso</w:t>
      </w:r>
      <w:r>
        <w:rPr>
          <w:spacing w:val="-53"/>
        </w:rPr>
        <w:t xml:space="preserve"> </w:t>
      </w:r>
      <w:r>
        <w:t>di progettazione, con procedura aperta, per l’acquisizione di progetti come di seguito specificati per la</w:t>
      </w:r>
      <w:r>
        <w:rPr>
          <w:spacing w:val="1"/>
        </w:rPr>
        <w:t xml:space="preserve"> </w:t>
      </w:r>
      <w:r>
        <w:t>realizzazione di opere pubbliche finalizzate al raggiungimento dell’obiettivo che si sintetizza nel titolo della</w:t>
      </w:r>
      <w:r>
        <w:rPr>
          <w:spacing w:val="1"/>
        </w:rPr>
        <w:t xml:space="preserve"> </w:t>
      </w:r>
      <w:r>
        <w:t xml:space="preserve">intera strategia - </w:t>
      </w:r>
      <w:r w:rsidRPr="00DD7C3E">
        <w:t xml:space="preserve">“Miglioramento dell’accoglienza turistica e della vivibilità del territorio” </w:t>
      </w:r>
      <w:r>
        <w:t>- diretta a favorire un processo di crescita</w:t>
      </w:r>
      <w:r>
        <w:rPr>
          <w:spacing w:val="1"/>
        </w:rPr>
        <w:t xml:space="preserve"> </w:t>
      </w:r>
      <w:r>
        <w:t>inclusiva</w:t>
      </w:r>
      <w:r>
        <w:rPr>
          <w:spacing w:val="-1"/>
        </w:rPr>
        <w:t xml:space="preserve"> </w:t>
      </w:r>
      <w:r>
        <w:t>e resiliente della</w:t>
      </w:r>
      <w:r>
        <w:rPr>
          <w:spacing w:val="-2"/>
        </w:rPr>
        <w:t xml:space="preserve"> </w:t>
      </w:r>
      <w:r>
        <w:t>città.</w:t>
      </w:r>
    </w:p>
    <w:p w:rsidR="00F43480" w:rsidRDefault="00F43480" w:rsidP="00420A7D">
      <w:pPr>
        <w:pStyle w:val="Corpodeltesto"/>
        <w:spacing w:before="120" w:line="276" w:lineRule="auto"/>
        <w:ind w:left="210" w:right="193"/>
      </w:pPr>
      <w:r>
        <w:t>Il concorso di progettazione è finanziato mediante il «Fondo concorsi progettazione e idee per la coesione</w:t>
      </w:r>
      <w:r>
        <w:rPr>
          <w:spacing w:val="1"/>
        </w:rPr>
        <w:t xml:space="preserve"> </w:t>
      </w:r>
      <w:r>
        <w:rPr>
          <w:spacing w:val="-1"/>
        </w:rPr>
        <w:t>territoriale»</w:t>
      </w:r>
      <w:r>
        <w:rPr>
          <w:spacing w:val="-17"/>
        </w:rPr>
        <w:t xml:space="preserve"> </w:t>
      </w:r>
      <w:r>
        <w:rPr>
          <w:spacing w:val="-1"/>
        </w:rPr>
        <w:t>previsto</w:t>
      </w:r>
      <w:r>
        <w:rPr>
          <w:spacing w:val="-12"/>
        </w:rPr>
        <w:t xml:space="preserve"> </w:t>
      </w:r>
      <w:r>
        <w:t>dall’articolo</w:t>
      </w:r>
      <w:r>
        <w:rPr>
          <w:spacing w:val="-11"/>
        </w:rPr>
        <w:t xml:space="preserve"> </w:t>
      </w:r>
      <w:r>
        <w:t>6-quater</w:t>
      </w:r>
      <w:r>
        <w:rPr>
          <w:spacing w:val="-12"/>
        </w:rPr>
        <w:t xml:space="preserve"> </w:t>
      </w:r>
      <w:r>
        <w:t>del</w:t>
      </w:r>
      <w:r>
        <w:rPr>
          <w:spacing w:val="-11"/>
        </w:rPr>
        <w:t xml:space="preserve"> </w:t>
      </w:r>
      <w:r>
        <w:t>decreto</w:t>
      </w:r>
      <w:r>
        <w:rPr>
          <w:spacing w:val="-14"/>
        </w:rPr>
        <w:t xml:space="preserve"> </w:t>
      </w:r>
      <w:r>
        <w:t>legge</w:t>
      </w:r>
      <w:r>
        <w:rPr>
          <w:spacing w:val="-12"/>
        </w:rPr>
        <w:t xml:space="preserve"> </w:t>
      </w:r>
      <w:r>
        <w:t>20</w:t>
      </w:r>
      <w:r>
        <w:rPr>
          <w:spacing w:val="-9"/>
        </w:rPr>
        <w:t xml:space="preserve"> </w:t>
      </w:r>
      <w:r>
        <w:t>giugno</w:t>
      </w:r>
      <w:r>
        <w:rPr>
          <w:spacing w:val="-12"/>
        </w:rPr>
        <w:t xml:space="preserve"> </w:t>
      </w:r>
      <w:r>
        <w:t>2017,</w:t>
      </w:r>
      <w:r>
        <w:rPr>
          <w:spacing w:val="-12"/>
        </w:rPr>
        <w:t xml:space="preserve"> </w:t>
      </w:r>
      <w:r>
        <w:t>n.</w:t>
      </w:r>
      <w:r>
        <w:rPr>
          <w:spacing w:val="-11"/>
        </w:rPr>
        <w:t xml:space="preserve"> </w:t>
      </w:r>
      <w:r>
        <w:t>91,</w:t>
      </w:r>
      <w:r>
        <w:rPr>
          <w:spacing w:val="-12"/>
        </w:rPr>
        <w:t xml:space="preserve"> </w:t>
      </w:r>
      <w:r>
        <w:t>convertito</w:t>
      </w:r>
      <w:r>
        <w:rPr>
          <w:spacing w:val="-15"/>
        </w:rPr>
        <w:t xml:space="preserve"> </w:t>
      </w:r>
      <w:r>
        <w:t>in</w:t>
      </w:r>
      <w:r>
        <w:rPr>
          <w:spacing w:val="-11"/>
        </w:rPr>
        <w:t xml:space="preserve"> </w:t>
      </w:r>
      <w:r>
        <w:t>legge</w:t>
      </w:r>
      <w:r>
        <w:rPr>
          <w:spacing w:val="-12"/>
        </w:rPr>
        <w:t xml:space="preserve"> </w:t>
      </w:r>
      <w:r>
        <w:t>3</w:t>
      </w:r>
      <w:r>
        <w:rPr>
          <w:spacing w:val="-11"/>
        </w:rPr>
        <w:t xml:space="preserve"> </w:t>
      </w:r>
      <w:r>
        <w:t>agosto</w:t>
      </w:r>
      <w:r>
        <w:rPr>
          <w:spacing w:val="-53"/>
        </w:rPr>
        <w:t xml:space="preserve"> </w:t>
      </w:r>
      <w:r>
        <w:t>2017</w:t>
      </w:r>
      <w:r>
        <w:rPr>
          <w:spacing w:val="18"/>
        </w:rPr>
        <w:t xml:space="preserve"> </w:t>
      </w:r>
      <w:r>
        <w:t>n.</w:t>
      </w:r>
      <w:r>
        <w:rPr>
          <w:spacing w:val="18"/>
        </w:rPr>
        <w:t xml:space="preserve"> </w:t>
      </w:r>
      <w:r>
        <w:t>123,</w:t>
      </w:r>
      <w:r>
        <w:rPr>
          <w:spacing w:val="19"/>
        </w:rPr>
        <w:t xml:space="preserve"> </w:t>
      </w:r>
      <w:r>
        <w:t>come</w:t>
      </w:r>
      <w:r>
        <w:rPr>
          <w:spacing w:val="18"/>
        </w:rPr>
        <w:t xml:space="preserve"> </w:t>
      </w:r>
      <w:r>
        <w:t>citato</w:t>
      </w:r>
      <w:r>
        <w:rPr>
          <w:spacing w:val="19"/>
        </w:rPr>
        <w:t xml:space="preserve"> </w:t>
      </w:r>
      <w:r>
        <w:t>dall’articolo</w:t>
      </w:r>
      <w:r>
        <w:rPr>
          <w:spacing w:val="18"/>
        </w:rPr>
        <w:t xml:space="preserve"> </w:t>
      </w:r>
      <w:r>
        <w:t>12</w:t>
      </w:r>
      <w:r>
        <w:rPr>
          <w:spacing w:val="22"/>
        </w:rPr>
        <w:t xml:space="preserve"> </w:t>
      </w:r>
      <w:r>
        <w:t>del</w:t>
      </w:r>
      <w:r>
        <w:rPr>
          <w:spacing w:val="19"/>
        </w:rPr>
        <w:t xml:space="preserve"> </w:t>
      </w:r>
      <w:r>
        <w:t>decreto</w:t>
      </w:r>
      <w:r>
        <w:rPr>
          <w:spacing w:val="16"/>
        </w:rPr>
        <w:t xml:space="preserve"> </w:t>
      </w:r>
      <w:r>
        <w:t>legge</w:t>
      </w:r>
      <w:r>
        <w:rPr>
          <w:spacing w:val="18"/>
        </w:rPr>
        <w:t xml:space="preserve"> </w:t>
      </w:r>
      <w:r>
        <w:t>10</w:t>
      </w:r>
      <w:r>
        <w:rPr>
          <w:spacing w:val="18"/>
        </w:rPr>
        <w:t xml:space="preserve"> </w:t>
      </w:r>
      <w:r>
        <w:t>settembre</w:t>
      </w:r>
      <w:r>
        <w:rPr>
          <w:spacing w:val="19"/>
        </w:rPr>
        <w:t xml:space="preserve"> </w:t>
      </w:r>
      <w:r>
        <w:t>2021</w:t>
      </w:r>
      <w:r>
        <w:rPr>
          <w:spacing w:val="18"/>
        </w:rPr>
        <w:t xml:space="preserve"> </w:t>
      </w:r>
      <w:r>
        <w:t>n.121,</w:t>
      </w:r>
      <w:r>
        <w:rPr>
          <w:spacing w:val="19"/>
        </w:rPr>
        <w:t xml:space="preserve"> </w:t>
      </w:r>
      <w:r>
        <w:t>convertito</w:t>
      </w:r>
      <w:r>
        <w:rPr>
          <w:spacing w:val="18"/>
        </w:rPr>
        <w:t xml:space="preserve"> </w:t>
      </w:r>
      <w:r>
        <w:t>in</w:t>
      </w:r>
      <w:r>
        <w:rPr>
          <w:spacing w:val="19"/>
        </w:rPr>
        <w:t xml:space="preserve"> </w:t>
      </w:r>
      <w:r>
        <w:t>legge</w:t>
      </w:r>
      <w:r>
        <w:rPr>
          <w:spacing w:val="18"/>
        </w:rPr>
        <w:t xml:space="preserve"> </w:t>
      </w:r>
      <w:r>
        <w:t>9</w:t>
      </w:r>
      <w:r w:rsidR="00A313D2">
        <w:t xml:space="preserve"> </w:t>
      </w:r>
      <w:r>
        <w:t>novembre 2021 n.</w:t>
      </w:r>
      <w:r>
        <w:rPr>
          <w:spacing w:val="-1"/>
        </w:rPr>
        <w:t xml:space="preserve"> </w:t>
      </w:r>
      <w:r>
        <w:t>156.</w:t>
      </w:r>
    </w:p>
    <w:p w:rsidR="00F43480" w:rsidRPr="00F0071D" w:rsidRDefault="00F43480" w:rsidP="00F43480">
      <w:pPr>
        <w:pStyle w:val="Corpodeltesto"/>
        <w:spacing w:before="100" w:line="333" w:lineRule="auto"/>
        <w:ind w:right="1540"/>
        <w:jc w:val="left"/>
        <w:rPr>
          <w:highlight w:val="yellow"/>
        </w:rPr>
      </w:pPr>
      <w:r>
        <w:t xml:space="preserve">Il luogo di esecuzione dell’opera è il territorio della città di ROSETO DEGLI ABRUZZI (TE) </w:t>
      </w:r>
      <w:r w:rsidRPr="005970AD">
        <w:t xml:space="preserve">[codice NUTS: ITF1 </w:t>
      </w:r>
      <w:r w:rsidRPr="005970AD">
        <w:rPr>
          <w:spacing w:val="-52"/>
        </w:rPr>
        <w:t xml:space="preserve"> </w:t>
      </w:r>
      <w:r w:rsidRPr="005970AD">
        <w:t>Codice</w:t>
      </w:r>
      <w:r w:rsidRPr="005970AD">
        <w:rPr>
          <w:spacing w:val="-1"/>
        </w:rPr>
        <w:t xml:space="preserve"> </w:t>
      </w:r>
      <w:r w:rsidRPr="005970AD">
        <w:t>ISTAT:</w:t>
      </w:r>
      <w:r w:rsidRPr="005970AD">
        <w:rPr>
          <w:spacing w:val="2"/>
        </w:rPr>
        <w:t xml:space="preserve"> </w:t>
      </w:r>
      <w:r w:rsidRPr="005970AD">
        <w:t>067037]</w:t>
      </w:r>
    </w:p>
    <w:p w:rsidR="00B02460" w:rsidRPr="00B02460" w:rsidRDefault="00F43480" w:rsidP="00B02460">
      <w:pPr>
        <w:spacing w:line="250" w:lineRule="exact"/>
        <w:ind w:left="212"/>
        <w:rPr>
          <w:color w:val="000000"/>
        </w:rPr>
      </w:pPr>
      <w:r w:rsidRPr="00B02460">
        <w:rPr>
          <w:color w:val="000000"/>
        </w:rPr>
        <w:t>CUP</w:t>
      </w:r>
      <w:r w:rsidR="00427ABB">
        <w:rPr>
          <w:color w:val="000000"/>
        </w:rPr>
        <w:t xml:space="preserve"> G92B22003110006</w:t>
      </w:r>
      <w:r w:rsidRPr="00B02460">
        <w:rPr>
          <w:color w:val="000000"/>
        </w:rPr>
        <w:t>_– CIG</w:t>
      </w:r>
      <w:r w:rsidR="00B02460" w:rsidRPr="00B02460">
        <w:rPr>
          <w:color w:val="000000"/>
        </w:rPr>
        <w:t>: 9652018938</w:t>
      </w:r>
    </w:p>
    <w:p w:rsidR="00F43480" w:rsidRPr="00764696" w:rsidRDefault="00F43480" w:rsidP="00B02460">
      <w:pPr>
        <w:spacing w:line="250" w:lineRule="exact"/>
        <w:ind w:left="212"/>
      </w:pPr>
      <w:r w:rsidRPr="00B02460">
        <w:rPr>
          <w:color w:val="000000"/>
        </w:rPr>
        <w:t>Il</w:t>
      </w:r>
      <w:r w:rsidRPr="00E57790">
        <w:rPr>
          <w:spacing w:val="37"/>
        </w:rPr>
        <w:t xml:space="preserve"> </w:t>
      </w:r>
      <w:r w:rsidRPr="00E57790">
        <w:t>Responsabile</w:t>
      </w:r>
      <w:r w:rsidRPr="00E57790">
        <w:rPr>
          <w:spacing w:val="36"/>
        </w:rPr>
        <w:t xml:space="preserve"> </w:t>
      </w:r>
      <w:r w:rsidRPr="00E57790">
        <w:t>del</w:t>
      </w:r>
      <w:r w:rsidRPr="00E57790">
        <w:rPr>
          <w:spacing w:val="35"/>
        </w:rPr>
        <w:t xml:space="preserve"> </w:t>
      </w:r>
      <w:r w:rsidRPr="00E57790">
        <w:t>Procedimento,</w:t>
      </w:r>
      <w:r w:rsidRPr="00E57790">
        <w:rPr>
          <w:spacing w:val="35"/>
        </w:rPr>
        <w:t xml:space="preserve"> </w:t>
      </w:r>
      <w:r w:rsidRPr="00E57790">
        <w:t>ai</w:t>
      </w:r>
      <w:r w:rsidRPr="00E57790">
        <w:rPr>
          <w:spacing w:val="35"/>
        </w:rPr>
        <w:t xml:space="preserve"> </w:t>
      </w:r>
      <w:r w:rsidRPr="00E57790">
        <w:t>sensi</w:t>
      </w:r>
      <w:r w:rsidRPr="00E57790">
        <w:rPr>
          <w:spacing w:val="35"/>
        </w:rPr>
        <w:t xml:space="preserve"> </w:t>
      </w:r>
      <w:r w:rsidRPr="00E57790">
        <w:t>dell’articolo</w:t>
      </w:r>
      <w:r w:rsidRPr="00E57790">
        <w:rPr>
          <w:spacing w:val="33"/>
        </w:rPr>
        <w:t xml:space="preserve"> </w:t>
      </w:r>
      <w:r w:rsidRPr="00E57790">
        <w:t>31</w:t>
      </w:r>
      <w:r w:rsidRPr="00E57790">
        <w:rPr>
          <w:spacing w:val="35"/>
        </w:rPr>
        <w:t xml:space="preserve"> </w:t>
      </w:r>
      <w:r w:rsidRPr="00E57790">
        <w:t>del</w:t>
      </w:r>
      <w:r w:rsidRPr="00E57790">
        <w:rPr>
          <w:spacing w:val="35"/>
        </w:rPr>
        <w:t xml:space="preserve"> </w:t>
      </w:r>
      <w:r w:rsidRPr="00E57790">
        <w:t>Codice,</w:t>
      </w:r>
      <w:r w:rsidRPr="00E57790">
        <w:rPr>
          <w:spacing w:val="33"/>
        </w:rPr>
        <w:t xml:space="preserve"> </w:t>
      </w:r>
      <w:r w:rsidRPr="00E57790">
        <w:t>è</w:t>
      </w:r>
      <w:r w:rsidRPr="00E57790">
        <w:rPr>
          <w:spacing w:val="38"/>
        </w:rPr>
        <w:t xml:space="preserve"> </w:t>
      </w:r>
      <w:r w:rsidR="00CE0885">
        <w:t xml:space="preserve">il geom. Giancarlo </w:t>
      </w:r>
      <w:proofErr w:type="spellStart"/>
      <w:r w:rsidR="00CE0885">
        <w:t>Lavalle</w:t>
      </w:r>
      <w:proofErr w:type="spellEnd"/>
    </w:p>
    <w:p w:rsidR="00F43480" w:rsidRDefault="00F43480" w:rsidP="00F43480">
      <w:pPr>
        <w:pStyle w:val="Corpodeltesto"/>
        <w:spacing w:before="98" w:line="276" w:lineRule="auto"/>
        <w:jc w:val="left"/>
      </w:pPr>
      <w:r w:rsidRPr="00764696">
        <w:t>e-mail:</w:t>
      </w:r>
      <w:r w:rsidR="00764696">
        <w:t xml:space="preserve"> </w:t>
      </w:r>
      <w:hyperlink r:id="rId12" w:history="1">
        <w:proofErr w:type="spellStart"/>
        <w:r w:rsidR="00CE0885">
          <w:rPr>
            <w:rStyle w:val="Collegamentoipertestuale"/>
          </w:rPr>
          <w:t>lavalle.giancarlo</w:t>
        </w:r>
        <w:proofErr w:type="spellEnd"/>
        <w:r w:rsidR="00CE0885" w:rsidRPr="007B59B4">
          <w:rPr>
            <w:rStyle w:val="Collegamentoipertestuale"/>
          </w:rPr>
          <w:t xml:space="preserve"> </w:t>
        </w:r>
        <w:r w:rsidR="00764696" w:rsidRPr="007B59B4">
          <w:rPr>
            <w:rStyle w:val="Collegamentoipertestuale"/>
          </w:rPr>
          <w:t>@comune.roseto.te.it</w:t>
        </w:r>
      </w:hyperlink>
      <w:r w:rsidR="00764696">
        <w:t xml:space="preserve"> </w:t>
      </w:r>
      <w:r w:rsidRPr="00764696">
        <w:t>,</w:t>
      </w:r>
      <w:r w:rsidRPr="00764696">
        <w:rPr>
          <w:spacing w:val="-3"/>
        </w:rPr>
        <w:t xml:space="preserve"> </w:t>
      </w:r>
      <w:r w:rsidRPr="00764696">
        <w:t xml:space="preserve">tel. </w:t>
      </w:r>
      <w:r w:rsidR="00CE0885">
        <w:t>08589453562</w:t>
      </w:r>
    </w:p>
    <w:p w:rsidR="00F43480" w:rsidRDefault="00F43480" w:rsidP="00F43480">
      <w:pPr>
        <w:pStyle w:val="Corpodeltesto"/>
        <w:spacing w:before="4"/>
        <w:ind w:left="0"/>
        <w:jc w:val="left"/>
        <w:rPr>
          <w:sz w:val="12"/>
        </w:rPr>
      </w:pPr>
    </w:p>
    <w:p w:rsidR="00F43480" w:rsidRPr="00F43480" w:rsidRDefault="00F43480">
      <w:pPr>
        <w:pStyle w:val="Titolo2"/>
        <w:numPr>
          <w:ilvl w:val="0"/>
          <w:numId w:val="23"/>
        </w:numPr>
        <w:tabs>
          <w:tab w:val="left" w:pos="497"/>
        </w:tabs>
        <w:spacing w:before="92"/>
        <w:ind w:hanging="285"/>
      </w:pPr>
      <w:r w:rsidRPr="00F43480">
        <w:rPr>
          <w:color w:val="2E5395"/>
        </w:rPr>
        <w:t>DENOMINAZIONE,</w:t>
      </w:r>
      <w:r w:rsidRPr="00F43480">
        <w:rPr>
          <w:color w:val="2E5395"/>
          <w:spacing w:val="-3"/>
        </w:rPr>
        <w:t xml:space="preserve"> </w:t>
      </w:r>
      <w:r w:rsidRPr="00F43480">
        <w:rPr>
          <w:color w:val="2E5395"/>
        </w:rPr>
        <w:t>INDIRIZZI</w:t>
      </w:r>
      <w:r w:rsidRPr="00F43480">
        <w:rPr>
          <w:color w:val="2E5395"/>
          <w:spacing w:val="-3"/>
        </w:rPr>
        <w:t xml:space="preserve"> </w:t>
      </w:r>
      <w:r w:rsidRPr="00F43480">
        <w:rPr>
          <w:color w:val="2E5395"/>
        </w:rPr>
        <w:t>E</w:t>
      </w:r>
      <w:r w:rsidRPr="00F43480">
        <w:rPr>
          <w:color w:val="2E5395"/>
          <w:spacing w:val="-3"/>
        </w:rPr>
        <w:t xml:space="preserve"> </w:t>
      </w:r>
      <w:r w:rsidRPr="00F43480">
        <w:rPr>
          <w:color w:val="2E5395"/>
        </w:rPr>
        <w:t>PUNTI</w:t>
      </w:r>
      <w:r w:rsidRPr="00F43480">
        <w:rPr>
          <w:color w:val="2E5395"/>
          <w:spacing w:val="-3"/>
        </w:rPr>
        <w:t xml:space="preserve"> </w:t>
      </w:r>
      <w:proofErr w:type="spellStart"/>
      <w:r w:rsidRPr="00F43480">
        <w:rPr>
          <w:color w:val="2E5395"/>
        </w:rPr>
        <w:t>DI</w:t>
      </w:r>
      <w:proofErr w:type="spellEnd"/>
      <w:r w:rsidRPr="00F43480">
        <w:rPr>
          <w:color w:val="2E5395"/>
          <w:spacing w:val="-3"/>
        </w:rPr>
        <w:t xml:space="preserve"> </w:t>
      </w:r>
      <w:r w:rsidRPr="00F43480">
        <w:rPr>
          <w:color w:val="2E5395"/>
        </w:rPr>
        <w:t>CONTATTO</w:t>
      </w:r>
    </w:p>
    <w:p w:rsidR="00F43480" w:rsidRPr="00F0071D" w:rsidRDefault="00F43480" w:rsidP="00CE0885">
      <w:pPr>
        <w:pStyle w:val="Paragrafoelenco"/>
        <w:numPr>
          <w:ilvl w:val="1"/>
          <w:numId w:val="23"/>
        </w:numPr>
        <w:tabs>
          <w:tab w:val="left" w:pos="1006"/>
          <w:tab w:val="left" w:pos="1418"/>
        </w:tabs>
        <w:spacing w:before="175" w:line="360" w:lineRule="atLeast"/>
        <w:ind w:left="851" w:right="3671" w:hanging="284"/>
      </w:pPr>
      <w:r>
        <w:rPr>
          <w:b/>
          <w:color w:val="2E5395"/>
        </w:rPr>
        <w:t>STAZIONE APPALTANTE</w:t>
      </w:r>
      <w:r>
        <w:rPr>
          <w:b/>
          <w:color w:val="2E5395"/>
          <w:spacing w:val="1"/>
        </w:rPr>
        <w:t xml:space="preserve"> </w:t>
      </w:r>
    </w:p>
    <w:p w:rsidR="00F43480" w:rsidRDefault="00F43480" w:rsidP="00F43480">
      <w:pPr>
        <w:tabs>
          <w:tab w:val="left" w:pos="1006"/>
          <w:tab w:val="left" w:pos="3049"/>
        </w:tabs>
        <w:spacing w:before="175" w:line="360" w:lineRule="atLeast"/>
        <w:ind w:left="212" w:right="2820"/>
      </w:pPr>
      <w:r w:rsidRPr="00F0071D">
        <w:rPr>
          <w:b/>
        </w:rPr>
        <w:t>Denominazione</w:t>
      </w:r>
      <w:r w:rsidRPr="00F0071D">
        <w:rPr>
          <w:b/>
          <w:spacing w:val="-3"/>
        </w:rPr>
        <w:t xml:space="preserve"> </w:t>
      </w:r>
      <w:r w:rsidRPr="00F0071D">
        <w:rPr>
          <w:b/>
        </w:rPr>
        <w:t>ufficiale:</w:t>
      </w:r>
      <w:r>
        <w:rPr>
          <w:b/>
        </w:rPr>
        <w:t xml:space="preserve"> </w:t>
      </w:r>
      <w:r>
        <w:t>COMUNE</w:t>
      </w:r>
      <w:r w:rsidRPr="00F0071D">
        <w:rPr>
          <w:spacing w:val="48"/>
        </w:rPr>
        <w:t xml:space="preserve"> </w:t>
      </w:r>
      <w:proofErr w:type="spellStart"/>
      <w:r>
        <w:t>DI</w:t>
      </w:r>
      <w:proofErr w:type="spellEnd"/>
      <w:r w:rsidRPr="00F0071D">
        <w:rPr>
          <w:spacing w:val="-7"/>
        </w:rPr>
        <w:t xml:space="preserve"> </w:t>
      </w:r>
      <w:r>
        <w:t>ROSETO DEGLI ABRUZZI</w:t>
      </w:r>
    </w:p>
    <w:p w:rsidR="00F43480" w:rsidRDefault="00F43480" w:rsidP="00F43480">
      <w:pPr>
        <w:tabs>
          <w:tab w:val="left" w:pos="2394"/>
          <w:tab w:val="left" w:pos="4466"/>
          <w:tab w:val="left" w:pos="7303"/>
        </w:tabs>
        <w:spacing w:before="47"/>
        <w:ind w:left="212"/>
      </w:pPr>
      <w:r>
        <w:rPr>
          <w:b/>
        </w:rPr>
        <w:t>Indirizzo</w:t>
      </w:r>
      <w:r>
        <w:rPr>
          <w:b/>
          <w:spacing w:val="-1"/>
        </w:rPr>
        <w:t xml:space="preserve"> </w:t>
      </w:r>
      <w:r>
        <w:rPr>
          <w:b/>
        </w:rPr>
        <w:t xml:space="preserve">postale: </w:t>
      </w:r>
      <w:r w:rsidRPr="00F0071D">
        <w:t>Piazza della Repubblica, 64026 Roseto degli Abruzzi (TE)</w:t>
      </w:r>
      <w:r>
        <w:t>, Paese:</w:t>
      </w:r>
      <w:r>
        <w:rPr>
          <w:spacing w:val="37"/>
        </w:rPr>
        <w:t xml:space="preserve"> </w:t>
      </w:r>
      <w:r>
        <w:t>Italia</w:t>
      </w:r>
    </w:p>
    <w:p w:rsidR="00F43480" w:rsidRDefault="00F43480" w:rsidP="00F43480">
      <w:pPr>
        <w:tabs>
          <w:tab w:val="left" w:pos="2339"/>
          <w:tab w:val="left" w:pos="6595"/>
          <w:tab w:val="left" w:pos="8014"/>
        </w:tabs>
        <w:spacing w:before="37"/>
        <w:ind w:left="212"/>
      </w:pPr>
      <w:r>
        <w:rPr>
          <w:b/>
        </w:rPr>
        <w:t>Punti</w:t>
      </w:r>
      <w:r>
        <w:rPr>
          <w:b/>
          <w:spacing w:val="-1"/>
        </w:rPr>
        <w:t xml:space="preserve"> </w:t>
      </w:r>
      <w:r>
        <w:rPr>
          <w:b/>
        </w:rPr>
        <w:t xml:space="preserve">di contatto: </w:t>
      </w:r>
      <w:r>
        <w:t>Settore II Servizi tecnici</w:t>
      </w:r>
      <w:r>
        <w:tab/>
      </w:r>
      <w:r>
        <w:rPr>
          <w:b/>
        </w:rPr>
        <w:t xml:space="preserve">Telefono </w:t>
      </w:r>
      <w:r>
        <w:t>+</w:t>
      </w:r>
      <w:r>
        <w:rPr>
          <w:spacing w:val="1"/>
        </w:rPr>
        <w:t xml:space="preserve"> </w:t>
      </w:r>
      <w:r>
        <w:t xml:space="preserve">39 </w:t>
      </w:r>
      <w:r w:rsidRPr="00F0071D">
        <w:t>085 894531</w:t>
      </w:r>
    </w:p>
    <w:p w:rsidR="00F43480" w:rsidRDefault="00F43480" w:rsidP="00F43480">
      <w:pPr>
        <w:spacing w:before="38" w:line="252" w:lineRule="exact"/>
        <w:ind w:left="212"/>
      </w:pPr>
      <w:r>
        <w:rPr>
          <w:b/>
        </w:rPr>
        <w:t>Posta</w:t>
      </w:r>
      <w:r>
        <w:rPr>
          <w:b/>
          <w:spacing w:val="-5"/>
        </w:rPr>
        <w:t xml:space="preserve"> </w:t>
      </w:r>
      <w:r>
        <w:rPr>
          <w:b/>
        </w:rPr>
        <w:t>Elettronica</w:t>
      </w:r>
      <w:r>
        <w:rPr>
          <w:b/>
          <w:spacing w:val="-5"/>
        </w:rPr>
        <w:t xml:space="preserve"> </w:t>
      </w:r>
      <w:r>
        <w:rPr>
          <w:b/>
        </w:rPr>
        <w:t>Certificata</w:t>
      </w:r>
      <w:r>
        <w:rPr>
          <w:b/>
          <w:spacing w:val="-4"/>
        </w:rPr>
        <w:t xml:space="preserve"> </w:t>
      </w:r>
      <w:r>
        <w:rPr>
          <w:b/>
        </w:rPr>
        <w:t>(PEC)</w:t>
      </w:r>
      <w:r>
        <w:rPr>
          <w:b/>
          <w:spacing w:val="-4"/>
        </w:rPr>
        <w:t xml:space="preserve"> </w:t>
      </w:r>
      <w:hyperlink r:id="rId13" w:history="1">
        <w:r w:rsidRPr="00F0071D">
          <w:rPr>
            <w:rStyle w:val="Collegamentoipertestuale"/>
          </w:rPr>
          <w:t>protocollogenerale@pec.comune.roseto.te.it</w:t>
        </w:r>
      </w:hyperlink>
    </w:p>
    <w:p w:rsidR="00F43480" w:rsidRDefault="00F43480" w:rsidP="00F43480">
      <w:pPr>
        <w:tabs>
          <w:tab w:val="left" w:pos="3758"/>
        </w:tabs>
        <w:spacing w:line="252" w:lineRule="exact"/>
        <w:ind w:left="212"/>
      </w:pPr>
      <w:r>
        <w:rPr>
          <w:b/>
        </w:rPr>
        <w:t>Profilo</w:t>
      </w:r>
      <w:r>
        <w:rPr>
          <w:b/>
          <w:spacing w:val="-3"/>
        </w:rPr>
        <w:t xml:space="preserve"> </w:t>
      </w:r>
      <w:r>
        <w:rPr>
          <w:b/>
        </w:rPr>
        <w:t>di</w:t>
      </w:r>
      <w:r>
        <w:rPr>
          <w:b/>
          <w:spacing w:val="-1"/>
        </w:rPr>
        <w:t xml:space="preserve"> </w:t>
      </w:r>
      <w:r>
        <w:rPr>
          <w:b/>
        </w:rPr>
        <w:t>committente</w:t>
      </w:r>
      <w:r>
        <w:rPr>
          <w:b/>
          <w:spacing w:val="-4"/>
        </w:rPr>
        <w:t xml:space="preserve"> </w:t>
      </w:r>
      <w:r>
        <w:rPr>
          <w:b/>
        </w:rPr>
        <w:t xml:space="preserve">(URL): </w:t>
      </w:r>
      <w:r w:rsidRPr="00F0071D">
        <w:t>https://www.comune.roseto.te.it</w:t>
      </w:r>
    </w:p>
    <w:p w:rsidR="00F43480" w:rsidRDefault="00F43480" w:rsidP="00F43480">
      <w:pPr>
        <w:spacing w:before="40"/>
        <w:ind w:left="212"/>
      </w:pPr>
      <w:r>
        <w:rPr>
          <w:b/>
        </w:rPr>
        <w:t>Tipo</w:t>
      </w:r>
      <w:r>
        <w:rPr>
          <w:b/>
          <w:spacing w:val="-2"/>
        </w:rPr>
        <w:t xml:space="preserve"> </w:t>
      </w:r>
      <w:r>
        <w:rPr>
          <w:b/>
        </w:rPr>
        <w:t>di</w:t>
      </w:r>
      <w:r>
        <w:rPr>
          <w:b/>
          <w:spacing w:val="-1"/>
        </w:rPr>
        <w:t xml:space="preserve"> </w:t>
      </w:r>
      <w:r>
        <w:rPr>
          <w:b/>
        </w:rPr>
        <w:t>amministrazione</w:t>
      </w:r>
      <w:r>
        <w:rPr>
          <w:b/>
          <w:spacing w:val="-5"/>
        </w:rPr>
        <w:t xml:space="preserve"> </w:t>
      </w:r>
      <w:r>
        <w:rPr>
          <w:b/>
        </w:rPr>
        <w:t xml:space="preserve">aggiudicatrice: </w:t>
      </w:r>
      <w:r>
        <w:t>Ente</w:t>
      </w:r>
      <w:r>
        <w:rPr>
          <w:spacing w:val="-2"/>
        </w:rPr>
        <w:t xml:space="preserve"> </w:t>
      </w:r>
      <w:r>
        <w:t>locale</w:t>
      </w:r>
    </w:p>
    <w:p w:rsidR="00F43480" w:rsidRPr="00CE0885" w:rsidRDefault="00F43480" w:rsidP="00CE0885">
      <w:pPr>
        <w:pStyle w:val="Paragrafoelenco"/>
        <w:numPr>
          <w:ilvl w:val="1"/>
          <w:numId w:val="23"/>
        </w:numPr>
        <w:tabs>
          <w:tab w:val="left" w:pos="1006"/>
          <w:tab w:val="left" w:pos="1418"/>
        </w:tabs>
        <w:spacing w:before="175" w:line="360" w:lineRule="atLeast"/>
        <w:ind w:left="851" w:right="3671" w:hanging="284"/>
        <w:rPr>
          <w:b/>
          <w:color w:val="2E5395"/>
        </w:rPr>
      </w:pPr>
      <w:r w:rsidRPr="00CE0885">
        <w:rPr>
          <w:b/>
          <w:color w:val="2E5395"/>
        </w:rPr>
        <w:t xml:space="preserve">SOCIETA’ </w:t>
      </w:r>
      <w:proofErr w:type="spellStart"/>
      <w:r w:rsidRPr="00CE0885">
        <w:rPr>
          <w:b/>
          <w:color w:val="2E5395"/>
        </w:rPr>
        <w:t>DI</w:t>
      </w:r>
      <w:proofErr w:type="spellEnd"/>
      <w:r w:rsidRPr="00CE0885">
        <w:rPr>
          <w:b/>
          <w:color w:val="2E5395"/>
        </w:rPr>
        <w:t xml:space="preserve"> COMMITTENZA AUSILIARIA</w:t>
      </w:r>
    </w:p>
    <w:p w:rsidR="00204E75" w:rsidRDefault="00F43480" w:rsidP="009A547B">
      <w:pPr>
        <w:pStyle w:val="Corpodeltesto"/>
        <w:spacing w:before="35" w:line="259" w:lineRule="auto"/>
        <w:ind w:right="27" w:firstLine="355"/>
        <w:rPr>
          <w:spacing w:val="-52"/>
        </w:rPr>
      </w:pPr>
      <w:r>
        <w:t xml:space="preserve">ASMEL Consortile </w:t>
      </w:r>
      <w:proofErr w:type="spellStart"/>
      <w:r>
        <w:t>S.c.a.r.l.</w:t>
      </w:r>
      <w:proofErr w:type="spellEnd"/>
      <w:r>
        <w:t xml:space="preserve"> - Tel. +39 800955054 Indirizzo pec: </w:t>
      </w:r>
      <w:hyperlink r:id="rId14">
        <w:r>
          <w:t>asmecomm@asmepec.it</w:t>
        </w:r>
      </w:hyperlink>
      <w:r>
        <w:rPr>
          <w:spacing w:val="-52"/>
        </w:rPr>
        <w:t xml:space="preserve"> </w:t>
      </w:r>
    </w:p>
    <w:p w:rsidR="00F43480" w:rsidRDefault="00F43480" w:rsidP="009A547B">
      <w:pPr>
        <w:pStyle w:val="Corpodeltesto"/>
        <w:spacing w:before="35" w:line="259" w:lineRule="auto"/>
        <w:ind w:right="1878" w:firstLine="355"/>
      </w:pPr>
      <w:r>
        <w:t>Indirizzo</w:t>
      </w:r>
      <w:r>
        <w:rPr>
          <w:spacing w:val="-1"/>
        </w:rPr>
        <w:t xml:space="preserve"> </w:t>
      </w:r>
      <w:r>
        <w:t>internet:</w:t>
      </w:r>
      <w:r>
        <w:rPr>
          <w:spacing w:val="2"/>
        </w:rPr>
        <w:t xml:space="preserve"> </w:t>
      </w:r>
      <w:hyperlink r:id="rId15">
        <w:r>
          <w:rPr>
            <w:u w:val="single"/>
          </w:rPr>
          <w:t>www.asmecomm.it</w:t>
        </w:r>
        <w:r>
          <w:rPr>
            <w:spacing w:val="2"/>
          </w:rPr>
          <w:t xml:space="preserve"> </w:t>
        </w:r>
      </w:hyperlink>
      <w:r>
        <w:t>sezione</w:t>
      </w:r>
      <w:r>
        <w:rPr>
          <w:spacing w:val="-3"/>
        </w:rPr>
        <w:t xml:space="preserve"> </w:t>
      </w:r>
      <w:r>
        <w:t>“ Procedure</w:t>
      </w:r>
      <w:r>
        <w:rPr>
          <w:spacing w:val="-3"/>
        </w:rPr>
        <w:t xml:space="preserve"> </w:t>
      </w:r>
      <w:r>
        <w:t>in corso”.</w:t>
      </w:r>
    </w:p>
    <w:p w:rsidR="0099704A" w:rsidRPr="003A6D1D" w:rsidRDefault="00F43480" w:rsidP="00CE0885">
      <w:pPr>
        <w:pStyle w:val="Paragrafoelenco"/>
        <w:numPr>
          <w:ilvl w:val="1"/>
          <w:numId w:val="23"/>
        </w:numPr>
        <w:tabs>
          <w:tab w:val="left" w:pos="1006"/>
          <w:tab w:val="left" w:pos="1418"/>
          <w:tab w:val="left" w:pos="7513"/>
          <w:tab w:val="left" w:pos="8505"/>
        </w:tabs>
        <w:spacing w:before="175" w:line="360" w:lineRule="atLeast"/>
        <w:ind w:left="851" w:right="594" w:hanging="284"/>
      </w:pPr>
      <w:r w:rsidRPr="003A6D1D">
        <w:rPr>
          <w:b/>
          <w:color w:val="2E5395"/>
        </w:rPr>
        <w:t>GESTORE DEL SISTEMA DELLA PIATTAFORMA TELEMATICA UTILIZZATA</w:t>
      </w:r>
      <w:r w:rsidRPr="003A6D1D">
        <w:rPr>
          <w:b/>
          <w:color w:val="2E5395"/>
          <w:spacing w:val="1"/>
        </w:rPr>
        <w:t xml:space="preserve"> </w:t>
      </w:r>
    </w:p>
    <w:p w:rsidR="00F43480" w:rsidRPr="003A6D1D" w:rsidRDefault="00F43480" w:rsidP="009A547B">
      <w:pPr>
        <w:pStyle w:val="Corpodeltesto"/>
        <w:spacing w:before="120" w:line="276" w:lineRule="auto"/>
        <w:ind w:left="567" w:right="193"/>
      </w:pPr>
      <w:r w:rsidRPr="003A6D1D">
        <w:lastRenderedPageBreak/>
        <w:t>Studio</w:t>
      </w:r>
      <w:r w:rsidRPr="003A6D1D">
        <w:rPr>
          <w:spacing w:val="7"/>
        </w:rPr>
        <w:t xml:space="preserve"> </w:t>
      </w:r>
      <w:r w:rsidRPr="003A6D1D">
        <w:t>Amica</w:t>
      </w:r>
      <w:r w:rsidRPr="003A6D1D">
        <w:rPr>
          <w:spacing w:val="8"/>
        </w:rPr>
        <w:t xml:space="preserve"> </w:t>
      </w:r>
      <w:r w:rsidRPr="003A6D1D">
        <w:t>s.r.l.</w:t>
      </w:r>
      <w:r w:rsidRPr="003A6D1D">
        <w:rPr>
          <w:spacing w:val="6"/>
        </w:rPr>
        <w:t xml:space="preserve"> </w:t>
      </w:r>
      <w:r w:rsidRPr="003A6D1D">
        <w:t>Via</w:t>
      </w:r>
      <w:r w:rsidRPr="003A6D1D">
        <w:rPr>
          <w:spacing w:val="8"/>
        </w:rPr>
        <w:t xml:space="preserve"> </w:t>
      </w:r>
      <w:r w:rsidRPr="003A6D1D">
        <w:t>Giordano,</w:t>
      </w:r>
      <w:r w:rsidRPr="003A6D1D">
        <w:rPr>
          <w:spacing w:val="6"/>
        </w:rPr>
        <w:t xml:space="preserve"> </w:t>
      </w:r>
      <w:r w:rsidRPr="003A6D1D">
        <w:t>56</w:t>
      </w:r>
      <w:r w:rsidRPr="003A6D1D">
        <w:rPr>
          <w:spacing w:val="8"/>
        </w:rPr>
        <w:t xml:space="preserve"> </w:t>
      </w:r>
      <w:r w:rsidRPr="003A6D1D">
        <w:t>72025</w:t>
      </w:r>
      <w:r w:rsidRPr="003A6D1D">
        <w:rPr>
          <w:spacing w:val="13"/>
        </w:rPr>
        <w:t xml:space="preserve"> </w:t>
      </w:r>
      <w:r w:rsidRPr="003A6D1D">
        <w:t>-</w:t>
      </w:r>
      <w:r w:rsidRPr="003A6D1D">
        <w:rPr>
          <w:spacing w:val="4"/>
        </w:rPr>
        <w:t xml:space="preserve"> </w:t>
      </w:r>
      <w:r w:rsidRPr="003A6D1D">
        <w:t>San</w:t>
      </w:r>
      <w:r w:rsidRPr="003A6D1D">
        <w:rPr>
          <w:spacing w:val="8"/>
        </w:rPr>
        <w:t xml:space="preserve"> </w:t>
      </w:r>
      <w:r w:rsidRPr="003A6D1D">
        <w:t>Donaci</w:t>
      </w:r>
      <w:r w:rsidRPr="003A6D1D">
        <w:rPr>
          <w:spacing w:val="7"/>
        </w:rPr>
        <w:t xml:space="preserve"> </w:t>
      </w:r>
      <w:r w:rsidRPr="003A6D1D">
        <w:t>(BR),</w:t>
      </w:r>
      <w:r w:rsidRPr="003A6D1D">
        <w:rPr>
          <w:spacing w:val="8"/>
        </w:rPr>
        <w:t xml:space="preserve"> </w:t>
      </w:r>
      <w:r w:rsidRPr="003A6D1D">
        <w:t>di</w:t>
      </w:r>
      <w:r w:rsidRPr="003A6D1D">
        <w:rPr>
          <w:spacing w:val="9"/>
        </w:rPr>
        <w:t xml:space="preserve"> </w:t>
      </w:r>
      <w:r w:rsidRPr="003A6D1D">
        <w:t>cui</w:t>
      </w:r>
      <w:r w:rsidRPr="003A6D1D">
        <w:rPr>
          <w:spacing w:val="9"/>
        </w:rPr>
        <w:t xml:space="preserve"> </w:t>
      </w:r>
      <w:r w:rsidRPr="003A6D1D">
        <w:t>si</w:t>
      </w:r>
      <w:r w:rsidRPr="003A6D1D">
        <w:rPr>
          <w:spacing w:val="9"/>
        </w:rPr>
        <w:t xml:space="preserve"> </w:t>
      </w:r>
      <w:r w:rsidRPr="003A6D1D">
        <w:t>avvale</w:t>
      </w:r>
      <w:r w:rsidRPr="003A6D1D">
        <w:rPr>
          <w:spacing w:val="8"/>
        </w:rPr>
        <w:t xml:space="preserve"> </w:t>
      </w:r>
      <w:r w:rsidRPr="003A6D1D">
        <w:t>per</w:t>
      </w:r>
      <w:r w:rsidRPr="003A6D1D">
        <w:rPr>
          <w:spacing w:val="8"/>
        </w:rPr>
        <w:t xml:space="preserve"> </w:t>
      </w:r>
      <w:r w:rsidRPr="003A6D1D">
        <w:t>le</w:t>
      </w:r>
      <w:r w:rsidRPr="003A6D1D">
        <w:rPr>
          <w:spacing w:val="8"/>
        </w:rPr>
        <w:t xml:space="preserve"> </w:t>
      </w:r>
      <w:r w:rsidRPr="003A6D1D">
        <w:t>operazioni</w:t>
      </w:r>
      <w:r w:rsidRPr="003A6D1D">
        <w:rPr>
          <w:spacing w:val="9"/>
        </w:rPr>
        <w:t xml:space="preserve"> </w:t>
      </w:r>
      <w:r w:rsidRPr="003A6D1D">
        <w:t>di</w:t>
      </w:r>
      <w:r w:rsidRPr="003A6D1D">
        <w:rPr>
          <w:spacing w:val="9"/>
        </w:rPr>
        <w:t xml:space="preserve"> </w:t>
      </w:r>
      <w:r w:rsidRPr="003A6D1D">
        <w:t>gara,</w:t>
      </w:r>
      <w:r w:rsidRPr="003A6D1D">
        <w:rPr>
          <w:spacing w:val="8"/>
        </w:rPr>
        <w:t xml:space="preserve"> </w:t>
      </w:r>
      <w:r w:rsidRPr="003A6D1D">
        <w:t>ai</w:t>
      </w:r>
      <w:r w:rsidRPr="003A6D1D">
        <w:rPr>
          <w:spacing w:val="-52"/>
        </w:rPr>
        <w:t xml:space="preserve"> </w:t>
      </w:r>
      <w:r w:rsidRPr="003A6D1D">
        <w:t>sensi dell'art.58</w:t>
      </w:r>
      <w:r w:rsidRPr="003A6D1D">
        <w:rPr>
          <w:spacing w:val="-3"/>
        </w:rPr>
        <w:t xml:space="preserve"> </w:t>
      </w:r>
      <w:r w:rsidRPr="003A6D1D">
        <w:t>del</w:t>
      </w:r>
      <w:r w:rsidRPr="003A6D1D">
        <w:rPr>
          <w:spacing w:val="1"/>
        </w:rPr>
        <w:t xml:space="preserve"> </w:t>
      </w:r>
      <w:proofErr w:type="spellStart"/>
      <w:r w:rsidRPr="003A6D1D">
        <w:t>D.Lgs.n</w:t>
      </w:r>
      <w:proofErr w:type="spellEnd"/>
      <w:r w:rsidRPr="003A6D1D">
        <w:t>.50/2016.</w:t>
      </w:r>
    </w:p>
    <w:p w:rsidR="00F43480" w:rsidRDefault="00F43480" w:rsidP="009A547B">
      <w:pPr>
        <w:pStyle w:val="Corpodeltesto"/>
        <w:spacing w:before="120" w:line="276" w:lineRule="auto"/>
        <w:ind w:left="567" w:right="193"/>
      </w:pPr>
      <w:r w:rsidRPr="003A6D1D">
        <w:rPr>
          <w:u w:val="single"/>
        </w:rPr>
        <w:t>Per</w:t>
      </w:r>
      <w:r w:rsidRPr="003A6D1D">
        <w:rPr>
          <w:spacing w:val="16"/>
          <w:u w:val="single"/>
        </w:rPr>
        <w:t xml:space="preserve"> </w:t>
      </w:r>
      <w:r w:rsidRPr="003A6D1D">
        <w:rPr>
          <w:u w:val="single"/>
        </w:rPr>
        <w:t>problematiche</w:t>
      </w:r>
      <w:r w:rsidRPr="003A6D1D">
        <w:rPr>
          <w:spacing w:val="14"/>
          <w:u w:val="single"/>
        </w:rPr>
        <w:t xml:space="preserve"> </w:t>
      </w:r>
      <w:r w:rsidRPr="003A6D1D">
        <w:rPr>
          <w:u w:val="single"/>
        </w:rPr>
        <w:t>tecniche</w:t>
      </w:r>
      <w:r w:rsidRPr="003A6D1D">
        <w:rPr>
          <w:spacing w:val="14"/>
          <w:u w:val="single"/>
        </w:rPr>
        <w:t xml:space="preserve"> </w:t>
      </w:r>
      <w:r w:rsidRPr="003A6D1D">
        <w:rPr>
          <w:u w:val="single"/>
        </w:rPr>
        <w:t>relative</w:t>
      </w:r>
      <w:r w:rsidRPr="003A6D1D">
        <w:rPr>
          <w:spacing w:val="16"/>
          <w:u w:val="single"/>
        </w:rPr>
        <w:t xml:space="preserve"> </w:t>
      </w:r>
      <w:r w:rsidRPr="003A6D1D">
        <w:rPr>
          <w:u w:val="single"/>
        </w:rPr>
        <w:t>alla</w:t>
      </w:r>
      <w:r w:rsidRPr="003A6D1D">
        <w:rPr>
          <w:spacing w:val="17"/>
          <w:u w:val="single"/>
        </w:rPr>
        <w:t xml:space="preserve"> </w:t>
      </w:r>
      <w:r w:rsidRPr="003A6D1D">
        <w:rPr>
          <w:u w:val="single"/>
        </w:rPr>
        <w:t>partecipazione</w:t>
      </w:r>
      <w:r w:rsidRPr="003A6D1D">
        <w:rPr>
          <w:spacing w:val="16"/>
          <w:u w:val="single"/>
        </w:rPr>
        <w:t xml:space="preserve"> </w:t>
      </w:r>
      <w:r w:rsidRPr="003A6D1D">
        <w:rPr>
          <w:u w:val="single"/>
        </w:rPr>
        <w:t>alla</w:t>
      </w:r>
      <w:r w:rsidRPr="003A6D1D">
        <w:rPr>
          <w:spacing w:val="14"/>
          <w:u w:val="single"/>
        </w:rPr>
        <w:t xml:space="preserve"> </w:t>
      </w:r>
      <w:r w:rsidRPr="003A6D1D">
        <w:rPr>
          <w:u w:val="single"/>
        </w:rPr>
        <w:t>procedura</w:t>
      </w:r>
      <w:r w:rsidRPr="003A6D1D">
        <w:rPr>
          <w:spacing w:val="14"/>
          <w:u w:val="single"/>
        </w:rPr>
        <w:t xml:space="preserve"> </w:t>
      </w:r>
      <w:r w:rsidRPr="003A6D1D">
        <w:rPr>
          <w:u w:val="single"/>
        </w:rPr>
        <w:t>telematica</w:t>
      </w:r>
      <w:r w:rsidRPr="003A6D1D">
        <w:rPr>
          <w:spacing w:val="15"/>
          <w:u w:val="single"/>
        </w:rPr>
        <w:t xml:space="preserve"> </w:t>
      </w:r>
      <w:r w:rsidRPr="003A6D1D">
        <w:rPr>
          <w:u w:val="single"/>
        </w:rPr>
        <w:t>il</w:t>
      </w:r>
      <w:r w:rsidRPr="003A6D1D">
        <w:rPr>
          <w:spacing w:val="17"/>
          <w:u w:val="single"/>
        </w:rPr>
        <w:t xml:space="preserve"> </w:t>
      </w:r>
      <w:r w:rsidRPr="003A6D1D">
        <w:rPr>
          <w:u w:val="single"/>
        </w:rPr>
        <w:t>gestore</w:t>
      </w:r>
      <w:r w:rsidRPr="003A6D1D">
        <w:rPr>
          <w:spacing w:val="14"/>
          <w:u w:val="single"/>
        </w:rPr>
        <w:t xml:space="preserve"> </w:t>
      </w:r>
      <w:r w:rsidRPr="003A6D1D">
        <w:rPr>
          <w:u w:val="single"/>
        </w:rPr>
        <w:t>è</w:t>
      </w:r>
      <w:r w:rsidRPr="003A6D1D">
        <w:rPr>
          <w:spacing w:val="14"/>
          <w:u w:val="single"/>
        </w:rPr>
        <w:t xml:space="preserve"> </w:t>
      </w:r>
      <w:r w:rsidRPr="003A6D1D">
        <w:rPr>
          <w:u w:val="single"/>
        </w:rPr>
        <w:t>contattabile</w:t>
      </w:r>
      <w:r w:rsidRPr="003A6D1D">
        <w:rPr>
          <w:spacing w:val="15"/>
          <w:u w:val="single"/>
        </w:rPr>
        <w:t xml:space="preserve"> </w:t>
      </w:r>
      <w:r w:rsidRPr="003A6D1D">
        <w:rPr>
          <w:u w:val="single"/>
        </w:rPr>
        <w:t>al</w:t>
      </w:r>
      <w:r w:rsidRPr="003A6D1D">
        <w:rPr>
          <w:spacing w:val="-52"/>
        </w:rPr>
        <w:t xml:space="preserve"> </w:t>
      </w:r>
      <w:r w:rsidRPr="003A6D1D">
        <w:rPr>
          <w:u w:val="single"/>
        </w:rPr>
        <w:t>seguente</w:t>
      </w:r>
      <w:r w:rsidRPr="003A6D1D">
        <w:rPr>
          <w:spacing w:val="-3"/>
          <w:u w:val="single"/>
        </w:rPr>
        <w:t xml:space="preserve"> </w:t>
      </w:r>
      <w:r w:rsidRPr="003A6D1D">
        <w:rPr>
          <w:u w:val="single"/>
        </w:rPr>
        <w:t>recapito</w:t>
      </w:r>
      <w:r w:rsidRPr="003A6D1D">
        <w:rPr>
          <w:spacing w:val="-3"/>
          <w:u w:val="single"/>
        </w:rPr>
        <w:t xml:space="preserve"> </w:t>
      </w:r>
      <w:r w:rsidRPr="003A6D1D">
        <w:rPr>
          <w:u w:val="single"/>
        </w:rPr>
        <w:t>telefonico: 02-40031280 Attivo dal</w:t>
      </w:r>
      <w:r w:rsidRPr="003A6D1D">
        <w:rPr>
          <w:spacing w:val="-3"/>
          <w:u w:val="single"/>
        </w:rPr>
        <w:t xml:space="preserve"> </w:t>
      </w:r>
      <w:r w:rsidRPr="003A6D1D">
        <w:rPr>
          <w:u w:val="single"/>
        </w:rPr>
        <w:t>Lunedì</w:t>
      </w:r>
      <w:r w:rsidRPr="003A6D1D">
        <w:rPr>
          <w:spacing w:val="-2"/>
          <w:u w:val="single"/>
        </w:rPr>
        <w:t xml:space="preserve"> </w:t>
      </w:r>
      <w:r w:rsidRPr="003A6D1D">
        <w:rPr>
          <w:u w:val="single"/>
        </w:rPr>
        <w:t>al</w:t>
      </w:r>
      <w:r w:rsidRPr="003A6D1D">
        <w:rPr>
          <w:spacing w:val="-3"/>
          <w:u w:val="single"/>
        </w:rPr>
        <w:t xml:space="preserve"> </w:t>
      </w:r>
      <w:r w:rsidRPr="003A6D1D">
        <w:rPr>
          <w:u w:val="single"/>
        </w:rPr>
        <w:t>Venerdì</w:t>
      </w:r>
      <w:r w:rsidRPr="003A6D1D">
        <w:rPr>
          <w:spacing w:val="1"/>
          <w:u w:val="single"/>
        </w:rPr>
        <w:t xml:space="preserve"> </w:t>
      </w:r>
      <w:r w:rsidRPr="003A6D1D">
        <w:rPr>
          <w:u w:val="single"/>
        </w:rPr>
        <w:t>dalle 09:00</w:t>
      </w:r>
      <w:r w:rsidRPr="003A6D1D">
        <w:rPr>
          <w:spacing w:val="-1"/>
          <w:u w:val="single"/>
        </w:rPr>
        <w:t xml:space="preserve"> </w:t>
      </w:r>
      <w:r w:rsidRPr="003A6D1D">
        <w:rPr>
          <w:u w:val="single"/>
        </w:rPr>
        <w:t>alle 17:30.</w:t>
      </w:r>
    </w:p>
    <w:p w:rsidR="00F43480" w:rsidRDefault="00F43480" w:rsidP="00F43480">
      <w:pPr>
        <w:pStyle w:val="Corpodeltesto"/>
        <w:spacing w:before="10"/>
        <w:ind w:left="0"/>
        <w:jc w:val="left"/>
      </w:pPr>
    </w:p>
    <w:p w:rsidR="00F43480" w:rsidRDefault="00F43480">
      <w:pPr>
        <w:pStyle w:val="Titolo2"/>
        <w:numPr>
          <w:ilvl w:val="0"/>
          <w:numId w:val="23"/>
        </w:numPr>
        <w:tabs>
          <w:tab w:val="left" w:pos="574"/>
        </w:tabs>
        <w:spacing w:before="92"/>
        <w:ind w:left="573" w:hanging="362"/>
      </w:pPr>
      <w:r>
        <w:rPr>
          <w:color w:val="2E5395"/>
        </w:rPr>
        <w:t>OGGETTO</w:t>
      </w:r>
      <w:r>
        <w:rPr>
          <w:color w:val="2E5395"/>
          <w:spacing w:val="-2"/>
        </w:rPr>
        <w:t xml:space="preserve"> </w:t>
      </w:r>
      <w:r>
        <w:rPr>
          <w:color w:val="2E5395"/>
        </w:rPr>
        <w:t>DEL</w:t>
      </w:r>
      <w:r>
        <w:rPr>
          <w:color w:val="2E5395"/>
          <w:spacing w:val="-3"/>
        </w:rPr>
        <w:t xml:space="preserve"> </w:t>
      </w:r>
      <w:r>
        <w:rPr>
          <w:color w:val="2E5395"/>
        </w:rPr>
        <w:t>CONCORSO</w:t>
      </w:r>
    </w:p>
    <w:p w:rsidR="00F43480" w:rsidRDefault="00F43480" w:rsidP="00420A7D">
      <w:pPr>
        <w:pStyle w:val="Corpodeltesto"/>
        <w:spacing w:before="120" w:line="276" w:lineRule="auto"/>
        <w:ind w:left="210" w:right="193"/>
        <w:rPr>
          <w:rFonts w:ascii="Titillium" w:hAnsi="Titillium" w:cs="Calibri"/>
          <w:i/>
          <w:sz w:val="18"/>
          <w:szCs w:val="18"/>
        </w:rPr>
      </w:pPr>
      <w:r>
        <w:rPr>
          <w:spacing w:val="-1"/>
        </w:rPr>
        <w:t>Il</w:t>
      </w:r>
      <w:r>
        <w:rPr>
          <w:spacing w:val="-11"/>
        </w:rPr>
        <w:t xml:space="preserve"> </w:t>
      </w:r>
      <w:r>
        <w:rPr>
          <w:spacing w:val="-1"/>
        </w:rPr>
        <w:t>presente</w:t>
      </w:r>
      <w:r>
        <w:rPr>
          <w:spacing w:val="-11"/>
        </w:rPr>
        <w:t xml:space="preserve"> </w:t>
      </w:r>
      <w:r>
        <w:t>concorso</w:t>
      </w:r>
      <w:r>
        <w:rPr>
          <w:spacing w:val="-11"/>
        </w:rPr>
        <w:t xml:space="preserve"> </w:t>
      </w:r>
      <w:r>
        <w:t>ha</w:t>
      </w:r>
      <w:r>
        <w:rPr>
          <w:spacing w:val="-13"/>
        </w:rPr>
        <w:t xml:space="preserve"> </w:t>
      </w:r>
      <w:r>
        <w:t>ad</w:t>
      </w:r>
      <w:r>
        <w:rPr>
          <w:spacing w:val="-11"/>
        </w:rPr>
        <w:t xml:space="preserve"> </w:t>
      </w:r>
      <w:r>
        <w:t>oggetto</w:t>
      </w:r>
      <w:r>
        <w:rPr>
          <w:spacing w:val="-11"/>
        </w:rPr>
        <w:t xml:space="preserve"> </w:t>
      </w:r>
      <w:r>
        <w:t>l’acquisizione,</w:t>
      </w:r>
      <w:r>
        <w:rPr>
          <w:spacing w:val="-11"/>
        </w:rPr>
        <w:t xml:space="preserve"> </w:t>
      </w:r>
      <w:r>
        <w:t>dopo</w:t>
      </w:r>
      <w:r>
        <w:rPr>
          <w:spacing w:val="-13"/>
        </w:rPr>
        <w:t xml:space="preserve"> </w:t>
      </w:r>
      <w:r>
        <w:t>l’esperimento</w:t>
      </w:r>
      <w:r>
        <w:rPr>
          <w:spacing w:val="-12"/>
        </w:rPr>
        <w:t xml:space="preserve"> </w:t>
      </w:r>
      <w:r>
        <w:t>del</w:t>
      </w:r>
      <w:r>
        <w:rPr>
          <w:spacing w:val="-10"/>
        </w:rPr>
        <w:t xml:space="preserve"> </w:t>
      </w:r>
      <w:r>
        <w:t>secondo</w:t>
      </w:r>
      <w:r>
        <w:rPr>
          <w:spacing w:val="-12"/>
        </w:rPr>
        <w:t xml:space="preserve"> </w:t>
      </w:r>
      <w:r>
        <w:t>grado,</w:t>
      </w:r>
      <w:r>
        <w:rPr>
          <w:spacing w:val="-10"/>
        </w:rPr>
        <w:t xml:space="preserve"> </w:t>
      </w:r>
      <w:r>
        <w:t>di</w:t>
      </w:r>
      <w:r w:rsidR="005C6C5D">
        <w:t xml:space="preserve"> un</w:t>
      </w:r>
      <w:r>
        <w:rPr>
          <w:spacing w:val="-11"/>
        </w:rPr>
        <w:t xml:space="preserve"> </w:t>
      </w:r>
      <w:r>
        <w:t>progett</w:t>
      </w:r>
      <w:r w:rsidR="005C6C5D">
        <w:t xml:space="preserve">o </w:t>
      </w:r>
      <w:r>
        <w:t>con</w:t>
      </w:r>
      <w:r>
        <w:rPr>
          <w:spacing w:val="-11"/>
        </w:rPr>
        <w:t xml:space="preserve"> </w:t>
      </w:r>
      <w:r>
        <w:t>livello</w:t>
      </w:r>
      <w:r w:rsidR="007C7D26">
        <w:t xml:space="preserve"> </w:t>
      </w:r>
      <w:r>
        <w:rPr>
          <w:spacing w:val="-53"/>
        </w:rPr>
        <w:t xml:space="preserve"> </w:t>
      </w:r>
      <w:r>
        <w:t>di</w:t>
      </w:r>
      <w:r>
        <w:rPr>
          <w:spacing w:val="-5"/>
        </w:rPr>
        <w:t xml:space="preserve"> </w:t>
      </w:r>
      <w:r>
        <w:t>approfondimento</w:t>
      </w:r>
      <w:r>
        <w:rPr>
          <w:spacing w:val="-5"/>
        </w:rPr>
        <w:t xml:space="preserve"> </w:t>
      </w:r>
      <w:r>
        <w:t>pari</w:t>
      </w:r>
      <w:r>
        <w:rPr>
          <w:spacing w:val="-7"/>
        </w:rPr>
        <w:t xml:space="preserve"> </w:t>
      </w:r>
      <w:r>
        <w:t>a</w:t>
      </w:r>
      <w:r>
        <w:rPr>
          <w:spacing w:val="-4"/>
        </w:rPr>
        <w:t xml:space="preserve"> </w:t>
      </w:r>
      <w:r>
        <w:t>quello</w:t>
      </w:r>
      <w:r>
        <w:rPr>
          <w:spacing w:val="-6"/>
        </w:rPr>
        <w:t xml:space="preserve"> </w:t>
      </w:r>
      <w:r>
        <w:t>di</w:t>
      </w:r>
      <w:r>
        <w:rPr>
          <w:spacing w:val="-4"/>
        </w:rPr>
        <w:t xml:space="preserve"> </w:t>
      </w:r>
      <w:r>
        <w:t>un</w:t>
      </w:r>
      <w:r>
        <w:rPr>
          <w:spacing w:val="-6"/>
        </w:rPr>
        <w:t xml:space="preserve"> </w:t>
      </w:r>
      <w:r>
        <w:t>progetto</w:t>
      </w:r>
      <w:r>
        <w:rPr>
          <w:spacing w:val="-5"/>
        </w:rPr>
        <w:t xml:space="preserve"> </w:t>
      </w:r>
      <w:r>
        <w:t>di</w:t>
      </w:r>
      <w:r>
        <w:rPr>
          <w:spacing w:val="-4"/>
        </w:rPr>
        <w:t xml:space="preserve"> </w:t>
      </w:r>
      <w:r>
        <w:t>fattibilità</w:t>
      </w:r>
      <w:r>
        <w:rPr>
          <w:spacing w:val="-5"/>
        </w:rPr>
        <w:t xml:space="preserve"> </w:t>
      </w:r>
      <w:r>
        <w:t>tecnica</w:t>
      </w:r>
      <w:r>
        <w:rPr>
          <w:spacing w:val="-7"/>
        </w:rPr>
        <w:t xml:space="preserve"> </w:t>
      </w:r>
      <w:r>
        <w:t>ed</w:t>
      </w:r>
      <w:r>
        <w:rPr>
          <w:spacing w:val="-5"/>
        </w:rPr>
        <w:t xml:space="preserve"> </w:t>
      </w:r>
      <w:r>
        <w:t>economica,</w:t>
      </w:r>
      <w:r>
        <w:rPr>
          <w:spacing w:val="-7"/>
        </w:rPr>
        <w:t xml:space="preserve"> </w:t>
      </w:r>
      <w:r>
        <w:t>come</w:t>
      </w:r>
      <w:r>
        <w:rPr>
          <w:spacing w:val="-4"/>
        </w:rPr>
        <w:t xml:space="preserve"> </w:t>
      </w:r>
      <w:r>
        <w:t>definito</w:t>
      </w:r>
      <w:r>
        <w:rPr>
          <w:spacing w:val="-6"/>
        </w:rPr>
        <w:t xml:space="preserve"> </w:t>
      </w:r>
      <w:r>
        <w:t>dall’articolo</w:t>
      </w:r>
      <w:r>
        <w:rPr>
          <w:spacing w:val="-52"/>
        </w:rPr>
        <w:t xml:space="preserve"> </w:t>
      </w:r>
      <w:r>
        <w:t>23</w:t>
      </w:r>
      <w:r>
        <w:rPr>
          <w:spacing w:val="7"/>
        </w:rPr>
        <w:t xml:space="preserve"> </w:t>
      </w:r>
      <w:r>
        <w:t>del</w:t>
      </w:r>
      <w:r>
        <w:rPr>
          <w:spacing w:val="9"/>
        </w:rPr>
        <w:t xml:space="preserve"> </w:t>
      </w:r>
      <w:proofErr w:type="spellStart"/>
      <w:r>
        <w:t>D.Lgs.</w:t>
      </w:r>
      <w:proofErr w:type="spellEnd"/>
      <w:r>
        <w:rPr>
          <w:spacing w:val="9"/>
        </w:rPr>
        <w:t xml:space="preserve"> </w:t>
      </w:r>
      <w:r>
        <w:t>50/2016</w:t>
      </w:r>
      <w:r>
        <w:rPr>
          <w:spacing w:val="6"/>
        </w:rPr>
        <w:t xml:space="preserve"> </w:t>
      </w:r>
      <w:r>
        <w:t>e,</w:t>
      </w:r>
      <w:r>
        <w:rPr>
          <w:spacing w:val="8"/>
        </w:rPr>
        <w:t xml:space="preserve"> </w:t>
      </w:r>
      <w:r>
        <w:t>per</w:t>
      </w:r>
      <w:r>
        <w:rPr>
          <w:spacing w:val="9"/>
        </w:rPr>
        <w:t xml:space="preserve"> </w:t>
      </w:r>
      <w:r>
        <w:t>quanto</w:t>
      </w:r>
      <w:r>
        <w:rPr>
          <w:spacing w:val="5"/>
        </w:rPr>
        <w:t xml:space="preserve"> </w:t>
      </w:r>
      <w:r>
        <w:t>applicabile,</w:t>
      </w:r>
      <w:r>
        <w:rPr>
          <w:spacing w:val="6"/>
        </w:rPr>
        <w:t xml:space="preserve"> </w:t>
      </w:r>
      <w:r>
        <w:t>dal</w:t>
      </w:r>
      <w:r>
        <w:rPr>
          <w:spacing w:val="9"/>
        </w:rPr>
        <w:t xml:space="preserve"> </w:t>
      </w:r>
      <w:r>
        <w:t>decreto</w:t>
      </w:r>
      <w:r>
        <w:rPr>
          <w:spacing w:val="6"/>
        </w:rPr>
        <w:t xml:space="preserve"> </w:t>
      </w:r>
      <w:r>
        <w:t>del</w:t>
      </w:r>
      <w:r>
        <w:rPr>
          <w:spacing w:val="9"/>
        </w:rPr>
        <w:t xml:space="preserve"> </w:t>
      </w:r>
      <w:r>
        <w:t>Presidente</w:t>
      </w:r>
      <w:r>
        <w:rPr>
          <w:spacing w:val="6"/>
        </w:rPr>
        <w:t xml:space="preserve"> </w:t>
      </w:r>
      <w:r>
        <w:t>della</w:t>
      </w:r>
      <w:r>
        <w:rPr>
          <w:spacing w:val="6"/>
        </w:rPr>
        <w:t xml:space="preserve"> </w:t>
      </w:r>
      <w:r>
        <w:t>Repubblica</w:t>
      </w:r>
      <w:r>
        <w:rPr>
          <w:spacing w:val="6"/>
        </w:rPr>
        <w:t xml:space="preserve"> </w:t>
      </w:r>
      <w:r>
        <w:t>5</w:t>
      </w:r>
      <w:r>
        <w:rPr>
          <w:spacing w:val="5"/>
        </w:rPr>
        <w:t xml:space="preserve"> </w:t>
      </w:r>
      <w:r>
        <w:t>ottobre</w:t>
      </w:r>
      <w:r>
        <w:rPr>
          <w:spacing w:val="6"/>
        </w:rPr>
        <w:t xml:space="preserve"> </w:t>
      </w:r>
      <w:r>
        <w:t>2010,</w:t>
      </w:r>
      <w:r w:rsidR="005C6C5D">
        <w:t xml:space="preserve"> </w:t>
      </w:r>
      <w:r>
        <w:t>n.</w:t>
      </w:r>
      <w:r>
        <w:rPr>
          <w:spacing w:val="-8"/>
        </w:rPr>
        <w:t xml:space="preserve"> </w:t>
      </w:r>
      <w:r>
        <w:t>207,</w:t>
      </w:r>
      <w:r>
        <w:rPr>
          <w:spacing w:val="-7"/>
        </w:rPr>
        <w:t xml:space="preserve"> </w:t>
      </w:r>
      <w:r>
        <w:t>per</w:t>
      </w:r>
      <w:r>
        <w:rPr>
          <w:spacing w:val="-7"/>
        </w:rPr>
        <w:t xml:space="preserve"> </w:t>
      </w:r>
      <w:r>
        <w:t>la</w:t>
      </w:r>
      <w:r>
        <w:rPr>
          <w:spacing w:val="-7"/>
        </w:rPr>
        <w:t xml:space="preserve"> </w:t>
      </w:r>
      <w:r>
        <w:t>realizzazione</w:t>
      </w:r>
      <w:r>
        <w:rPr>
          <w:spacing w:val="-8"/>
        </w:rPr>
        <w:t xml:space="preserve"> </w:t>
      </w:r>
      <w:r>
        <w:t>della</w:t>
      </w:r>
      <w:r>
        <w:rPr>
          <w:spacing w:val="-7"/>
        </w:rPr>
        <w:t xml:space="preserve"> </w:t>
      </w:r>
      <w:r>
        <w:t>strategia</w:t>
      </w:r>
      <w:r>
        <w:rPr>
          <w:spacing w:val="-5"/>
        </w:rPr>
        <w:t xml:space="preserve"> </w:t>
      </w:r>
      <w:r w:rsidRPr="00865910">
        <w:rPr>
          <w:i/>
          <w:iCs/>
        </w:rPr>
        <w:t xml:space="preserve">“Miglioramento dell’accoglienza turistica e della vivibilità del territorio” </w:t>
      </w:r>
      <w:r w:rsidRPr="009771FA">
        <w:t>diretta a favorire un</w:t>
      </w:r>
      <w:r w:rsidRPr="009771FA">
        <w:rPr>
          <w:spacing w:val="1"/>
        </w:rPr>
        <w:t xml:space="preserve"> </w:t>
      </w:r>
      <w:r w:rsidRPr="009771FA">
        <w:t>processo di crescita inclusiva e resiliente della città, a basso impatto ambientale, conforme alle specifiche</w:t>
      </w:r>
      <w:r w:rsidRPr="009771FA">
        <w:rPr>
          <w:spacing w:val="1"/>
        </w:rPr>
        <w:t xml:space="preserve"> </w:t>
      </w:r>
      <w:r w:rsidRPr="009771FA">
        <w:t>tecniche ed ai criteri ambientali minimi</w:t>
      </w:r>
      <w:r w:rsidR="00AD1F2A">
        <w:t xml:space="preserve"> (CAM)</w:t>
      </w:r>
      <w:r w:rsidRPr="009771FA">
        <w:t xml:space="preserve"> di cui all’art. 34 (Criteri di sostenibilità energetica e ambientale) del</w:t>
      </w:r>
      <w:r w:rsidRPr="009771FA">
        <w:rPr>
          <w:spacing w:val="1"/>
        </w:rPr>
        <w:t xml:space="preserve"> </w:t>
      </w:r>
      <w:r w:rsidRPr="009771FA">
        <w:t>decreto</w:t>
      </w:r>
      <w:r w:rsidRPr="009771FA">
        <w:rPr>
          <w:spacing w:val="-3"/>
        </w:rPr>
        <w:t xml:space="preserve"> </w:t>
      </w:r>
      <w:r w:rsidRPr="009771FA">
        <w:t>legislativo 50/2016.</w:t>
      </w:r>
      <w:r w:rsidR="00AD1F2A">
        <w:t xml:space="preserve"> Di seguito sono indicati i criteri ambientali minimi (CAM) più pertinenti:</w:t>
      </w:r>
    </w:p>
    <w:p w:rsidR="00CF4766" w:rsidRPr="00AD1F2A" w:rsidRDefault="00E937AC" w:rsidP="00CF4766">
      <w:pPr>
        <w:pStyle w:val="Corpodeltesto"/>
        <w:numPr>
          <w:ilvl w:val="0"/>
          <w:numId w:val="37"/>
        </w:numPr>
        <w:spacing w:before="1" w:line="276" w:lineRule="auto"/>
        <w:ind w:right="191"/>
        <w:rPr>
          <w:i/>
        </w:rPr>
      </w:pPr>
      <w:hyperlink r:id="rId16" w:tgtFrame="_blank" w:tooltip="Acquisto di articoli per l’arredo urbano" w:history="1">
        <w:r w:rsidR="00CF4766" w:rsidRPr="00AD1F2A">
          <w:rPr>
            <w:rStyle w:val="Collegamentoipertestuale"/>
            <w:i/>
          </w:rPr>
          <w:t>Acquisto di articoli per l’arredo urbano</w:t>
        </w:r>
      </w:hyperlink>
      <w:r w:rsidR="00CF4766" w:rsidRPr="00AD1F2A">
        <w:rPr>
          <w:i/>
        </w:rPr>
        <w:t xml:space="preserve"> (approvato con </w:t>
      </w:r>
      <w:hyperlink r:id="rId17" w:tooltip="DM 5 febbraio 2015" w:history="1">
        <w:r w:rsidR="00CF4766" w:rsidRPr="00AD1F2A">
          <w:rPr>
            <w:rStyle w:val="Collegamentoipertestuale"/>
            <w:i/>
          </w:rPr>
          <w:t>DM 5 febbraio 2015</w:t>
        </w:r>
      </w:hyperlink>
      <w:r w:rsidR="00CF4766" w:rsidRPr="00AD1F2A">
        <w:rPr>
          <w:i/>
        </w:rPr>
        <w:t>, in G.U. n. 50 del 2 marzo 2015)</w:t>
      </w:r>
    </w:p>
    <w:p w:rsidR="00CF4766" w:rsidRPr="00AD1F2A" w:rsidRDefault="00E937AC" w:rsidP="00CF4766">
      <w:pPr>
        <w:pStyle w:val="Corpodeltesto"/>
        <w:numPr>
          <w:ilvl w:val="0"/>
          <w:numId w:val="37"/>
        </w:numPr>
        <w:spacing w:before="1" w:line="276" w:lineRule="auto"/>
        <w:ind w:right="191"/>
        <w:rPr>
          <w:i/>
        </w:rPr>
      </w:pPr>
      <w:hyperlink r:id="rId18" w:tgtFrame="_blank" w:tooltip="Affidamento di servizi di progettazione e affidamento di lavori per interventi edilizi" w:history="1">
        <w:r w:rsidR="00CF4766" w:rsidRPr="00AD1F2A">
          <w:rPr>
            <w:rStyle w:val="Collegamentoipertestuale"/>
            <w:i/>
          </w:rPr>
          <w:t>Affidamento di servizi di progettazione e affidamento di lavori per interventi edilizi</w:t>
        </w:r>
      </w:hyperlink>
      <w:r w:rsidR="00CF4766" w:rsidRPr="00AD1F2A">
        <w:rPr>
          <w:i/>
        </w:rPr>
        <w:t xml:space="preserve"> (approvato con </w:t>
      </w:r>
      <w:hyperlink r:id="rId19" w:tgtFrame="_blank" w:tooltip="DM 23 giugno 2022 n. 256" w:history="1">
        <w:r w:rsidR="00CF4766" w:rsidRPr="00AD1F2A">
          <w:rPr>
            <w:rStyle w:val="Collegamentoipertestuale"/>
            <w:i/>
          </w:rPr>
          <w:t>DM 23 giugno 2022 n. 256</w:t>
        </w:r>
      </w:hyperlink>
      <w:r w:rsidR="00CF4766" w:rsidRPr="00AD1F2A">
        <w:rPr>
          <w:i/>
        </w:rPr>
        <w:t>, G.U. n. 183 del 6 agosto 2022 - in vigore dal 4 dicembre 2022) </w:t>
      </w:r>
    </w:p>
    <w:p w:rsidR="00CF4766" w:rsidRPr="00AD1F2A" w:rsidRDefault="00E937AC" w:rsidP="00CF4766">
      <w:pPr>
        <w:pStyle w:val="Corpodeltesto"/>
        <w:numPr>
          <w:ilvl w:val="0"/>
          <w:numId w:val="37"/>
        </w:numPr>
        <w:spacing w:before="1" w:line="276" w:lineRule="auto"/>
        <w:ind w:right="191"/>
        <w:rPr>
          <w:i/>
        </w:rPr>
      </w:pPr>
      <w:hyperlink r:id="rId20" w:tgtFrame="_blank" w:tooltip="Acquisizione di sorgenti luminose per illuminazione pubblica, l’acquisizione di apparecchi per illuminazione pubblica, l’affidamento del servizio di progettazione di impianti per illuminazione pubblica" w:history="1">
        <w:r w:rsidR="00CF4766" w:rsidRPr="00AD1F2A">
          <w:rPr>
            <w:rStyle w:val="Collegamentoipertestuale"/>
            <w:i/>
          </w:rPr>
          <w:t>Acquisizione di sorgenti luminose per illuminazione pubblica, l’acquisizione di apparecchi per illuminazione pubblica, l’affidamento del servizio di progettazione di impianti per illuminazione pubblica</w:t>
        </w:r>
      </w:hyperlink>
      <w:r w:rsidR="00CF4766" w:rsidRPr="00AD1F2A">
        <w:rPr>
          <w:i/>
        </w:rPr>
        <w:t> (approvato con </w:t>
      </w:r>
      <w:hyperlink r:id="rId21" w:tgtFrame="_blank" w:tooltip="DM 27 settembre 2017" w:history="1">
        <w:r w:rsidR="00CF4766" w:rsidRPr="00AD1F2A">
          <w:rPr>
            <w:rStyle w:val="Collegamentoipertestuale"/>
            <w:i/>
          </w:rPr>
          <w:t>DM 27 settembre 2017</w:t>
        </w:r>
      </w:hyperlink>
      <w:r w:rsidR="00CF4766" w:rsidRPr="00AD1F2A">
        <w:rPr>
          <w:i/>
        </w:rPr>
        <w:t>, in G.U. n 244 del 18 ottobre 2017)</w:t>
      </w:r>
    </w:p>
    <w:p w:rsidR="00CF4766" w:rsidRPr="00AD1F2A" w:rsidRDefault="00E937AC" w:rsidP="00CF4766">
      <w:pPr>
        <w:pStyle w:val="Corpodeltesto"/>
        <w:numPr>
          <w:ilvl w:val="0"/>
          <w:numId w:val="37"/>
        </w:numPr>
        <w:spacing w:before="1" w:line="276" w:lineRule="auto"/>
        <w:ind w:right="191"/>
        <w:rPr>
          <w:rFonts w:ascii="Titillium" w:hAnsi="Titillium" w:cs="Calibri"/>
          <w:i/>
        </w:rPr>
      </w:pPr>
      <w:hyperlink r:id="rId22" w:tgtFrame="_blank" w:tooltip="DM n. 63 del 10 marzo 2020" w:history="1">
        <w:r w:rsidR="00CF4766" w:rsidRPr="00AD1F2A">
          <w:rPr>
            <w:rStyle w:val="Collegamentoipertestuale"/>
            <w:i/>
          </w:rPr>
          <w:t>Servizio di gestione del verde pubblico e fornitura prodotti per la cura del verde</w:t>
        </w:r>
      </w:hyperlink>
      <w:r w:rsidR="00CF4766" w:rsidRPr="00AD1F2A">
        <w:rPr>
          <w:i/>
        </w:rPr>
        <w:t xml:space="preserve"> (approvato con DM n. 63 del 10 marzo 2020, in G.U. n.90 del 4 aprile 2020)</w:t>
      </w:r>
    </w:p>
    <w:p w:rsidR="00F43480" w:rsidRPr="003B5F13" w:rsidRDefault="00F43480" w:rsidP="00420A7D">
      <w:pPr>
        <w:pStyle w:val="Corpodeltesto"/>
        <w:spacing w:before="120" w:line="276" w:lineRule="auto"/>
        <w:ind w:left="210" w:right="193"/>
        <w:rPr>
          <w:color w:val="FF0000"/>
        </w:rPr>
      </w:pPr>
      <w:r w:rsidRPr="003B5F13">
        <w:t xml:space="preserve">La finalità del concorso è quella di selezionare tra i progetti presentati la migliore proposta progettuale che consenta di migliorare le prestazioni del sistema locale, </w:t>
      </w:r>
      <w:r w:rsidR="000473ED">
        <w:t xml:space="preserve">nell’ottica del perseguimento di alcuni obiettivi fissati dall’articolo 12, comma 6, del decreto-legge n.121/21, </w:t>
      </w:r>
      <w:r w:rsidR="000473ED" w:rsidRPr="000473ED">
        <w:t>convertito in legge 9 novembre 2021 n. 156</w:t>
      </w:r>
      <w:r w:rsidR="000473ED">
        <w:t xml:space="preserve">, come meglio dettagliato, unitamente alle esigenze qualitative e quantitative dell’ente, nel </w:t>
      </w:r>
      <w:r w:rsidRPr="003B5F13">
        <w:t>“Quadro delle esigenze e documento di indirizzo alla progettazione (DIP)” contenuto negli atti del Concorso, riferito ai seguenti interventi:</w:t>
      </w:r>
    </w:p>
    <w:p w:rsidR="00F43480" w:rsidRPr="006F3C62" w:rsidRDefault="00F43480">
      <w:pPr>
        <w:pStyle w:val="Default"/>
        <w:numPr>
          <w:ilvl w:val="0"/>
          <w:numId w:val="24"/>
        </w:numPr>
        <w:ind w:left="709"/>
        <w:jc w:val="both"/>
        <w:rPr>
          <w:sz w:val="22"/>
          <w:szCs w:val="22"/>
        </w:rPr>
      </w:pPr>
      <w:proofErr w:type="spellStart"/>
      <w:r w:rsidRPr="006F3C62">
        <w:rPr>
          <w:sz w:val="22"/>
          <w:szCs w:val="22"/>
        </w:rPr>
        <w:t>Rifunzionalizzazione</w:t>
      </w:r>
      <w:proofErr w:type="spellEnd"/>
      <w:r w:rsidRPr="006F3C62">
        <w:rPr>
          <w:sz w:val="22"/>
          <w:szCs w:val="22"/>
        </w:rPr>
        <w:t xml:space="preserve"> del Mercato coperto; </w:t>
      </w:r>
    </w:p>
    <w:p w:rsidR="00F43480" w:rsidRPr="006F3C62" w:rsidRDefault="00F43480">
      <w:pPr>
        <w:pStyle w:val="Default"/>
        <w:numPr>
          <w:ilvl w:val="0"/>
          <w:numId w:val="24"/>
        </w:numPr>
        <w:ind w:left="709"/>
        <w:jc w:val="both"/>
        <w:rPr>
          <w:sz w:val="22"/>
          <w:szCs w:val="22"/>
        </w:rPr>
      </w:pPr>
      <w:r w:rsidRPr="006F3C62">
        <w:rPr>
          <w:sz w:val="22"/>
          <w:szCs w:val="22"/>
        </w:rPr>
        <w:t>Ristrutturazione urbanistica dell’Arena 4 Palme;</w:t>
      </w:r>
    </w:p>
    <w:p w:rsidR="00F43480" w:rsidRPr="006F3C62" w:rsidRDefault="00F43480">
      <w:pPr>
        <w:pStyle w:val="Default"/>
        <w:numPr>
          <w:ilvl w:val="0"/>
          <w:numId w:val="24"/>
        </w:numPr>
        <w:ind w:left="709"/>
        <w:jc w:val="both"/>
        <w:rPr>
          <w:sz w:val="22"/>
          <w:szCs w:val="22"/>
        </w:rPr>
      </w:pPr>
      <w:r w:rsidRPr="006F3C62">
        <w:rPr>
          <w:sz w:val="22"/>
          <w:szCs w:val="22"/>
        </w:rPr>
        <w:t xml:space="preserve">Rigenerazione e riqualificazione urbana del pontile. </w:t>
      </w:r>
    </w:p>
    <w:p w:rsidR="0019525F" w:rsidRDefault="0019525F" w:rsidP="00B227EF">
      <w:pPr>
        <w:pStyle w:val="Corpodeltesto"/>
        <w:spacing w:before="6"/>
        <w:rPr>
          <w:color w:val="FF0000"/>
          <w:highlight w:val="yellow"/>
        </w:rPr>
      </w:pPr>
    </w:p>
    <w:p w:rsidR="00F43480" w:rsidRPr="00715F83" w:rsidRDefault="00715F83" w:rsidP="00B227EF">
      <w:pPr>
        <w:pStyle w:val="Corpodeltesto"/>
        <w:spacing w:before="6"/>
      </w:pPr>
      <w:r w:rsidRPr="0019525F">
        <w:t>Le proposte progettuali debbono comprendere soluzioni riguardanti tutti i tre interventi.</w:t>
      </w:r>
    </w:p>
    <w:p w:rsidR="00AE0060" w:rsidRPr="00EB35D5" w:rsidRDefault="00AE0060" w:rsidP="00AE0060">
      <w:pPr>
        <w:pStyle w:val="Corpodeltesto"/>
        <w:spacing w:before="6"/>
        <w:jc w:val="left"/>
        <w:rPr>
          <w:color w:val="000000" w:themeColor="text1"/>
        </w:rPr>
      </w:pPr>
    </w:p>
    <w:p w:rsidR="00AE0060" w:rsidRPr="00755D66" w:rsidRDefault="00AE0060">
      <w:pPr>
        <w:pStyle w:val="Titolo2"/>
        <w:numPr>
          <w:ilvl w:val="0"/>
          <w:numId w:val="23"/>
        </w:numPr>
        <w:tabs>
          <w:tab w:val="left" w:pos="574"/>
        </w:tabs>
        <w:spacing w:before="92"/>
        <w:ind w:left="573" w:hanging="362"/>
        <w:rPr>
          <w:color w:val="2E5395"/>
          <w:spacing w:val="-3"/>
        </w:rPr>
      </w:pPr>
      <w:r w:rsidRPr="00755D66">
        <w:rPr>
          <w:color w:val="2E5395"/>
          <w:spacing w:val="-3"/>
        </w:rPr>
        <w:t>COSTO STIMATO</w:t>
      </w:r>
      <w:bookmarkStart w:id="0" w:name="_Toc85560125"/>
    </w:p>
    <w:p w:rsidR="00AE0060" w:rsidRPr="0019525F" w:rsidRDefault="00AE0060" w:rsidP="00420A7D">
      <w:pPr>
        <w:pStyle w:val="Corpodeltesto"/>
        <w:spacing w:before="120" w:line="276" w:lineRule="auto"/>
        <w:ind w:left="210" w:right="193"/>
        <w:rPr>
          <w:spacing w:val="-1"/>
        </w:rPr>
      </w:pPr>
      <w:r w:rsidRPr="0019525F">
        <w:rPr>
          <w:spacing w:val="-1"/>
        </w:rPr>
        <w:t>Il costo stimato per la realizzazione</w:t>
      </w:r>
      <w:r w:rsidR="00715F83" w:rsidRPr="0019525F">
        <w:rPr>
          <w:spacing w:val="-1"/>
        </w:rPr>
        <w:t xml:space="preserve"> del</w:t>
      </w:r>
      <w:r w:rsidR="00222AF7">
        <w:rPr>
          <w:spacing w:val="-1"/>
        </w:rPr>
        <w:t>l’intervento</w:t>
      </w:r>
      <w:r w:rsidR="000009DA" w:rsidRPr="0019525F">
        <w:rPr>
          <w:spacing w:val="-1"/>
        </w:rPr>
        <w:t>,</w:t>
      </w:r>
      <w:r w:rsidRPr="0019525F">
        <w:rPr>
          <w:spacing w:val="-1"/>
        </w:rPr>
        <w:t xml:space="preserve"> comprensivo degli oneri della sicurezza</w:t>
      </w:r>
      <w:r w:rsidR="00222AF7">
        <w:rPr>
          <w:spacing w:val="-1"/>
        </w:rPr>
        <w:t xml:space="preserve"> e d</w:t>
      </w:r>
      <w:r w:rsidR="00222AF7" w:rsidRPr="00222AF7">
        <w:rPr>
          <w:spacing w:val="-1"/>
        </w:rPr>
        <w:t>elle somme a disposizione della Amministrazione,</w:t>
      </w:r>
      <w:r w:rsidR="00222AF7">
        <w:rPr>
          <w:spacing w:val="-1"/>
        </w:rPr>
        <w:t xml:space="preserve"> </w:t>
      </w:r>
      <w:r w:rsidR="00222AF7" w:rsidRPr="00222AF7">
        <w:rPr>
          <w:spacing w:val="-1"/>
        </w:rPr>
        <w:t>che costituisce l’impegno di spesa da assumere</w:t>
      </w:r>
      <w:r w:rsidR="00222AF7">
        <w:rPr>
          <w:spacing w:val="-1"/>
        </w:rPr>
        <w:t xml:space="preserve">, è </w:t>
      </w:r>
      <w:r w:rsidR="00222AF7" w:rsidRPr="00222AF7">
        <w:rPr>
          <w:spacing w:val="-1"/>
        </w:rPr>
        <w:t>pari a</w:t>
      </w:r>
      <w:r w:rsidR="00222AF7">
        <w:rPr>
          <w:spacing w:val="-1"/>
        </w:rPr>
        <w:t xml:space="preserve"> </w:t>
      </w:r>
      <w:r w:rsidRPr="0019525F">
        <w:rPr>
          <w:spacing w:val="-1"/>
        </w:rPr>
        <w:t>€ 12.000.000</w:t>
      </w:r>
      <w:r w:rsidR="000009DA" w:rsidRPr="0019525F">
        <w:rPr>
          <w:spacing w:val="-1"/>
        </w:rPr>
        <w:t>,00</w:t>
      </w:r>
      <w:bookmarkEnd w:id="0"/>
      <w:r w:rsidRPr="0019525F">
        <w:rPr>
          <w:spacing w:val="-1"/>
        </w:rPr>
        <w:t xml:space="preserve">. </w:t>
      </w:r>
    </w:p>
    <w:p w:rsidR="00AE0060" w:rsidRPr="0019525F" w:rsidRDefault="00AE0060" w:rsidP="0058516A">
      <w:pPr>
        <w:pStyle w:val="Corpodeltesto"/>
        <w:spacing w:before="6"/>
        <w:ind w:left="211" w:right="27"/>
        <w:rPr>
          <w:spacing w:val="-1"/>
        </w:rPr>
      </w:pPr>
      <w:r w:rsidRPr="0019525F">
        <w:rPr>
          <w:spacing w:val="-1"/>
        </w:rPr>
        <w:t>Il suddetto costo complessivo è suddiviso per ogni specifico intervento</w:t>
      </w:r>
      <w:r w:rsidR="00C82EFF" w:rsidRPr="0019525F">
        <w:rPr>
          <w:spacing w:val="-1"/>
        </w:rPr>
        <w:t xml:space="preserve"> come di seguito riportato</w:t>
      </w:r>
      <w:r w:rsidRPr="0019525F">
        <w:rPr>
          <w:spacing w:val="-1"/>
        </w:rPr>
        <w:t>:</w:t>
      </w:r>
    </w:p>
    <w:p w:rsidR="00AE0060" w:rsidRPr="0019525F" w:rsidRDefault="00AE0060" w:rsidP="00AE0060">
      <w:pPr>
        <w:adjustRightInd w:val="0"/>
        <w:jc w:val="both"/>
      </w:pPr>
    </w:p>
    <w:tbl>
      <w:tblPr>
        <w:tblStyle w:val="Grigliatabella1"/>
        <w:tblW w:w="9639" w:type="dxa"/>
        <w:tblInd w:w="392" w:type="dxa"/>
        <w:tblLayout w:type="fixed"/>
        <w:tblLook w:val="04A0"/>
      </w:tblPr>
      <w:tblGrid>
        <w:gridCol w:w="1134"/>
        <w:gridCol w:w="5953"/>
        <w:gridCol w:w="2552"/>
      </w:tblGrid>
      <w:tr w:rsidR="00AE0060" w:rsidRPr="0019525F" w:rsidTr="009A547B">
        <w:tc>
          <w:tcPr>
            <w:tcW w:w="1134" w:type="dxa"/>
            <w:shd w:val="clear" w:color="auto" w:fill="auto"/>
          </w:tcPr>
          <w:p w:rsidR="00AE0060" w:rsidRPr="0019525F" w:rsidRDefault="00AE0060" w:rsidP="00715F83">
            <w:pPr>
              <w:adjustRightInd w:val="0"/>
              <w:jc w:val="center"/>
            </w:pPr>
            <w:r w:rsidRPr="0019525F">
              <w:t>Intervento</w:t>
            </w:r>
          </w:p>
        </w:tc>
        <w:tc>
          <w:tcPr>
            <w:tcW w:w="5953" w:type="dxa"/>
            <w:shd w:val="clear" w:color="auto" w:fill="auto"/>
          </w:tcPr>
          <w:p w:rsidR="00AE0060" w:rsidRPr="0019525F" w:rsidRDefault="00AE0060" w:rsidP="00715F83">
            <w:pPr>
              <w:adjustRightInd w:val="0"/>
              <w:jc w:val="center"/>
            </w:pPr>
            <w:r w:rsidRPr="0019525F">
              <w:t>Ubicazione</w:t>
            </w:r>
          </w:p>
        </w:tc>
        <w:tc>
          <w:tcPr>
            <w:tcW w:w="2552" w:type="dxa"/>
            <w:shd w:val="clear" w:color="auto" w:fill="auto"/>
          </w:tcPr>
          <w:p w:rsidR="00AE0060" w:rsidRPr="0019525F" w:rsidRDefault="00AE0060" w:rsidP="00715F83">
            <w:pPr>
              <w:adjustRightInd w:val="0"/>
              <w:jc w:val="center"/>
            </w:pPr>
            <w:r w:rsidRPr="0019525F">
              <w:t>Costo intervento (euro)</w:t>
            </w:r>
          </w:p>
        </w:tc>
      </w:tr>
      <w:tr w:rsidR="00AE0060" w:rsidRPr="0019525F" w:rsidTr="009A547B">
        <w:tc>
          <w:tcPr>
            <w:tcW w:w="1134" w:type="dxa"/>
            <w:shd w:val="clear" w:color="auto" w:fill="auto"/>
          </w:tcPr>
          <w:p w:rsidR="00AE0060" w:rsidRPr="0019525F" w:rsidRDefault="00AE0060" w:rsidP="00715F83">
            <w:pPr>
              <w:adjustRightInd w:val="0"/>
              <w:jc w:val="center"/>
            </w:pPr>
            <w:r w:rsidRPr="0019525F">
              <w:t>1</w:t>
            </w:r>
          </w:p>
        </w:tc>
        <w:tc>
          <w:tcPr>
            <w:tcW w:w="5953" w:type="dxa"/>
            <w:shd w:val="clear" w:color="auto" w:fill="auto"/>
          </w:tcPr>
          <w:p w:rsidR="00AE0060" w:rsidRPr="0019525F" w:rsidRDefault="00AE0060" w:rsidP="00715F83">
            <w:pPr>
              <w:adjustRightInd w:val="0"/>
              <w:jc w:val="both"/>
            </w:pPr>
            <w:r w:rsidRPr="0019525F">
              <w:t xml:space="preserve">Mercato coperto - Via De </w:t>
            </w:r>
            <w:proofErr w:type="spellStart"/>
            <w:r w:rsidRPr="0019525F">
              <w:t>Amicis</w:t>
            </w:r>
            <w:proofErr w:type="spellEnd"/>
            <w:r w:rsidRPr="0019525F">
              <w:t xml:space="preserve"> angolo via Latini</w:t>
            </w:r>
          </w:p>
        </w:tc>
        <w:tc>
          <w:tcPr>
            <w:tcW w:w="2552" w:type="dxa"/>
            <w:shd w:val="clear" w:color="auto" w:fill="auto"/>
          </w:tcPr>
          <w:p w:rsidR="00AE0060" w:rsidRPr="0019525F" w:rsidRDefault="00AE0060" w:rsidP="00715F83">
            <w:pPr>
              <w:adjustRightInd w:val="0"/>
              <w:jc w:val="right"/>
            </w:pPr>
            <w:r w:rsidRPr="0019525F">
              <w:t>Euro 3.000.000</w:t>
            </w:r>
          </w:p>
        </w:tc>
      </w:tr>
      <w:tr w:rsidR="00AE0060" w:rsidRPr="0019525F" w:rsidTr="009A547B">
        <w:tc>
          <w:tcPr>
            <w:tcW w:w="1134" w:type="dxa"/>
            <w:shd w:val="clear" w:color="auto" w:fill="auto"/>
          </w:tcPr>
          <w:p w:rsidR="00AE0060" w:rsidRPr="0019525F" w:rsidRDefault="00AE0060" w:rsidP="00715F83">
            <w:pPr>
              <w:adjustRightInd w:val="0"/>
              <w:jc w:val="center"/>
            </w:pPr>
            <w:r w:rsidRPr="0019525F">
              <w:t>2</w:t>
            </w:r>
          </w:p>
        </w:tc>
        <w:tc>
          <w:tcPr>
            <w:tcW w:w="5953" w:type="dxa"/>
            <w:shd w:val="clear" w:color="auto" w:fill="auto"/>
          </w:tcPr>
          <w:p w:rsidR="00AE0060" w:rsidRPr="0019525F" w:rsidRDefault="00AE0060" w:rsidP="00715F83">
            <w:pPr>
              <w:adjustRightInd w:val="0"/>
              <w:jc w:val="both"/>
              <w:rPr>
                <w:color w:val="FF0000"/>
              </w:rPr>
            </w:pPr>
            <w:r w:rsidRPr="0019525F">
              <w:t>Arena 4 Palme - Via Nazionale Adriatica</w:t>
            </w:r>
          </w:p>
        </w:tc>
        <w:tc>
          <w:tcPr>
            <w:tcW w:w="2552" w:type="dxa"/>
            <w:shd w:val="clear" w:color="auto" w:fill="auto"/>
          </w:tcPr>
          <w:p w:rsidR="00AE0060" w:rsidRPr="0019525F" w:rsidRDefault="00AE0060" w:rsidP="00715F83">
            <w:pPr>
              <w:adjustRightInd w:val="0"/>
              <w:jc w:val="right"/>
            </w:pPr>
            <w:r w:rsidRPr="0019525F">
              <w:t xml:space="preserve"> Euro 4.000.000 </w:t>
            </w:r>
          </w:p>
        </w:tc>
      </w:tr>
      <w:tr w:rsidR="00AE0060" w:rsidRPr="0019525F" w:rsidTr="009A547B">
        <w:trPr>
          <w:trHeight w:val="220"/>
        </w:trPr>
        <w:tc>
          <w:tcPr>
            <w:tcW w:w="1134" w:type="dxa"/>
            <w:shd w:val="clear" w:color="auto" w:fill="auto"/>
          </w:tcPr>
          <w:p w:rsidR="00AE0060" w:rsidRPr="0019525F" w:rsidRDefault="00AE0060" w:rsidP="00715F83">
            <w:pPr>
              <w:adjustRightInd w:val="0"/>
              <w:jc w:val="center"/>
            </w:pPr>
            <w:r w:rsidRPr="0019525F">
              <w:t>3</w:t>
            </w:r>
          </w:p>
        </w:tc>
        <w:tc>
          <w:tcPr>
            <w:tcW w:w="5953" w:type="dxa"/>
            <w:shd w:val="clear" w:color="auto" w:fill="auto"/>
          </w:tcPr>
          <w:p w:rsidR="00AE0060" w:rsidRPr="0019525F" w:rsidRDefault="00AE0060" w:rsidP="00715F83">
            <w:pPr>
              <w:adjustRightInd w:val="0"/>
              <w:jc w:val="both"/>
            </w:pPr>
            <w:r w:rsidRPr="0019525F">
              <w:t>Pontile – accesso da lungomare Trieste</w:t>
            </w:r>
            <w:r w:rsidR="009A547B">
              <w:t xml:space="preserve"> </w:t>
            </w:r>
            <w:proofErr w:type="spellStart"/>
            <w:r w:rsidRPr="0019525F">
              <w:t>Parcheggio+giardini</w:t>
            </w:r>
            <w:proofErr w:type="spellEnd"/>
            <w:r w:rsidRPr="0019525F">
              <w:t xml:space="preserve"> pubblici</w:t>
            </w:r>
          </w:p>
          <w:p w:rsidR="00AE0060" w:rsidRPr="0019525F" w:rsidRDefault="00AE0060" w:rsidP="00715F83">
            <w:pPr>
              <w:adjustRightInd w:val="0"/>
              <w:jc w:val="both"/>
            </w:pPr>
            <w:r w:rsidRPr="0019525F">
              <w:t>TOTALE</w:t>
            </w:r>
          </w:p>
          <w:p w:rsidR="00AE0060" w:rsidRPr="0019525F" w:rsidRDefault="00AE0060" w:rsidP="00715F83">
            <w:pPr>
              <w:adjustRightInd w:val="0"/>
              <w:jc w:val="both"/>
              <w:rPr>
                <w:color w:val="FF0000"/>
              </w:rPr>
            </w:pPr>
          </w:p>
        </w:tc>
        <w:tc>
          <w:tcPr>
            <w:tcW w:w="2552" w:type="dxa"/>
            <w:shd w:val="clear" w:color="auto" w:fill="auto"/>
          </w:tcPr>
          <w:p w:rsidR="00AE0060" w:rsidRPr="0019525F" w:rsidRDefault="00AE0060" w:rsidP="00715F83">
            <w:pPr>
              <w:adjustRightInd w:val="0"/>
              <w:jc w:val="right"/>
            </w:pPr>
            <w:r w:rsidRPr="0019525F">
              <w:t>Euro 3.500.000</w:t>
            </w:r>
          </w:p>
          <w:p w:rsidR="00AE0060" w:rsidRPr="0019525F" w:rsidRDefault="00AE0060" w:rsidP="00715F83">
            <w:pPr>
              <w:adjustRightInd w:val="0"/>
              <w:jc w:val="right"/>
              <w:rPr>
                <w:u w:val="single"/>
              </w:rPr>
            </w:pPr>
            <w:r w:rsidRPr="0019525F">
              <w:rPr>
                <w:u w:val="single"/>
              </w:rPr>
              <w:t>Euro 1.500.000</w:t>
            </w:r>
          </w:p>
          <w:p w:rsidR="00AE0060" w:rsidRPr="0019525F" w:rsidRDefault="00AE0060" w:rsidP="00715F83">
            <w:pPr>
              <w:adjustRightInd w:val="0"/>
              <w:jc w:val="right"/>
            </w:pPr>
            <w:r w:rsidRPr="0019525F">
              <w:t>Euro 5.000.000</w:t>
            </w:r>
          </w:p>
          <w:p w:rsidR="00AE0060" w:rsidRPr="0019525F" w:rsidRDefault="00AE0060" w:rsidP="00715F83">
            <w:pPr>
              <w:adjustRightInd w:val="0"/>
              <w:jc w:val="right"/>
              <w:rPr>
                <w:caps/>
              </w:rPr>
            </w:pPr>
          </w:p>
        </w:tc>
      </w:tr>
    </w:tbl>
    <w:p w:rsidR="006D3B36" w:rsidRPr="0019525F" w:rsidRDefault="006D3B36" w:rsidP="00420A7D">
      <w:pPr>
        <w:pStyle w:val="Corpodeltesto"/>
        <w:spacing w:before="120" w:line="276" w:lineRule="auto"/>
        <w:ind w:left="210" w:right="193"/>
        <w:rPr>
          <w:spacing w:val="-1"/>
        </w:rPr>
      </w:pPr>
      <w:r w:rsidRPr="0019525F">
        <w:rPr>
          <w:spacing w:val="-1"/>
        </w:rPr>
        <w:lastRenderedPageBreak/>
        <w:t>Il costo riportato degli interventi è un costo presunto, che potrà essere</w:t>
      </w:r>
      <w:r w:rsidR="00C82EFF" w:rsidRPr="0019525F">
        <w:rPr>
          <w:spacing w:val="-1"/>
        </w:rPr>
        <w:t xml:space="preserve"> ridefinito dai concorrenti a fronte di specifiche argomentazioni</w:t>
      </w:r>
      <w:r w:rsidRPr="0019525F">
        <w:rPr>
          <w:spacing w:val="-1"/>
        </w:rPr>
        <w:t>.</w:t>
      </w:r>
    </w:p>
    <w:p w:rsidR="006D3B36" w:rsidRPr="00CE0885" w:rsidRDefault="000009DA" w:rsidP="00420A7D">
      <w:pPr>
        <w:pStyle w:val="Corpodeltesto"/>
        <w:spacing w:before="120" w:line="276" w:lineRule="auto"/>
        <w:ind w:left="210" w:right="193"/>
        <w:rPr>
          <w:spacing w:val="-1"/>
        </w:rPr>
      </w:pPr>
      <w:r w:rsidRPr="0019525F">
        <w:rPr>
          <w:spacing w:val="-1"/>
        </w:rPr>
        <w:t>Le</w:t>
      </w:r>
      <w:r w:rsidR="006D3B36" w:rsidRPr="0019525F">
        <w:rPr>
          <w:spacing w:val="-1"/>
        </w:rPr>
        <w:t xml:space="preserve"> categorie e </w:t>
      </w:r>
      <w:proofErr w:type="spellStart"/>
      <w:r w:rsidR="006D3B36" w:rsidRPr="0019525F">
        <w:rPr>
          <w:spacing w:val="-1"/>
        </w:rPr>
        <w:t>codici-ID</w:t>
      </w:r>
      <w:proofErr w:type="spellEnd"/>
      <w:r w:rsidR="006D3B36" w:rsidRPr="0019525F">
        <w:rPr>
          <w:spacing w:val="-1"/>
        </w:rPr>
        <w:t xml:space="preserve"> di cui al Decreto Ministeriale del 17.06.2016 di interesse per </w:t>
      </w:r>
      <w:r w:rsidRPr="0019525F">
        <w:rPr>
          <w:spacing w:val="-1"/>
        </w:rPr>
        <w:t xml:space="preserve">gli interventi </w:t>
      </w:r>
      <w:r w:rsidR="006D3B36" w:rsidRPr="0019525F">
        <w:rPr>
          <w:spacing w:val="-1"/>
        </w:rPr>
        <w:t>da realizzare</w:t>
      </w:r>
      <w:r w:rsidRPr="0019525F">
        <w:rPr>
          <w:spacing w:val="-1"/>
        </w:rPr>
        <w:t xml:space="preserve"> sono riportati nell’allegato </w:t>
      </w:r>
      <w:r w:rsidRPr="00CE0885">
        <w:rPr>
          <w:spacing w:val="-1"/>
        </w:rPr>
        <w:t>“Quadro delle esigenze e documento di indirizzo alla progettazione (DIP)” che è compreso nei documenti forniti a base del concorso.</w:t>
      </w:r>
    </w:p>
    <w:p w:rsidR="001B0C28" w:rsidRPr="00CE0885" w:rsidRDefault="001B0C28" w:rsidP="00420A7D">
      <w:pPr>
        <w:pStyle w:val="Corpodeltesto"/>
        <w:spacing w:before="120" w:line="276" w:lineRule="auto"/>
        <w:ind w:left="210" w:right="193"/>
        <w:rPr>
          <w:spacing w:val="-1"/>
        </w:rPr>
      </w:pPr>
      <w:r w:rsidRPr="00CE0885">
        <w:rPr>
          <w:spacing w:val="-1"/>
        </w:rPr>
        <w:t xml:space="preserve">In attuazione di quanto previsto dall’articolo 24 comma 8 e dell’articolo </w:t>
      </w:r>
      <w:r w:rsidR="0023585D" w:rsidRPr="00CE0885">
        <w:rPr>
          <w:spacing w:val="-1"/>
        </w:rPr>
        <w:t>152 comma 5</w:t>
      </w:r>
      <w:r w:rsidRPr="00CE0885">
        <w:rPr>
          <w:spacing w:val="-1"/>
        </w:rPr>
        <w:t xml:space="preserve"> del Codice</w:t>
      </w:r>
      <w:r w:rsidR="0023585D" w:rsidRPr="00CE0885">
        <w:rPr>
          <w:spacing w:val="-1"/>
        </w:rPr>
        <w:t xml:space="preserve">, il valore totale stimato del presente concorso è pari a € </w:t>
      </w:r>
      <w:r w:rsidR="004E6184" w:rsidRPr="00CE0885">
        <w:rPr>
          <w:spacing w:val="-1"/>
        </w:rPr>
        <w:t>461.880</w:t>
      </w:r>
      <w:r w:rsidR="00D35C6B" w:rsidRPr="00CE0885">
        <w:rPr>
          <w:spacing w:val="-1"/>
        </w:rPr>
        <w:t>,00</w:t>
      </w:r>
      <w:r w:rsidR="0023585D" w:rsidRPr="00CE0885">
        <w:rPr>
          <w:spacing w:val="-1"/>
        </w:rPr>
        <w:t>, al netto di I.V.A. ed è stato calcolato come indicato nella seguente tabella. I valor</w:t>
      </w:r>
      <w:r w:rsidR="005D27D6" w:rsidRPr="00CE0885">
        <w:rPr>
          <w:spacing w:val="-1"/>
        </w:rPr>
        <w:t>i</w:t>
      </w:r>
      <w:r w:rsidR="0023585D" w:rsidRPr="00CE0885">
        <w:rPr>
          <w:spacing w:val="-1"/>
        </w:rPr>
        <w:t xml:space="preserve"> dei premi </w:t>
      </w:r>
      <w:r w:rsidR="005D27D6" w:rsidRPr="00CE0885">
        <w:rPr>
          <w:spacing w:val="-1"/>
        </w:rPr>
        <w:t xml:space="preserve">sono </w:t>
      </w:r>
      <w:r w:rsidR="0023585D" w:rsidRPr="00CE0885">
        <w:rPr>
          <w:spacing w:val="-1"/>
        </w:rPr>
        <w:t>dettagliat</w:t>
      </w:r>
      <w:r w:rsidR="005D27D6" w:rsidRPr="00CE0885">
        <w:rPr>
          <w:spacing w:val="-1"/>
        </w:rPr>
        <w:t>i</w:t>
      </w:r>
      <w:r w:rsidR="0023585D" w:rsidRPr="00CE0885">
        <w:rPr>
          <w:spacing w:val="-1"/>
        </w:rPr>
        <w:t xml:space="preserve"> al successivo punto 4</w:t>
      </w:r>
      <w:r w:rsidR="005D27D6" w:rsidRPr="00CE0885">
        <w:rPr>
          <w:spacing w:val="-1"/>
        </w:rPr>
        <w:t>.</w:t>
      </w:r>
      <w:r w:rsidR="0023585D" w:rsidRPr="00CE0885">
        <w:rPr>
          <w:spacing w:val="-1"/>
        </w:rPr>
        <w:t xml:space="preserve"> </w:t>
      </w:r>
    </w:p>
    <w:p w:rsidR="0020202A" w:rsidRPr="00F41123" w:rsidRDefault="0020202A" w:rsidP="0020202A">
      <w:pPr>
        <w:pStyle w:val="Corpodeltesto"/>
        <w:spacing w:line="276" w:lineRule="auto"/>
        <w:ind w:left="572" w:right="193"/>
        <w:rPr>
          <w:rFonts w:ascii="Titillium" w:hAnsi="Titillium" w:cs="Calibri"/>
          <w:i/>
          <w:sz w:val="18"/>
          <w:szCs w:val="18"/>
          <w:highlight w:val="yellow"/>
        </w:rPr>
      </w:pPr>
    </w:p>
    <w:tbl>
      <w:tblPr>
        <w:tblStyle w:val="Grigliatabella1"/>
        <w:tblW w:w="9639" w:type="dxa"/>
        <w:tblInd w:w="392" w:type="dxa"/>
        <w:tblLayout w:type="fixed"/>
        <w:tblLook w:val="0600"/>
      </w:tblPr>
      <w:tblGrid>
        <w:gridCol w:w="4990"/>
        <w:gridCol w:w="4649"/>
      </w:tblGrid>
      <w:tr w:rsidR="0020202A" w:rsidRPr="00F41123" w:rsidTr="00CE0885">
        <w:tc>
          <w:tcPr>
            <w:tcW w:w="4990" w:type="dxa"/>
          </w:tcPr>
          <w:p w:rsidR="0020202A" w:rsidRPr="00F41123" w:rsidRDefault="0023585D" w:rsidP="00CE0885">
            <w:pPr>
              <w:pStyle w:val="Corpodeltesto"/>
              <w:ind w:left="175" w:right="193"/>
              <w:rPr>
                <w:rFonts w:ascii="Titillium" w:hAnsi="Titillium" w:cs="Calibri"/>
                <w:i/>
                <w:sz w:val="18"/>
                <w:szCs w:val="18"/>
                <w:highlight w:val="yellow"/>
              </w:rPr>
            </w:pPr>
            <w:r w:rsidRPr="0023585D">
              <w:t>Premio riconosciuto al vincitore, comprensivo degli oneri previdenziali e al netto di IVA</w:t>
            </w:r>
            <w:r w:rsidRPr="00F41123">
              <w:rPr>
                <w:rFonts w:ascii="Titillium" w:hAnsi="Titillium" w:cs="Calibri"/>
                <w:i/>
                <w:sz w:val="18"/>
                <w:szCs w:val="18"/>
                <w:highlight w:val="yellow"/>
              </w:rPr>
              <w:t xml:space="preserve"> </w:t>
            </w:r>
          </w:p>
        </w:tc>
        <w:tc>
          <w:tcPr>
            <w:tcW w:w="4649" w:type="dxa"/>
            <w:vAlign w:val="center"/>
          </w:tcPr>
          <w:p w:rsidR="0020202A" w:rsidRPr="003975C1" w:rsidRDefault="0023585D" w:rsidP="00CE0885">
            <w:pPr>
              <w:pStyle w:val="Corpodeltesto"/>
              <w:spacing w:line="276" w:lineRule="auto"/>
              <w:ind w:left="572" w:right="193"/>
              <w:jc w:val="right"/>
              <w:rPr>
                <w:rFonts w:ascii="Titillium" w:hAnsi="Titillium" w:cs="Calibri"/>
                <w:i/>
                <w:sz w:val="18"/>
                <w:szCs w:val="18"/>
              </w:rPr>
            </w:pPr>
            <w:r w:rsidRPr="003975C1">
              <w:t>35.360,00</w:t>
            </w:r>
            <w:r w:rsidR="0016374A" w:rsidRPr="003975C1">
              <w:t xml:space="preserve"> </w:t>
            </w:r>
            <w:r w:rsidRPr="003975C1">
              <w:t>€</w:t>
            </w:r>
          </w:p>
        </w:tc>
      </w:tr>
      <w:tr w:rsidR="0020202A" w:rsidRPr="00F41123" w:rsidTr="00CE0885">
        <w:tc>
          <w:tcPr>
            <w:tcW w:w="4990" w:type="dxa"/>
          </w:tcPr>
          <w:p w:rsidR="0020202A" w:rsidRPr="00F41123" w:rsidRDefault="008C5863" w:rsidP="00CE0885">
            <w:pPr>
              <w:pStyle w:val="Corpodeltesto"/>
              <w:ind w:left="175" w:right="193"/>
              <w:rPr>
                <w:rFonts w:ascii="Titillium" w:hAnsi="Titillium" w:cs="Calibri"/>
                <w:i/>
                <w:sz w:val="18"/>
                <w:szCs w:val="18"/>
                <w:highlight w:val="yellow"/>
              </w:rPr>
            </w:pPr>
            <w:r w:rsidRPr="0023585D">
              <w:t xml:space="preserve">Premio riconosciuto </w:t>
            </w:r>
            <w:r w:rsidRPr="008C5863">
              <w:t>agli altri concorrenti</w:t>
            </w:r>
            <w:r w:rsidRPr="0023585D">
              <w:t>, comprensivo degli oneri previdenziali e al netto di IVA</w:t>
            </w:r>
          </w:p>
        </w:tc>
        <w:tc>
          <w:tcPr>
            <w:tcW w:w="4649" w:type="dxa"/>
            <w:vAlign w:val="center"/>
          </w:tcPr>
          <w:p w:rsidR="0020202A" w:rsidRPr="003975C1" w:rsidRDefault="0023585D" w:rsidP="00CE0885">
            <w:pPr>
              <w:pStyle w:val="Corpodeltesto"/>
              <w:spacing w:line="276" w:lineRule="auto"/>
              <w:ind w:left="572" w:right="193"/>
              <w:jc w:val="right"/>
              <w:rPr>
                <w:rFonts w:ascii="Titillium" w:hAnsi="Titillium" w:cs="Calibri"/>
                <w:i/>
                <w:sz w:val="18"/>
                <w:szCs w:val="18"/>
              </w:rPr>
            </w:pPr>
            <w:r w:rsidRPr="003975C1">
              <w:t>26.520,00</w:t>
            </w:r>
            <w:r w:rsidR="0016374A" w:rsidRPr="003975C1">
              <w:t xml:space="preserve"> </w:t>
            </w:r>
            <w:r w:rsidRPr="003975C1">
              <w:t>€</w:t>
            </w:r>
          </w:p>
        </w:tc>
      </w:tr>
      <w:tr w:rsidR="0020202A" w:rsidRPr="00F41123" w:rsidTr="00CE0885">
        <w:tc>
          <w:tcPr>
            <w:tcW w:w="4990" w:type="dxa"/>
          </w:tcPr>
          <w:p w:rsidR="0020202A" w:rsidRPr="00F41123" w:rsidRDefault="0016374A" w:rsidP="00CE0885">
            <w:pPr>
              <w:pStyle w:val="Corpodeltesto"/>
              <w:ind w:left="175" w:right="193"/>
              <w:rPr>
                <w:rFonts w:ascii="Titillium" w:hAnsi="Titillium" w:cs="Calibri"/>
                <w:i/>
                <w:sz w:val="18"/>
                <w:szCs w:val="18"/>
                <w:highlight w:val="yellow"/>
              </w:rPr>
            </w:pPr>
            <w:r w:rsidRPr="0016374A">
              <w:t>Valore stimato per l’eventuale affidamento dei successivi livelli di progettazione di cui al successivo articolo 2</w:t>
            </w:r>
            <w:r w:rsidR="00C02B4F">
              <w:t>2</w:t>
            </w:r>
            <w:r w:rsidRPr="0016374A">
              <w:t>, comprensivo degli oneri previdenziali e al netto di IVA</w:t>
            </w:r>
          </w:p>
        </w:tc>
        <w:tc>
          <w:tcPr>
            <w:tcW w:w="4649" w:type="dxa"/>
            <w:vAlign w:val="center"/>
          </w:tcPr>
          <w:p w:rsidR="0020202A" w:rsidRPr="003975C1" w:rsidRDefault="000A7343" w:rsidP="00CE0885">
            <w:pPr>
              <w:pStyle w:val="Corpodeltesto"/>
              <w:spacing w:line="276" w:lineRule="auto"/>
              <w:ind w:left="572" w:right="193"/>
              <w:jc w:val="right"/>
              <w:rPr>
                <w:rFonts w:ascii="Titillium" w:hAnsi="Titillium" w:cs="Calibri"/>
                <w:i/>
                <w:sz w:val="18"/>
                <w:szCs w:val="18"/>
              </w:rPr>
            </w:pPr>
            <w:r w:rsidRPr="003975C1">
              <w:t>400.000,00</w:t>
            </w:r>
            <w:r w:rsidR="0016374A" w:rsidRPr="003975C1">
              <w:t xml:space="preserve"> </w:t>
            </w:r>
            <w:r w:rsidR="008C5863" w:rsidRPr="003975C1">
              <w:t>€</w:t>
            </w:r>
          </w:p>
        </w:tc>
      </w:tr>
      <w:tr w:rsidR="0020202A" w:rsidRPr="00F41123" w:rsidTr="00CE0885">
        <w:tc>
          <w:tcPr>
            <w:tcW w:w="4990" w:type="dxa"/>
          </w:tcPr>
          <w:p w:rsidR="0020202A" w:rsidRPr="00F41123" w:rsidRDefault="0016374A" w:rsidP="0016374A">
            <w:pPr>
              <w:pStyle w:val="Corpodeltesto"/>
              <w:spacing w:line="276" w:lineRule="auto"/>
              <w:ind w:left="572" w:right="193"/>
              <w:rPr>
                <w:rFonts w:ascii="Titillium" w:hAnsi="Titillium" w:cs="Calibri"/>
                <w:i/>
                <w:sz w:val="18"/>
                <w:szCs w:val="18"/>
                <w:highlight w:val="yellow"/>
              </w:rPr>
            </w:pPr>
            <w:r>
              <w:t xml:space="preserve">                          </w:t>
            </w:r>
            <w:r w:rsidRPr="0016374A">
              <w:t>TOTALE</w:t>
            </w:r>
            <w:r>
              <w:rPr>
                <w:rFonts w:ascii="Titillium" w:hAnsi="Titillium" w:cs="Calibri"/>
                <w:i/>
                <w:sz w:val="18"/>
                <w:szCs w:val="18"/>
                <w:highlight w:val="yellow"/>
              </w:rPr>
              <w:t xml:space="preserve"> </w:t>
            </w:r>
          </w:p>
        </w:tc>
        <w:tc>
          <w:tcPr>
            <w:tcW w:w="4649" w:type="dxa"/>
            <w:vAlign w:val="center"/>
          </w:tcPr>
          <w:p w:rsidR="0020202A" w:rsidRPr="003975C1" w:rsidRDefault="004E6184" w:rsidP="00CE0885">
            <w:pPr>
              <w:pStyle w:val="Corpodeltesto"/>
              <w:spacing w:line="276" w:lineRule="auto"/>
              <w:ind w:left="572" w:right="193"/>
              <w:jc w:val="right"/>
              <w:rPr>
                <w:rFonts w:ascii="Titillium" w:hAnsi="Titillium" w:cs="Calibri"/>
                <w:i/>
                <w:sz w:val="18"/>
                <w:szCs w:val="18"/>
              </w:rPr>
            </w:pPr>
            <w:r w:rsidRPr="003975C1">
              <w:t>461.880</w:t>
            </w:r>
            <w:r w:rsidR="0016374A" w:rsidRPr="003975C1">
              <w:t xml:space="preserve">,00 </w:t>
            </w:r>
            <w:r w:rsidR="008C5863" w:rsidRPr="003975C1">
              <w:t>€</w:t>
            </w:r>
          </w:p>
        </w:tc>
      </w:tr>
    </w:tbl>
    <w:p w:rsidR="0020202A" w:rsidRPr="0019525F" w:rsidRDefault="0020202A" w:rsidP="000009DA">
      <w:pPr>
        <w:pStyle w:val="Corpodeltesto"/>
        <w:spacing w:before="6"/>
        <w:ind w:left="211" w:right="27"/>
        <w:rPr>
          <w:spacing w:val="-1"/>
        </w:rPr>
      </w:pPr>
    </w:p>
    <w:p w:rsidR="006D3B36" w:rsidRPr="00AE0060" w:rsidRDefault="006D3B36" w:rsidP="00AE0060">
      <w:pPr>
        <w:pStyle w:val="Corpodeltesto"/>
        <w:spacing w:before="6"/>
        <w:ind w:left="211" w:right="27"/>
        <w:jc w:val="left"/>
        <w:rPr>
          <w:spacing w:val="-1"/>
        </w:rPr>
      </w:pPr>
    </w:p>
    <w:p w:rsidR="00F43480" w:rsidRDefault="00F43480" w:rsidP="00420A7D">
      <w:pPr>
        <w:pStyle w:val="Titolo2"/>
        <w:numPr>
          <w:ilvl w:val="0"/>
          <w:numId w:val="23"/>
        </w:numPr>
        <w:tabs>
          <w:tab w:val="left" w:pos="574"/>
        </w:tabs>
        <w:spacing w:before="92" w:after="240"/>
        <w:ind w:left="573" w:hanging="363"/>
        <w:rPr>
          <w:color w:val="2E5395"/>
        </w:rPr>
      </w:pPr>
      <w:r>
        <w:rPr>
          <w:color w:val="2E5395"/>
        </w:rPr>
        <w:t>PREMI</w:t>
      </w:r>
      <w:r w:rsidRPr="00F43480">
        <w:rPr>
          <w:color w:val="2E5395"/>
        </w:rPr>
        <w:t xml:space="preserve"> </w:t>
      </w:r>
      <w:r>
        <w:rPr>
          <w:color w:val="2E5395"/>
        </w:rPr>
        <w:t>E</w:t>
      </w:r>
      <w:r w:rsidRPr="00F43480">
        <w:rPr>
          <w:color w:val="2E5395"/>
        </w:rPr>
        <w:t xml:space="preserve"> </w:t>
      </w:r>
      <w:r>
        <w:rPr>
          <w:color w:val="2E5395"/>
        </w:rPr>
        <w:t>DIRITTI</w:t>
      </w:r>
      <w:r w:rsidRPr="00F43480">
        <w:rPr>
          <w:color w:val="2E5395"/>
        </w:rPr>
        <w:t xml:space="preserve"> </w:t>
      </w:r>
      <w:proofErr w:type="spellStart"/>
      <w:r>
        <w:rPr>
          <w:color w:val="2E5395"/>
        </w:rPr>
        <w:t>DI</w:t>
      </w:r>
      <w:proofErr w:type="spellEnd"/>
      <w:r>
        <w:rPr>
          <w:color w:val="2E5395"/>
        </w:rPr>
        <w:t xml:space="preserve"> AUTORE</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1"/>
        <w:gridCol w:w="1561"/>
        <w:gridCol w:w="992"/>
        <w:gridCol w:w="1278"/>
        <w:gridCol w:w="1417"/>
      </w:tblGrid>
      <w:tr w:rsidR="00F43480" w:rsidTr="00BF4AE2">
        <w:trPr>
          <w:trHeight w:val="230"/>
        </w:trPr>
        <w:tc>
          <w:tcPr>
            <w:tcW w:w="4391" w:type="dxa"/>
          </w:tcPr>
          <w:p w:rsidR="00F43480" w:rsidRPr="00F43480" w:rsidRDefault="00F43480" w:rsidP="00BF4AE2">
            <w:pPr>
              <w:pStyle w:val="TableParagraph"/>
              <w:rPr>
                <w:sz w:val="16"/>
                <w:lang w:val="it-IT"/>
              </w:rPr>
            </w:pPr>
          </w:p>
        </w:tc>
        <w:tc>
          <w:tcPr>
            <w:tcW w:w="1561" w:type="dxa"/>
          </w:tcPr>
          <w:p w:rsidR="00F43480" w:rsidRDefault="00F43480" w:rsidP="00BF4AE2">
            <w:pPr>
              <w:pStyle w:val="TableParagraph"/>
              <w:spacing w:line="210" w:lineRule="exact"/>
              <w:ind w:right="96"/>
              <w:jc w:val="right"/>
              <w:rPr>
                <w:sz w:val="20"/>
              </w:rPr>
            </w:pPr>
            <w:proofErr w:type="spellStart"/>
            <w:r>
              <w:rPr>
                <w:sz w:val="20"/>
              </w:rPr>
              <w:t>Netto</w:t>
            </w:r>
            <w:proofErr w:type="spellEnd"/>
          </w:p>
        </w:tc>
        <w:tc>
          <w:tcPr>
            <w:tcW w:w="992" w:type="dxa"/>
          </w:tcPr>
          <w:p w:rsidR="00F43480" w:rsidRDefault="00F43480" w:rsidP="00BF4AE2">
            <w:pPr>
              <w:pStyle w:val="TableParagraph"/>
              <w:spacing w:line="210" w:lineRule="exact"/>
              <w:ind w:left="116" w:right="79"/>
              <w:jc w:val="center"/>
              <w:rPr>
                <w:sz w:val="20"/>
              </w:rPr>
            </w:pPr>
            <w:r>
              <w:rPr>
                <w:sz w:val="20"/>
              </w:rPr>
              <w:t>CNPAIA</w:t>
            </w:r>
          </w:p>
        </w:tc>
        <w:tc>
          <w:tcPr>
            <w:tcW w:w="1278" w:type="dxa"/>
            <w:tcBorders>
              <w:right w:val="single" w:sz="6" w:space="0" w:color="000000"/>
            </w:tcBorders>
          </w:tcPr>
          <w:p w:rsidR="00F43480" w:rsidRDefault="00F43480" w:rsidP="00BF4AE2">
            <w:pPr>
              <w:pStyle w:val="TableParagraph"/>
              <w:spacing w:line="210" w:lineRule="exact"/>
              <w:ind w:right="94"/>
              <w:jc w:val="right"/>
              <w:rPr>
                <w:sz w:val="20"/>
              </w:rPr>
            </w:pPr>
            <w:r>
              <w:rPr>
                <w:sz w:val="20"/>
              </w:rPr>
              <w:t>IVA</w:t>
            </w:r>
          </w:p>
        </w:tc>
        <w:tc>
          <w:tcPr>
            <w:tcW w:w="1417" w:type="dxa"/>
            <w:tcBorders>
              <w:left w:val="single" w:sz="6" w:space="0" w:color="000000"/>
            </w:tcBorders>
          </w:tcPr>
          <w:p w:rsidR="00F43480" w:rsidRDefault="00F43480" w:rsidP="00BF4AE2">
            <w:pPr>
              <w:pStyle w:val="TableParagraph"/>
              <w:spacing w:line="210" w:lineRule="exact"/>
              <w:ind w:right="102"/>
              <w:jc w:val="right"/>
              <w:rPr>
                <w:sz w:val="20"/>
              </w:rPr>
            </w:pPr>
            <w:r>
              <w:rPr>
                <w:sz w:val="20"/>
              </w:rPr>
              <w:t>TOTALE</w:t>
            </w:r>
          </w:p>
        </w:tc>
      </w:tr>
      <w:tr w:rsidR="00F43480" w:rsidRPr="006F3C62" w:rsidTr="00BF4AE2">
        <w:trPr>
          <w:trHeight w:val="251"/>
        </w:trPr>
        <w:tc>
          <w:tcPr>
            <w:tcW w:w="4391" w:type="dxa"/>
          </w:tcPr>
          <w:p w:rsidR="00F43480" w:rsidRPr="00F43480" w:rsidRDefault="00F43480" w:rsidP="00BF4AE2">
            <w:pPr>
              <w:pStyle w:val="TableParagraph"/>
              <w:spacing w:line="232" w:lineRule="exact"/>
              <w:ind w:left="110"/>
              <w:rPr>
                <w:lang w:val="it-IT"/>
              </w:rPr>
            </w:pPr>
            <w:r w:rsidRPr="00F43480">
              <w:rPr>
                <w:lang w:val="it-IT"/>
              </w:rPr>
              <w:t>Premio</w:t>
            </w:r>
            <w:r w:rsidRPr="00F43480">
              <w:rPr>
                <w:spacing w:val="-2"/>
                <w:lang w:val="it-IT"/>
              </w:rPr>
              <w:t xml:space="preserve"> </w:t>
            </w:r>
            <w:r w:rsidRPr="00F43480">
              <w:rPr>
                <w:lang w:val="it-IT"/>
              </w:rPr>
              <w:t>riconosciuto</w:t>
            </w:r>
            <w:r w:rsidRPr="00F43480">
              <w:rPr>
                <w:spacing w:val="-1"/>
                <w:lang w:val="it-IT"/>
              </w:rPr>
              <w:t xml:space="preserve"> </w:t>
            </w:r>
            <w:r w:rsidRPr="00F43480">
              <w:rPr>
                <w:lang w:val="it-IT"/>
              </w:rPr>
              <w:t>al</w:t>
            </w:r>
            <w:r w:rsidRPr="00F43480">
              <w:rPr>
                <w:spacing w:val="-1"/>
                <w:lang w:val="it-IT"/>
              </w:rPr>
              <w:t xml:space="preserve"> </w:t>
            </w:r>
            <w:r w:rsidRPr="00F43480">
              <w:rPr>
                <w:lang w:val="it-IT"/>
              </w:rPr>
              <w:t>vincitore –</w:t>
            </w:r>
            <w:r w:rsidRPr="00F43480">
              <w:rPr>
                <w:spacing w:val="-2"/>
                <w:lang w:val="it-IT"/>
              </w:rPr>
              <w:t xml:space="preserve"> </w:t>
            </w:r>
            <w:r w:rsidRPr="00F43480">
              <w:rPr>
                <w:lang w:val="it-IT"/>
              </w:rPr>
              <w:t>1°</w:t>
            </w:r>
            <w:r w:rsidRPr="00F43480">
              <w:rPr>
                <w:spacing w:val="-4"/>
                <w:lang w:val="it-IT"/>
              </w:rPr>
              <w:t xml:space="preserve"> </w:t>
            </w:r>
            <w:r w:rsidRPr="00F43480">
              <w:rPr>
                <w:lang w:val="it-IT"/>
              </w:rPr>
              <w:t>premio</w:t>
            </w:r>
          </w:p>
        </w:tc>
        <w:tc>
          <w:tcPr>
            <w:tcW w:w="1561" w:type="dxa"/>
          </w:tcPr>
          <w:p w:rsidR="00F43480" w:rsidRPr="00B278DF" w:rsidRDefault="00F43480" w:rsidP="00BF4AE2">
            <w:pPr>
              <w:pStyle w:val="TableParagraph"/>
              <w:spacing w:line="232" w:lineRule="exact"/>
              <w:ind w:right="92"/>
              <w:jc w:val="right"/>
            </w:pPr>
            <w:r w:rsidRPr="00B278DF">
              <w:t>3</w:t>
            </w:r>
            <w:r w:rsidR="009A2458" w:rsidRPr="00B278DF">
              <w:t>4</w:t>
            </w:r>
            <w:r w:rsidRPr="00B278DF">
              <w:t>.000,00€</w:t>
            </w:r>
          </w:p>
        </w:tc>
        <w:tc>
          <w:tcPr>
            <w:tcW w:w="992" w:type="dxa"/>
          </w:tcPr>
          <w:p w:rsidR="00F43480" w:rsidRPr="00B278DF" w:rsidRDefault="00F43480" w:rsidP="00BF4AE2">
            <w:pPr>
              <w:pStyle w:val="TableParagraph"/>
              <w:spacing w:line="225" w:lineRule="exact"/>
              <w:ind w:left="117" w:right="36"/>
              <w:jc w:val="center"/>
              <w:rPr>
                <w:sz w:val="20"/>
              </w:rPr>
            </w:pPr>
            <w:r w:rsidRPr="00B278DF">
              <w:rPr>
                <w:sz w:val="20"/>
              </w:rPr>
              <w:t>1.</w:t>
            </w:r>
            <w:r w:rsidR="009A2458" w:rsidRPr="00B278DF">
              <w:rPr>
                <w:sz w:val="20"/>
              </w:rPr>
              <w:t>360</w:t>
            </w:r>
            <w:r w:rsidRPr="00B278DF">
              <w:rPr>
                <w:sz w:val="20"/>
              </w:rPr>
              <w:t>,00€</w:t>
            </w:r>
          </w:p>
        </w:tc>
        <w:tc>
          <w:tcPr>
            <w:tcW w:w="1278" w:type="dxa"/>
            <w:tcBorders>
              <w:right w:val="single" w:sz="6" w:space="0" w:color="000000"/>
            </w:tcBorders>
          </w:tcPr>
          <w:p w:rsidR="00F43480" w:rsidRPr="00B278DF" w:rsidRDefault="009A2458" w:rsidP="00BF4AE2">
            <w:pPr>
              <w:pStyle w:val="TableParagraph"/>
              <w:spacing w:line="225" w:lineRule="exact"/>
              <w:ind w:right="94"/>
              <w:jc w:val="right"/>
              <w:rPr>
                <w:sz w:val="20"/>
              </w:rPr>
            </w:pPr>
            <w:r w:rsidRPr="00B278DF">
              <w:rPr>
                <w:sz w:val="20"/>
              </w:rPr>
              <w:t>7.779,2</w:t>
            </w:r>
            <w:r w:rsidR="00F43480" w:rsidRPr="00B278DF">
              <w:rPr>
                <w:sz w:val="20"/>
              </w:rPr>
              <w:t>0€</w:t>
            </w:r>
          </w:p>
        </w:tc>
        <w:tc>
          <w:tcPr>
            <w:tcW w:w="1417" w:type="dxa"/>
            <w:tcBorders>
              <w:left w:val="single" w:sz="6" w:space="0" w:color="000000"/>
            </w:tcBorders>
          </w:tcPr>
          <w:p w:rsidR="00F43480" w:rsidRPr="00B278DF" w:rsidRDefault="009A2458" w:rsidP="00BF4AE2">
            <w:pPr>
              <w:pStyle w:val="TableParagraph"/>
              <w:spacing w:line="232" w:lineRule="exact"/>
              <w:ind w:right="97"/>
              <w:jc w:val="right"/>
            </w:pPr>
            <w:r w:rsidRPr="00B278DF">
              <w:t>43</w:t>
            </w:r>
            <w:r w:rsidR="00F43480" w:rsidRPr="00B278DF">
              <w:t>.</w:t>
            </w:r>
            <w:r w:rsidRPr="00B278DF">
              <w:t>139</w:t>
            </w:r>
            <w:r w:rsidR="00F43480" w:rsidRPr="00B278DF">
              <w:t>,</w:t>
            </w:r>
            <w:r w:rsidRPr="00B278DF">
              <w:t>2</w:t>
            </w:r>
            <w:r w:rsidR="00F43480" w:rsidRPr="00B278DF">
              <w:t>0€</w:t>
            </w:r>
          </w:p>
        </w:tc>
      </w:tr>
      <w:tr w:rsidR="00F43480" w:rsidRPr="006F3C62" w:rsidTr="00BF4AE2">
        <w:trPr>
          <w:trHeight w:val="506"/>
        </w:trPr>
        <w:tc>
          <w:tcPr>
            <w:tcW w:w="4391" w:type="dxa"/>
          </w:tcPr>
          <w:p w:rsidR="00F43480" w:rsidRPr="00F43480" w:rsidRDefault="00F43480" w:rsidP="00BF4AE2">
            <w:pPr>
              <w:pStyle w:val="TableParagraph"/>
              <w:spacing w:line="252" w:lineRule="exact"/>
              <w:ind w:left="110"/>
              <w:rPr>
                <w:lang w:val="it-IT"/>
              </w:rPr>
            </w:pPr>
            <w:r w:rsidRPr="00F43480">
              <w:rPr>
                <w:lang w:val="it-IT"/>
              </w:rPr>
              <w:t>Premio</w:t>
            </w:r>
            <w:r w:rsidRPr="00F43480">
              <w:rPr>
                <w:spacing w:val="21"/>
                <w:lang w:val="it-IT"/>
              </w:rPr>
              <w:t xml:space="preserve"> </w:t>
            </w:r>
            <w:r w:rsidRPr="00F43480">
              <w:rPr>
                <w:lang w:val="it-IT"/>
              </w:rPr>
              <w:t>riconosciuto</w:t>
            </w:r>
            <w:r w:rsidRPr="00F43480">
              <w:rPr>
                <w:spacing w:val="21"/>
                <w:lang w:val="it-IT"/>
              </w:rPr>
              <w:t xml:space="preserve"> </w:t>
            </w:r>
            <w:r w:rsidRPr="00F43480">
              <w:rPr>
                <w:lang w:val="it-IT"/>
              </w:rPr>
              <w:t>al</w:t>
            </w:r>
            <w:r w:rsidRPr="00F43480">
              <w:rPr>
                <w:spacing w:val="22"/>
                <w:lang w:val="it-IT"/>
              </w:rPr>
              <w:t xml:space="preserve"> </w:t>
            </w:r>
            <w:r w:rsidRPr="00F43480">
              <w:rPr>
                <w:lang w:val="it-IT"/>
              </w:rPr>
              <w:t>2°</w:t>
            </w:r>
            <w:r w:rsidRPr="00F43480">
              <w:rPr>
                <w:spacing w:val="22"/>
                <w:lang w:val="it-IT"/>
              </w:rPr>
              <w:t xml:space="preserve"> </w:t>
            </w:r>
            <w:r w:rsidRPr="00F43480">
              <w:rPr>
                <w:lang w:val="it-IT"/>
              </w:rPr>
              <w:t>classificato</w:t>
            </w:r>
            <w:r w:rsidRPr="00F43480">
              <w:rPr>
                <w:spacing w:val="23"/>
                <w:lang w:val="it-IT"/>
              </w:rPr>
              <w:t xml:space="preserve"> </w:t>
            </w:r>
            <w:r w:rsidRPr="00F43480">
              <w:rPr>
                <w:lang w:val="it-IT"/>
              </w:rPr>
              <w:t>–</w:t>
            </w:r>
            <w:r w:rsidRPr="00F43480">
              <w:rPr>
                <w:spacing w:val="22"/>
                <w:lang w:val="it-IT"/>
              </w:rPr>
              <w:t xml:space="preserve"> </w:t>
            </w:r>
            <w:r w:rsidRPr="00F43480">
              <w:rPr>
                <w:lang w:val="it-IT"/>
              </w:rPr>
              <w:t>2°</w:t>
            </w:r>
            <w:r w:rsidRPr="00F43480">
              <w:rPr>
                <w:spacing w:val="-52"/>
                <w:lang w:val="it-IT"/>
              </w:rPr>
              <w:t xml:space="preserve"> </w:t>
            </w:r>
            <w:r w:rsidRPr="00F43480">
              <w:rPr>
                <w:lang w:val="it-IT"/>
              </w:rPr>
              <w:t>premio</w:t>
            </w:r>
          </w:p>
        </w:tc>
        <w:tc>
          <w:tcPr>
            <w:tcW w:w="1561" w:type="dxa"/>
          </w:tcPr>
          <w:p w:rsidR="00F43480" w:rsidRPr="00B278DF" w:rsidRDefault="00F43480" w:rsidP="00BF4AE2">
            <w:pPr>
              <w:pStyle w:val="TableParagraph"/>
              <w:spacing w:line="249" w:lineRule="exact"/>
              <w:ind w:right="92"/>
              <w:jc w:val="right"/>
            </w:pPr>
            <w:r w:rsidRPr="00B278DF">
              <w:t>1</w:t>
            </w:r>
            <w:r w:rsidR="009A2458" w:rsidRPr="00B278DF">
              <w:t>8.</w:t>
            </w:r>
            <w:r w:rsidRPr="00B278DF">
              <w:t>000,00€</w:t>
            </w:r>
          </w:p>
        </w:tc>
        <w:tc>
          <w:tcPr>
            <w:tcW w:w="992" w:type="dxa"/>
          </w:tcPr>
          <w:p w:rsidR="00F43480" w:rsidRPr="00B278DF" w:rsidRDefault="009A2458" w:rsidP="00BF4AE2">
            <w:pPr>
              <w:pStyle w:val="TableParagraph"/>
              <w:spacing w:line="225" w:lineRule="exact"/>
              <w:ind w:left="117" w:right="35"/>
              <w:jc w:val="center"/>
              <w:rPr>
                <w:sz w:val="20"/>
              </w:rPr>
            </w:pPr>
            <w:r w:rsidRPr="00B278DF">
              <w:rPr>
                <w:sz w:val="20"/>
              </w:rPr>
              <w:t>72</w:t>
            </w:r>
            <w:r w:rsidR="00F43480" w:rsidRPr="00B278DF">
              <w:rPr>
                <w:sz w:val="20"/>
              </w:rPr>
              <w:t>0,00€</w:t>
            </w:r>
          </w:p>
        </w:tc>
        <w:tc>
          <w:tcPr>
            <w:tcW w:w="1278" w:type="dxa"/>
            <w:tcBorders>
              <w:right w:val="single" w:sz="6" w:space="0" w:color="000000"/>
            </w:tcBorders>
          </w:tcPr>
          <w:p w:rsidR="00F43480" w:rsidRPr="00B278DF" w:rsidRDefault="009A2458" w:rsidP="00BF4AE2">
            <w:pPr>
              <w:pStyle w:val="TableParagraph"/>
              <w:spacing w:line="225" w:lineRule="exact"/>
              <w:ind w:right="93"/>
              <w:jc w:val="right"/>
              <w:rPr>
                <w:sz w:val="20"/>
              </w:rPr>
            </w:pPr>
            <w:r w:rsidRPr="00B278DF">
              <w:rPr>
                <w:sz w:val="20"/>
              </w:rPr>
              <w:t>4.118</w:t>
            </w:r>
            <w:r w:rsidR="00F43480" w:rsidRPr="00B278DF">
              <w:rPr>
                <w:sz w:val="20"/>
              </w:rPr>
              <w:t>,</w:t>
            </w:r>
            <w:r w:rsidRPr="00B278DF">
              <w:rPr>
                <w:sz w:val="20"/>
              </w:rPr>
              <w:t>4</w:t>
            </w:r>
            <w:r w:rsidR="00F43480" w:rsidRPr="00B278DF">
              <w:rPr>
                <w:sz w:val="20"/>
              </w:rPr>
              <w:t>0€</w:t>
            </w:r>
          </w:p>
        </w:tc>
        <w:tc>
          <w:tcPr>
            <w:tcW w:w="1417" w:type="dxa"/>
            <w:tcBorders>
              <w:left w:val="single" w:sz="6" w:space="0" w:color="000000"/>
            </w:tcBorders>
          </w:tcPr>
          <w:p w:rsidR="00F43480" w:rsidRPr="00B278DF" w:rsidRDefault="009A2458" w:rsidP="00BF4AE2">
            <w:pPr>
              <w:pStyle w:val="TableParagraph"/>
              <w:spacing w:line="249" w:lineRule="exact"/>
              <w:ind w:right="97"/>
              <w:jc w:val="right"/>
            </w:pPr>
            <w:r w:rsidRPr="00B278DF">
              <w:t>22</w:t>
            </w:r>
            <w:r w:rsidR="00F43480" w:rsidRPr="00B278DF">
              <w:t>.</w:t>
            </w:r>
            <w:r w:rsidRPr="00B278DF">
              <w:t>838</w:t>
            </w:r>
            <w:r w:rsidR="00F43480" w:rsidRPr="00B278DF">
              <w:t>,</w:t>
            </w:r>
            <w:r w:rsidRPr="00B278DF">
              <w:t>4</w:t>
            </w:r>
            <w:r w:rsidR="00F43480" w:rsidRPr="00B278DF">
              <w:t>0€</w:t>
            </w:r>
          </w:p>
        </w:tc>
      </w:tr>
      <w:tr w:rsidR="00F43480" w:rsidRPr="006F3C62" w:rsidTr="00BF4AE2">
        <w:trPr>
          <w:trHeight w:val="505"/>
        </w:trPr>
        <w:tc>
          <w:tcPr>
            <w:tcW w:w="4391" w:type="dxa"/>
          </w:tcPr>
          <w:p w:rsidR="00F43480" w:rsidRPr="00F43480" w:rsidRDefault="00F43480" w:rsidP="00BF4AE2">
            <w:pPr>
              <w:pStyle w:val="TableParagraph"/>
              <w:spacing w:line="248" w:lineRule="exact"/>
              <w:ind w:left="110"/>
              <w:rPr>
                <w:lang w:val="it-IT"/>
              </w:rPr>
            </w:pPr>
            <w:r w:rsidRPr="00F43480">
              <w:rPr>
                <w:lang w:val="it-IT"/>
              </w:rPr>
              <w:t>Premio</w:t>
            </w:r>
            <w:r w:rsidRPr="00F43480">
              <w:rPr>
                <w:spacing w:val="21"/>
                <w:lang w:val="it-IT"/>
              </w:rPr>
              <w:t xml:space="preserve"> </w:t>
            </w:r>
            <w:r w:rsidRPr="00F43480">
              <w:rPr>
                <w:lang w:val="it-IT"/>
              </w:rPr>
              <w:t>riconosciuto</w:t>
            </w:r>
            <w:r w:rsidRPr="00F43480">
              <w:rPr>
                <w:spacing w:val="75"/>
                <w:lang w:val="it-IT"/>
              </w:rPr>
              <w:t xml:space="preserve"> </w:t>
            </w:r>
            <w:r w:rsidRPr="00F43480">
              <w:rPr>
                <w:lang w:val="it-IT"/>
              </w:rPr>
              <w:t>al</w:t>
            </w:r>
            <w:r w:rsidRPr="00F43480">
              <w:rPr>
                <w:spacing w:val="76"/>
                <w:lang w:val="it-IT"/>
              </w:rPr>
              <w:t xml:space="preserve"> </w:t>
            </w:r>
            <w:r w:rsidRPr="00F43480">
              <w:rPr>
                <w:lang w:val="it-IT"/>
              </w:rPr>
              <w:t>3°</w:t>
            </w:r>
            <w:r w:rsidRPr="00F43480">
              <w:rPr>
                <w:spacing w:val="76"/>
                <w:lang w:val="it-IT"/>
              </w:rPr>
              <w:t xml:space="preserve"> </w:t>
            </w:r>
            <w:r w:rsidRPr="00F43480">
              <w:rPr>
                <w:lang w:val="it-IT"/>
              </w:rPr>
              <w:t>classificato</w:t>
            </w:r>
            <w:r w:rsidRPr="00F43480">
              <w:rPr>
                <w:spacing w:val="77"/>
                <w:lang w:val="it-IT"/>
              </w:rPr>
              <w:t xml:space="preserve"> </w:t>
            </w:r>
            <w:r w:rsidRPr="00F43480">
              <w:rPr>
                <w:lang w:val="it-IT"/>
              </w:rPr>
              <w:t>–</w:t>
            </w:r>
            <w:r w:rsidRPr="00F43480">
              <w:rPr>
                <w:spacing w:val="76"/>
                <w:lang w:val="it-IT"/>
              </w:rPr>
              <w:t xml:space="preserve"> </w:t>
            </w:r>
            <w:r w:rsidRPr="00F43480">
              <w:rPr>
                <w:lang w:val="it-IT"/>
              </w:rPr>
              <w:t>3°</w:t>
            </w:r>
          </w:p>
          <w:p w:rsidR="00F43480" w:rsidRPr="00F43480" w:rsidRDefault="00F43480" w:rsidP="00BF4AE2">
            <w:pPr>
              <w:pStyle w:val="TableParagraph"/>
              <w:spacing w:line="238" w:lineRule="exact"/>
              <w:ind w:left="110"/>
              <w:rPr>
                <w:lang w:val="it-IT"/>
              </w:rPr>
            </w:pPr>
            <w:r w:rsidRPr="00F43480">
              <w:rPr>
                <w:lang w:val="it-IT"/>
              </w:rPr>
              <w:t>premio</w:t>
            </w:r>
          </w:p>
        </w:tc>
        <w:tc>
          <w:tcPr>
            <w:tcW w:w="1561" w:type="dxa"/>
          </w:tcPr>
          <w:p w:rsidR="00F43480" w:rsidRPr="00B278DF" w:rsidRDefault="00F43480" w:rsidP="00BF4AE2">
            <w:pPr>
              <w:pStyle w:val="TableParagraph"/>
              <w:spacing w:line="249" w:lineRule="exact"/>
              <w:ind w:right="92"/>
              <w:jc w:val="right"/>
            </w:pPr>
            <w:r w:rsidRPr="00B278DF">
              <w:t>7.500,00€</w:t>
            </w:r>
          </w:p>
        </w:tc>
        <w:tc>
          <w:tcPr>
            <w:tcW w:w="992" w:type="dxa"/>
          </w:tcPr>
          <w:p w:rsidR="00F43480" w:rsidRPr="00B278DF" w:rsidRDefault="00F43480" w:rsidP="00BF4AE2">
            <w:pPr>
              <w:pStyle w:val="TableParagraph"/>
              <w:spacing w:line="225" w:lineRule="exact"/>
              <w:ind w:left="117" w:right="35"/>
              <w:jc w:val="center"/>
              <w:rPr>
                <w:sz w:val="20"/>
              </w:rPr>
            </w:pPr>
            <w:r w:rsidRPr="00B278DF">
              <w:rPr>
                <w:sz w:val="20"/>
              </w:rPr>
              <w:t>300,00€</w:t>
            </w:r>
          </w:p>
        </w:tc>
        <w:tc>
          <w:tcPr>
            <w:tcW w:w="1278" w:type="dxa"/>
            <w:tcBorders>
              <w:right w:val="single" w:sz="6" w:space="0" w:color="000000"/>
            </w:tcBorders>
          </w:tcPr>
          <w:p w:rsidR="00F43480" w:rsidRPr="00B278DF" w:rsidRDefault="00F43480" w:rsidP="00BF4AE2">
            <w:pPr>
              <w:pStyle w:val="TableParagraph"/>
              <w:spacing w:line="225" w:lineRule="exact"/>
              <w:ind w:right="93"/>
              <w:jc w:val="right"/>
              <w:rPr>
                <w:sz w:val="20"/>
              </w:rPr>
            </w:pPr>
            <w:r w:rsidRPr="00B278DF">
              <w:rPr>
                <w:sz w:val="20"/>
              </w:rPr>
              <w:t>1.716,00€</w:t>
            </w:r>
          </w:p>
        </w:tc>
        <w:tc>
          <w:tcPr>
            <w:tcW w:w="1417" w:type="dxa"/>
            <w:tcBorders>
              <w:left w:val="single" w:sz="6" w:space="0" w:color="000000"/>
            </w:tcBorders>
          </w:tcPr>
          <w:p w:rsidR="00F43480" w:rsidRPr="00B278DF" w:rsidRDefault="00F43480" w:rsidP="00BF4AE2">
            <w:pPr>
              <w:pStyle w:val="TableParagraph"/>
              <w:spacing w:line="249" w:lineRule="exact"/>
              <w:ind w:right="97"/>
              <w:jc w:val="right"/>
            </w:pPr>
            <w:r w:rsidRPr="00B278DF">
              <w:t>9.516,00€</w:t>
            </w:r>
          </w:p>
        </w:tc>
      </w:tr>
      <w:tr w:rsidR="00F43480" w:rsidRPr="006F3C62" w:rsidTr="00BF4AE2">
        <w:trPr>
          <w:trHeight w:val="254"/>
        </w:trPr>
        <w:tc>
          <w:tcPr>
            <w:tcW w:w="4391" w:type="dxa"/>
          </w:tcPr>
          <w:p w:rsidR="00F43480" w:rsidRPr="006F3C62" w:rsidRDefault="00F43480" w:rsidP="00BF4AE2">
            <w:pPr>
              <w:pStyle w:val="TableParagraph"/>
              <w:spacing w:line="234" w:lineRule="exact"/>
              <w:ind w:left="110"/>
            </w:pPr>
            <w:r w:rsidRPr="006F3C62">
              <w:t>TOTALE</w:t>
            </w:r>
          </w:p>
        </w:tc>
        <w:tc>
          <w:tcPr>
            <w:tcW w:w="1561" w:type="dxa"/>
          </w:tcPr>
          <w:p w:rsidR="00F43480" w:rsidRPr="00B278DF" w:rsidRDefault="00F43480" w:rsidP="00BF4AE2">
            <w:pPr>
              <w:pStyle w:val="TableParagraph"/>
              <w:spacing w:before="1" w:line="233" w:lineRule="exact"/>
              <w:ind w:right="92"/>
              <w:jc w:val="right"/>
              <w:rPr>
                <w:b/>
              </w:rPr>
            </w:pPr>
            <w:r w:rsidRPr="00B278DF">
              <w:rPr>
                <w:b/>
              </w:rPr>
              <w:t>5</w:t>
            </w:r>
            <w:r w:rsidR="009A2458" w:rsidRPr="00B278DF">
              <w:rPr>
                <w:b/>
              </w:rPr>
              <w:t>9</w:t>
            </w:r>
            <w:r w:rsidRPr="00B278DF">
              <w:rPr>
                <w:b/>
              </w:rPr>
              <w:t>.500,00 €</w:t>
            </w:r>
          </w:p>
        </w:tc>
        <w:tc>
          <w:tcPr>
            <w:tcW w:w="992" w:type="dxa"/>
          </w:tcPr>
          <w:p w:rsidR="00F43480" w:rsidRPr="00B278DF" w:rsidRDefault="00F43480" w:rsidP="00BF4AE2">
            <w:pPr>
              <w:pStyle w:val="TableParagraph"/>
              <w:rPr>
                <w:sz w:val="18"/>
              </w:rPr>
            </w:pPr>
          </w:p>
        </w:tc>
        <w:tc>
          <w:tcPr>
            <w:tcW w:w="1278" w:type="dxa"/>
            <w:tcBorders>
              <w:right w:val="single" w:sz="6" w:space="0" w:color="000000"/>
            </w:tcBorders>
          </w:tcPr>
          <w:p w:rsidR="00F43480" w:rsidRPr="00B278DF" w:rsidRDefault="00F43480" w:rsidP="00BF4AE2">
            <w:pPr>
              <w:pStyle w:val="TableParagraph"/>
              <w:rPr>
                <w:sz w:val="18"/>
              </w:rPr>
            </w:pPr>
          </w:p>
        </w:tc>
        <w:tc>
          <w:tcPr>
            <w:tcW w:w="1417" w:type="dxa"/>
            <w:tcBorders>
              <w:left w:val="single" w:sz="6" w:space="0" w:color="000000"/>
            </w:tcBorders>
          </w:tcPr>
          <w:p w:rsidR="00F43480" w:rsidRPr="00B278DF" w:rsidRDefault="009A2458" w:rsidP="008465A0">
            <w:pPr>
              <w:pStyle w:val="TableParagraph"/>
              <w:spacing w:before="1" w:line="233" w:lineRule="exact"/>
              <w:ind w:right="97"/>
              <w:jc w:val="right"/>
              <w:rPr>
                <w:b/>
              </w:rPr>
            </w:pPr>
            <w:r w:rsidRPr="00B278DF">
              <w:rPr>
                <w:b/>
              </w:rPr>
              <w:t>75</w:t>
            </w:r>
            <w:r w:rsidR="00F43480" w:rsidRPr="00B278DF">
              <w:rPr>
                <w:b/>
              </w:rPr>
              <w:t>.</w:t>
            </w:r>
            <w:r w:rsidRPr="00B278DF">
              <w:rPr>
                <w:b/>
              </w:rPr>
              <w:t>49</w:t>
            </w:r>
            <w:r w:rsidR="008465A0" w:rsidRPr="00B278DF">
              <w:rPr>
                <w:b/>
              </w:rPr>
              <w:t>3</w:t>
            </w:r>
            <w:r w:rsidR="00F43480" w:rsidRPr="00B278DF">
              <w:rPr>
                <w:b/>
              </w:rPr>
              <w:t>,</w:t>
            </w:r>
            <w:r w:rsidRPr="00B278DF">
              <w:rPr>
                <w:b/>
              </w:rPr>
              <w:t>6</w:t>
            </w:r>
            <w:r w:rsidR="00F43480" w:rsidRPr="00B278DF">
              <w:rPr>
                <w:b/>
              </w:rPr>
              <w:t>0 €</w:t>
            </w:r>
          </w:p>
        </w:tc>
      </w:tr>
    </w:tbl>
    <w:p w:rsidR="00F43480" w:rsidRPr="006F3C62" w:rsidRDefault="00F43480" w:rsidP="00F43480">
      <w:pPr>
        <w:pStyle w:val="Corpodeltesto"/>
        <w:spacing w:before="10"/>
        <w:ind w:left="0"/>
        <w:jc w:val="left"/>
        <w:rPr>
          <w:b/>
          <w:sz w:val="33"/>
        </w:rPr>
      </w:pPr>
    </w:p>
    <w:p w:rsidR="00F43480" w:rsidRPr="00420A7D" w:rsidRDefault="00F43480" w:rsidP="00420A7D">
      <w:pPr>
        <w:pStyle w:val="Corpodeltesto"/>
        <w:spacing w:before="120" w:line="276" w:lineRule="auto"/>
        <w:ind w:left="210" w:right="193"/>
        <w:rPr>
          <w:spacing w:val="-1"/>
        </w:rPr>
      </w:pPr>
      <w:r w:rsidRPr="00420A7D">
        <w:rPr>
          <w:spacing w:val="-1"/>
        </w:rPr>
        <w:t>Per i premi è</w:t>
      </w:r>
      <w:r w:rsidRPr="006F3C62">
        <w:rPr>
          <w:spacing w:val="-1"/>
        </w:rPr>
        <w:t xml:space="preserve"> </w:t>
      </w:r>
      <w:r w:rsidRPr="00420A7D">
        <w:rPr>
          <w:spacing w:val="-1"/>
        </w:rPr>
        <w:t>disponibile un importo</w:t>
      </w:r>
      <w:r w:rsidRPr="006F3C62">
        <w:rPr>
          <w:spacing w:val="-1"/>
        </w:rPr>
        <w:t xml:space="preserve"> </w:t>
      </w:r>
      <w:r w:rsidRPr="00420A7D">
        <w:rPr>
          <w:spacing w:val="-1"/>
        </w:rPr>
        <w:t>complessivo</w:t>
      </w:r>
      <w:r w:rsidRPr="006F3C62">
        <w:rPr>
          <w:spacing w:val="-1"/>
        </w:rPr>
        <w:t xml:space="preserve"> </w:t>
      </w:r>
      <w:r w:rsidRPr="00420A7D">
        <w:rPr>
          <w:spacing w:val="-1"/>
        </w:rPr>
        <w:t>pari a 5</w:t>
      </w:r>
      <w:r w:rsidR="009A2458" w:rsidRPr="00420A7D">
        <w:rPr>
          <w:spacing w:val="-1"/>
        </w:rPr>
        <w:t>9</w:t>
      </w:r>
      <w:r w:rsidRPr="00420A7D">
        <w:rPr>
          <w:spacing w:val="-1"/>
        </w:rPr>
        <w:t xml:space="preserve">.500,00 </w:t>
      </w:r>
      <w:bookmarkStart w:id="1" w:name="OLE_LINK1"/>
      <w:bookmarkStart w:id="2" w:name="OLE_LINK2"/>
      <w:r w:rsidRPr="00420A7D">
        <w:rPr>
          <w:spacing w:val="-1"/>
        </w:rPr>
        <w:t>€</w:t>
      </w:r>
      <w:bookmarkEnd w:id="1"/>
      <w:bookmarkEnd w:id="2"/>
      <w:r w:rsidRPr="006F3C62">
        <w:rPr>
          <w:spacing w:val="-1"/>
        </w:rPr>
        <w:t xml:space="preserve"> </w:t>
      </w:r>
      <w:r w:rsidRPr="00420A7D">
        <w:rPr>
          <w:spacing w:val="-1"/>
        </w:rPr>
        <w:t>oltre</w:t>
      </w:r>
      <w:r w:rsidRPr="006F3C62">
        <w:rPr>
          <w:spacing w:val="-1"/>
        </w:rPr>
        <w:t xml:space="preserve"> </w:t>
      </w:r>
      <w:r w:rsidRPr="00420A7D">
        <w:rPr>
          <w:spacing w:val="-1"/>
        </w:rPr>
        <w:t>CNPAIA</w:t>
      </w:r>
      <w:r w:rsidRPr="006F3C62">
        <w:rPr>
          <w:spacing w:val="-1"/>
        </w:rPr>
        <w:t xml:space="preserve"> </w:t>
      </w:r>
      <w:r w:rsidRPr="00420A7D">
        <w:rPr>
          <w:spacing w:val="-1"/>
        </w:rPr>
        <w:t>e</w:t>
      </w:r>
      <w:r w:rsidRPr="006F3C62">
        <w:rPr>
          <w:spacing w:val="-1"/>
        </w:rPr>
        <w:t xml:space="preserve"> </w:t>
      </w:r>
      <w:r w:rsidRPr="00420A7D">
        <w:rPr>
          <w:spacing w:val="-1"/>
        </w:rPr>
        <w:t>IVA.</w:t>
      </w:r>
    </w:p>
    <w:p w:rsidR="00F43480" w:rsidRPr="00420A7D" w:rsidRDefault="00F43480" w:rsidP="00420A7D">
      <w:pPr>
        <w:pStyle w:val="Corpodeltesto"/>
        <w:spacing w:before="120" w:line="276" w:lineRule="auto"/>
        <w:ind w:left="210" w:right="193"/>
        <w:rPr>
          <w:spacing w:val="-1"/>
        </w:rPr>
      </w:pPr>
      <w:r w:rsidRPr="00420A7D">
        <w:rPr>
          <w:spacing w:val="-1"/>
        </w:rPr>
        <w:t>In caso di concorrenti ex equo il premio</w:t>
      </w:r>
      <w:r w:rsidR="003F2B72" w:rsidRPr="00420A7D">
        <w:rPr>
          <w:spacing w:val="-1"/>
        </w:rPr>
        <w:t xml:space="preserve"> </w:t>
      </w:r>
      <w:r w:rsidRPr="00420A7D">
        <w:rPr>
          <w:spacing w:val="-1"/>
        </w:rPr>
        <w:t xml:space="preserve"> è</w:t>
      </w:r>
      <w:r>
        <w:rPr>
          <w:spacing w:val="-1"/>
        </w:rPr>
        <w:t xml:space="preserve"> </w:t>
      </w:r>
      <w:r w:rsidRPr="00420A7D">
        <w:rPr>
          <w:spacing w:val="-1"/>
        </w:rPr>
        <w:t>ripartito in parti uguali tra gli stessi.</w:t>
      </w:r>
    </w:p>
    <w:p w:rsidR="00F43480" w:rsidRPr="00420A7D" w:rsidRDefault="00F43480" w:rsidP="00420A7D">
      <w:pPr>
        <w:pStyle w:val="Corpodeltesto"/>
        <w:spacing w:before="120" w:line="276" w:lineRule="auto"/>
        <w:ind w:left="210" w:right="193"/>
        <w:rPr>
          <w:spacing w:val="-1"/>
        </w:rPr>
      </w:pPr>
      <w:r w:rsidRPr="00420A7D">
        <w:rPr>
          <w:spacing w:val="-1"/>
        </w:rPr>
        <w:t>Le proposte progettuali selezionate sono acquisite in proprietà dalla stazione appaltante, ai sensi del comma 6 dell’articolo</w:t>
      </w:r>
      <w:r>
        <w:rPr>
          <w:spacing w:val="-1"/>
        </w:rPr>
        <w:t xml:space="preserve"> </w:t>
      </w:r>
      <w:r w:rsidRPr="00420A7D">
        <w:rPr>
          <w:spacing w:val="-1"/>
        </w:rPr>
        <w:t>4 del DPCM 17</w:t>
      </w:r>
      <w:r>
        <w:rPr>
          <w:spacing w:val="-1"/>
        </w:rPr>
        <w:t xml:space="preserve"> </w:t>
      </w:r>
      <w:r w:rsidRPr="00420A7D">
        <w:rPr>
          <w:spacing w:val="-1"/>
        </w:rPr>
        <w:t>dicembre</w:t>
      </w:r>
      <w:r>
        <w:rPr>
          <w:spacing w:val="-1"/>
        </w:rPr>
        <w:t xml:space="preserve"> </w:t>
      </w:r>
      <w:r w:rsidRPr="00420A7D">
        <w:rPr>
          <w:spacing w:val="-1"/>
        </w:rPr>
        <w:t>2021 - Ripartizione</w:t>
      </w:r>
      <w:r>
        <w:rPr>
          <w:spacing w:val="-1"/>
        </w:rPr>
        <w:t xml:space="preserve"> </w:t>
      </w:r>
      <w:r w:rsidRPr="00420A7D">
        <w:rPr>
          <w:spacing w:val="-1"/>
        </w:rPr>
        <w:t>del Fondo per la progettazione territoriale.</w:t>
      </w:r>
    </w:p>
    <w:p w:rsidR="00F43480" w:rsidRPr="00420A7D" w:rsidRDefault="00F43480" w:rsidP="00420A7D">
      <w:pPr>
        <w:pStyle w:val="Corpodeltesto"/>
        <w:spacing w:before="120" w:line="276" w:lineRule="auto"/>
        <w:ind w:left="210" w:right="193"/>
        <w:rPr>
          <w:spacing w:val="-1"/>
        </w:rPr>
      </w:pPr>
      <w:r w:rsidRPr="00420A7D">
        <w:rPr>
          <w:spacing w:val="-1"/>
        </w:rPr>
        <w:t>Nel caso in cui la Commissione giudicatrice valuti non congrue o non idonee, in relazione all’oggetto del concorso, alcuna proposta progettuale presentata non si</w:t>
      </w:r>
      <w:r w:rsidRPr="003F2B72">
        <w:rPr>
          <w:spacing w:val="-1"/>
        </w:rPr>
        <w:t xml:space="preserve"> </w:t>
      </w:r>
      <w:r w:rsidRPr="00420A7D">
        <w:rPr>
          <w:spacing w:val="-1"/>
        </w:rPr>
        <w:t>procederà</w:t>
      </w:r>
      <w:r w:rsidRPr="003F2B72">
        <w:rPr>
          <w:spacing w:val="-1"/>
        </w:rPr>
        <w:t xml:space="preserve"> </w:t>
      </w:r>
      <w:r w:rsidRPr="00420A7D">
        <w:rPr>
          <w:spacing w:val="-1"/>
        </w:rPr>
        <w:t>all’assegnazione dei premi.</w:t>
      </w:r>
    </w:p>
    <w:p w:rsidR="00F43480" w:rsidRDefault="00F43480" w:rsidP="00F43480">
      <w:pPr>
        <w:pStyle w:val="Corpodeltesto"/>
        <w:ind w:left="0"/>
        <w:jc w:val="left"/>
        <w:rPr>
          <w:sz w:val="24"/>
        </w:rPr>
      </w:pPr>
    </w:p>
    <w:p w:rsidR="00F43480" w:rsidRPr="00F43480" w:rsidRDefault="00F43480">
      <w:pPr>
        <w:pStyle w:val="Titolo2"/>
        <w:numPr>
          <w:ilvl w:val="0"/>
          <w:numId w:val="23"/>
        </w:numPr>
        <w:tabs>
          <w:tab w:val="left" w:pos="574"/>
        </w:tabs>
        <w:spacing w:before="92"/>
        <w:ind w:left="573" w:hanging="362"/>
        <w:rPr>
          <w:color w:val="2E5395"/>
        </w:rPr>
      </w:pPr>
      <w:r>
        <w:rPr>
          <w:color w:val="2E5395"/>
        </w:rPr>
        <w:t>TIPOLOGIA</w:t>
      </w:r>
      <w:r>
        <w:rPr>
          <w:color w:val="2E5395"/>
          <w:spacing w:val="-3"/>
        </w:rPr>
        <w:t xml:space="preserve"> </w:t>
      </w:r>
      <w:r>
        <w:rPr>
          <w:color w:val="2E5395"/>
        </w:rPr>
        <w:t>E</w:t>
      </w:r>
      <w:r>
        <w:rPr>
          <w:color w:val="2E5395"/>
          <w:spacing w:val="-4"/>
        </w:rPr>
        <w:t xml:space="preserve"> </w:t>
      </w:r>
      <w:r>
        <w:rPr>
          <w:color w:val="2E5395"/>
        </w:rPr>
        <w:t>MODALITÀ</w:t>
      </w:r>
      <w:r>
        <w:rPr>
          <w:color w:val="2E5395"/>
          <w:spacing w:val="-5"/>
        </w:rPr>
        <w:t xml:space="preserve"> </w:t>
      </w:r>
      <w:proofErr w:type="spellStart"/>
      <w:r>
        <w:rPr>
          <w:color w:val="2E5395"/>
        </w:rPr>
        <w:t>DI</w:t>
      </w:r>
      <w:proofErr w:type="spellEnd"/>
      <w:r>
        <w:rPr>
          <w:color w:val="2E5395"/>
          <w:spacing w:val="-2"/>
        </w:rPr>
        <w:t xml:space="preserve"> </w:t>
      </w:r>
      <w:r>
        <w:rPr>
          <w:color w:val="2E5395"/>
        </w:rPr>
        <w:t>SVOLGIMENTO</w:t>
      </w:r>
      <w:r>
        <w:rPr>
          <w:color w:val="2E5395"/>
          <w:spacing w:val="-2"/>
        </w:rPr>
        <w:t xml:space="preserve"> </w:t>
      </w:r>
      <w:r>
        <w:rPr>
          <w:color w:val="2E5395"/>
        </w:rPr>
        <w:t>DELLA</w:t>
      </w:r>
      <w:r>
        <w:rPr>
          <w:color w:val="2E5395"/>
          <w:spacing w:val="-3"/>
        </w:rPr>
        <w:t xml:space="preserve"> </w:t>
      </w:r>
      <w:r>
        <w:rPr>
          <w:color w:val="2E5395"/>
        </w:rPr>
        <w:t>PROCEDURA</w:t>
      </w:r>
    </w:p>
    <w:p w:rsidR="00F43480" w:rsidRDefault="00F43480" w:rsidP="00420A7D">
      <w:pPr>
        <w:pStyle w:val="Corpodeltesto"/>
        <w:spacing w:before="120" w:line="276" w:lineRule="auto"/>
        <w:ind w:left="210" w:right="193"/>
      </w:pPr>
      <w:r>
        <w:t>È</w:t>
      </w:r>
      <w:r>
        <w:rPr>
          <w:spacing w:val="19"/>
        </w:rPr>
        <w:t xml:space="preserve"> </w:t>
      </w:r>
      <w:r>
        <w:t>adottata</w:t>
      </w:r>
      <w:r>
        <w:rPr>
          <w:spacing w:val="19"/>
        </w:rPr>
        <w:t xml:space="preserve"> </w:t>
      </w:r>
      <w:r>
        <w:t>una</w:t>
      </w:r>
      <w:r>
        <w:rPr>
          <w:spacing w:val="19"/>
        </w:rPr>
        <w:t xml:space="preserve"> </w:t>
      </w:r>
      <w:r>
        <w:t>procedura</w:t>
      </w:r>
      <w:r>
        <w:rPr>
          <w:spacing w:val="17"/>
        </w:rPr>
        <w:t xml:space="preserve"> </w:t>
      </w:r>
      <w:r>
        <w:t>telematica,</w:t>
      </w:r>
      <w:r>
        <w:rPr>
          <w:spacing w:val="20"/>
        </w:rPr>
        <w:t xml:space="preserve"> </w:t>
      </w:r>
      <w:r>
        <w:t>aperta,</w:t>
      </w:r>
      <w:r>
        <w:rPr>
          <w:spacing w:val="17"/>
        </w:rPr>
        <w:t xml:space="preserve"> </w:t>
      </w:r>
      <w:r>
        <w:t>in</w:t>
      </w:r>
      <w:r>
        <w:rPr>
          <w:spacing w:val="19"/>
        </w:rPr>
        <w:t xml:space="preserve"> </w:t>
      </w:r>
      <w:r>
        <w:t>due</w:t>
      </w:r>
      <w:r>
        <w:rPr>
          <w:spacing w:val="19"/>
        </w:rPr>
        <w:t xml:space="preserve"> </w:t>
      </w:r>
      <w:r>
        <w:t>gradi,</w:t>
      </w:r>
      <w:r>
        <w:rPr>
          <w:spacing w:val="20"/>
        </w:rPr>
        <w:t xml:space="preserve"> </w:t>
      </w:r>
      <w:r>
        <w:t>ai</w:t>
      </w:r>
      <w:r>
        <w:rPr>
          <w:spacing w:val="18"/>
        </w:rPr>
        <w:t xml:space="preserve"> </w:t>
      </w:r>
      <w:r>
        <w:t>sensi</w:t>
      </w:r>
      <w:r>
        <w:rPr>
          <w:spacing w:val="20"/>
        </w:rPr>
        <w:t xml:space="preserve"> </w:t>
      </w:r>
      <w:r>
        <w:t>dell’articolo</w:t>
      </w:r>
      <w:r>
        <w:rPr>
          <w:spacing w:val="17"/>
        </w:rPr>
        <w:t xml:space="preserve"> </w:t>
      </w:r>
      <w:r>
        <w:t>154,</w:t>
      </w:r>
      <w:r>
        <w:rPr>
          <w:spacing w:val="20"/>
        </w:rPr>
        <w:t xml:space="preserve"> </w:t>
      </w:r>
      <w:r>
        <w:t>comma</w:t>
      </w:r>
      <w:r>
        <w:rPr>
          <w:spacing w:val="19"/>
        </w:rPr>
        <w:t xml:space="preserve"> </w:t>
      </w:r>
      <w:r>
        <w:t>4,</w:t>
      </w:r>
      <w:r>
        <w:rPr>
          <w:spacing w:val="19"/>
        </w:rPr>
        <w:t xml:space="preserve"> </w:t>
      </w:r>
      <w:r>
        <w:t>del</w:t>
      </w:r>
      <w:r>
        <w:rPr>
          <w:spacing w:val="20"/>
        </w:rPr>
        <w:t xml:space="preserve"> </w:t>
      </w:r>
      <w:r>
        <w:t>Decreto</w:t>
      </w:r>
      <w:r>
        <w:rPr>
          <w:spacing w:val="-52"/>
        </w:rPr>
        <w:t xml:space="preserve"> </w:t>
      </w:r>
      <w:r>
        <w:t>legislativo</w:t>
      </w:r>
      <w:r>
        <w:rPr>
          <w:spacing w:val="-1"/>
        </w:rPr>
        <w:t xml:space="preserve"> </w:t>
      </w:r>
      <w:r>
        <w:t>18 aprile 2016,</w:t>
      </w:r>
      <w:r>
        <w:rPr>
          <w:spacing w:val="-3"/>
        </w:rPr>
        <w:t xml:space="preserve"> </w:t>
      </w:r>
      <w:r>
        <w:t>n. 50</w:t>
      </w:r>
      <w:r>
        <w:rPr>
          <w:spacing w:val="1"/>
        </w:rPr>
        <w:t xml:space="preserve"> </w:t>
      </w:r>
      <w:r>
        <w:t>indicato</w:t>
      </w:r>
      <w:r>
        <w:rPr>
          <w:spacing w:val="-3"/>
        </w:rPr>
        <w:t xml:space="preserve"> </w:t>
      </w:r>
      <w:r>
        <w:t>anche come Codice.</w:t>
      </w:r>
    </w:p>
    <w:p w:rsidR="00F43480" w:rsidRDefault="00F43480" w:rsidP="00F43480">
      <w:pPr>
        <w:pStyle w:val="Corpodeltesto"/>
        <w:spacing w:line="256" w:lineRule="auto"/>
        <w:ind w:left="0"/>
        <w:jc w:val="left"/>
      </w:pPr>
    </w:p>
    <w:p w:rsidR="00F43480" w:rsidRDefault="00F43480" w:rsidP="00F43480">
      <w:pPr>
        <w:pStyle w:val="Titolo2"/>
        <w:spacing w:before="76"/>
        <w:ind w:left="0" w:firstLine="212"/>
      </w:pPr>
      <w:r>
        <w:t>I</w:t>
      </w:r>
      <w:r>
        <w:rPr>
          <w:spacing w:val="-1"/>
        </w:rPr>
        <w:t xml:space="preserve"> </w:t>
      </w:r>
      <w:r>
        <w:t>grado:</w:t>
      </w:r>
      <w:r>
        <w:rPr>
          <w:spacing w:val="-1"/>
        </w:rPr>
        <w:t xml:space="preserve"> </w:t>
      </w:r>
      <w:r>
        <w:t>elaborazione proposte</w:t>
      </w:r>
      <w:r>
        <w:rPr>
          <w:spacing w:val="-1"/>
        </w:rPr>
        <w:t xml:space="preserve"> </w:t>
      </w:r>
      <w:r>
        <w:t>di</w:t>
      </w:r>
      <w:r>
        <w:rPr>
          <w:spacing w:val="-2"/>
        </w:rPr>
        <w:t xml:space="preserve"> </w:t>
      </w:r>
      <w:r>
        <w:t>idee</w:t>
      </w:r>
    </w:p>
    <w:p w:rsidR="00F43480" w:rsidRPr="00081CBF" w:rsidRDefault="00F43480" w:rsidP="00F43480">
      <w:pPr>
        <w:pStyle w:val="Corpodeltesto"/>
        <w:spacing w:before="179" w:line="256" w:lineRule="auto"/>
        <w:ind w:right="196"/>
      </w:pPr>
      <w:r w:rsidRPr="00081CBF">
        <w:t>La partecipazione è aperta a tutti gli operatori economici</w:t>
      </w:r>
      <w:r w:rsidR="003F2B72">
        <w:t xml:space="preserve"> di cui all’articolo 9 ed in possesso</w:t>
      </w:r>
      <w:r w:rsidRPr="00081CBF">
        <w:t xml:space="preserve"> </w:t>
      </w:r>
      <w:r w:rsidR="00B85626" w:rsidRPr="00081CBF">
        <w:t>dei requisiti</w:t>
      </w:r>
      <w:r w:rsidR="003F2B72">
        <w:t xml:space="preserve"> di cui agli articoli 10 e 11 </w:t>
      </w:r>
      <w:r w:rsidR="003F2B72" w:rsidRPr="003F2B72">
        <w:t>del presente disciplinare</w:t>
      </w:r>
      <w:r w:rsidR="003F2B72">
        <w:t xml:space="preserve">, come </w:t>
      </w:r>
      <w:r w:rsidR="00B85626" w:rsidRPr="00081CBF">
        <w:t xml:space="preserve">di seguito descritti e con le limitazioni ugualmente di seguito riportate. </w:t>
      </w:r>
    </w:p>
    <w:p w:rsidR="00F43480" w:rsidRPr="00081CBF" w:rsidRDefault="00F43480" w:rsidP="00F43480">
      <w:pPr>
        <w:pStyle w:val="Corpodeltesto"/>
        <w:spacing w:before="165" w:line="259" w:lineRule="auto"/>
        <w:ind w:right="190"/>
      </w:pPr>
      <w:r w:rsidRPr="00081CBF">
        <w:t xml:space="preserve">Il primo grado è finalizzato a selezionare, senza formazione di graduatoria, </w:t>
      </w:r>
      <w:r w:rsidR="005C6C5D" w:rsidRPr="00081CBF">
        <w:t>le</w:t>
      </w:r>
      <w:r w:rsidRPr="00081CBF">
        <w:rPr>
          <w:i/>
        </w:rPr>
        <w:t xml:space="preserve"> </w:t>
      </w:r>
      <w:r w:rsidRPr="00081CBF">
        <w:t xml:space="preserve">proposte ideative, da ammettere al secondo grado, redatte, in conformità a quanto previsto dal comma 5 dell’articolo 23 del </w:t>
      </w:r>
      <w:proofErr w:type="spellStart"/>
      <w:r w:rsidRPr="00081CBF">
        <w:t>dlgs</w:t>
      </w:r>
      <w:proofErr w:type="spellEnd"/>
      <w:r w:rsidRPr="00081CBF">
        <w:t xml:space="preserve"> </w:t>
      </w:r>
      <w:r w:rsidRPr="00081CBF">
        <w:lastRenderedPageBreak/>
        <w:t>50/2016, così come riportato</w:t>
      </w:r>
      <w:r w:rsidR="003F2B72">
        <w:t xml:space="preserve">, esplicitati e dettagliati </w:t>
      </w:r>
      <w:r w:rsidRPr="00081CBF">
        <w:t>nell’allegato “Quadro delle esigenze e documento di indirizzo alla progettazione (DIP)”</w:t>
      </w:r>
      <w:r w:rsidR="00E71C68" w:rsidRPr="00081CBF">
        <w:t xml:space="preserve">, </w:t>
      </w:r>
      <w:r w:rsidRPr="00081CBF">
        <w:t>costituit</w:t>
      </w:r>
      <w:r w:rsidR="00BF4AE2" w:rsidRPr="00081CBF">
        <w:t>e</w:t>
      </w:r>
      <w:r w:rsidRPr="00081CBF">
        <w:t xml:space="preserve"> da:</w:t>
      </w:r>
    </w:p>
    <w:p w:rsidR="00F43480" w:rsidRPr="00682B93" w:rsidRDefault="00F43480">
      <w:pPr>
        <w:pStyle w:val="Corpodeltesto"/>
        <w:numPr>
          <w:ilvl w:val="0"/>
          <w:numId w:val="25"/>
        </w:numPr>
        <w:spacing w:before="165" w:line="259" w:lineRule="auto"/>
        <w:ind w:right="190"/>
      </w:pPr>
      <w:r w:rsidRPr="00682B93">
        <w:t xml:space="preserve">relazione illustrativa della proposta progettuale; </w:t>
      </w:r>
    </w:p>
    <w:p w:rsidR="00682B93" w:rsidRDefault="005C6C5D" w:rsidP="00682B93">
      <w:pPr>
        <w:pStyle w:val="Corpodeltesto"/>
        <w:numPr>
          <w:ilvl w:val="0"/>
          <w:numId w:val="25"/>
        </w:numPr>
        <w:spacing w:before="165" w:line="259" w:lineRule="auto"/>
        <w:ind w:right="190"/>
      </w:pPr>
      <w:r w:rsidRPr="00682B93">
        <w:t>documento di fattibilità delle alternative progettuali;</w:t>
      </w:r>
    </w:p>
    <w:p w:rsidR="00F43480" w:rsidRPr="00682B93" w:rsidRDefault="00F43480" w:rsidP="00682B93">
      <w:pPr>
        <w:pStyle w:val="Corpodeltesto"/>
        <w:numPr>
          <w:ilvl w:val="0"/>
          <w:numId w:val="25"/>
        </w:numPr>
        <w:spacing w:before="165" w:line="259" w:lineRule="auto"/>
        <w:ind w:right="190"/>
      </w:pPr>
      <w:r w:rsidRPr="00682B93">
        <w:t>elaborat</w:t>
      </w:r>
      <w:r w:rsidR="006D3B36" w:rsidRPr="00682B93">
        <w:t>o</w:t>
      </w:r>
      <w:r w:rsidRPr="00682B93">
        <w:t xml:space="preserve"> grafic</w:t>
      </w:r>
      <w:r w:rsidR="006D3B36" w:rsidRPr="00682B93">
        <w:t>o contenente la rappresentazione dell'idea progettuale che si intenderà sviluppare nel 2° grado, mediante schema planimetrico, schemi funzionali dei diversi livelli e rappresentazioni</w:t>
      </w:r>
      <w:r w:rsidR="006D3B36" w:rsidRPr="00081CBF">
        <w:t xml:space="preserve"> tridimensionali delle volumetrie esterne nel numero massimo di due (realizzate mediante grafica e/o immagini di plastico di studio</w:t>
      </w:r>
      <w:r w:rsidR="007012D6" w:rsidRPr="00081CBF">
        <w:t>).</w:t>
      </w:r>
    </w:p>
    <w:p w:rsidR="00F43480" w:rsidRPr="00081CBF" w:rsidRDefault="00F43480" w:rsidP="00F43480">
      <w:pPr>
        <w:pStyle w:val="Titolo2"/>
        <w:spacing w:before="161"/>
        <w:ind w:left="212" w:firstLine="0"/>
      </w:pPr>
      <w:r w:rsidRPr="00081CBF">
        <w:t>II grado: elaborazione progettuale</w:t>
      </w:r>
    </w:p>
    <w:p w:rsidR="00F43480" w:rsidRPr="00081CBF" w:rsidRDefault="00F43480" w:rsidP="00F43480">
      <w:pPr>
        <w:pStyle w:val="Corpodeltesto"/>
        <w:spacing w:before="174"/>
        <w:jc w:val="left"/>
      </w:pPr>
      <w:r w:rsidRPr="00081CBF">
        <w:t xml:space="preserve">La partecipazione al II grado è riservata ai soggetti che avranno superato </w:t>
      </w:r>
      <w:r w:rsidR="00BF4AE2" w:rsidRPr="00081CBF">
        <w:t xml:space="preserve">il </w:t>
      </w:r>
      <w:r w:rsidRPr="00081CBF">
        <w:t>primo grado.</w:t>
      </w:r>
    </w:p>
    <w:p w:rsidR="00F43480" w:rsidRPr="00081CBF" w:rsidRDefault="00F43480" w:rsidP="00F43480">
      <w:pPr>
        <w:pStyle w:val="Corpodeltesto"/>
        <w:spacing w:before="165" w:line="259" w:lineRule="auto"/>
        <w:ind w:right="190"/>
      </w:pPr>
      <w:r w:rsidRPr="00081CBF">
        <w:t xml:space="preserve">Il secondo grado è volto a individuare le migliori tre proposte progettuali tra quelle presentate dai concorrenti ammessi al secondo grado, con la costituzione di una graduatoria per l’assegnazione del primo, secondo e terzo premio. Le proposte partecipanti al secondo grado dovranno contenere lo sviluppo dell'idea progettuale </w:t>
      </w:r>
      <w:r w:rsidR="00BF4AE2" w:rsidRPr="00081CBF">
        <w:t xml:space="preserve">illustrata </w:t>
      </w:r>
      <w:r w:rsidRPr="00081CBF">
        <w:t>nel 1° grado</w:t>
      </w:r>
      <w:r w:rsidR="007B7A2B" w:rsidRPr="00081CBF">
        <w:t>,</w:t>
      </w:r>
      <w:r w:rsidRPr="00081CBF">
        <w:t xml:space="preserve"> attraverso</w:t>
      </w:r>
      <w:r w:rsidR="007B7A2B" w:rsidRPr="00081CBF">
        <w:t xml:space="preserve"> gli elaborati previsti</w:t>
      </w:r>
      <w:r w:rsidR="003F2B72">
        <w:t xml:space="preserve"> e dettagliati nei contenuti </w:t>
      </w:r>
      <w:r w:rsidRPr="00081CBF">
        <w:t>nell’allegato “Quadro delle esigenze e documento di indirizzo alla progettazione (DIP)”</w:t>
      </w:r>
      <w:r w:rsidR="00BF4AE2" w:rsidRPr="00081CBF">
        <w:t xml:space="preserve">, </w:t>
      </w:r>
      <w:r w:rsidRPr="00081CBF">
        <w:t>costituit</w:t>
      </w:r>
      <w:r w:rsidR="007B7A2B" w:rsidRPr="00081CBF">
        <w:t>i</w:t>
      </w:r>
      <w:r w:rsidRPr="00081CBF">
        <w:t xml:space="preserve"> da:</w:t>
      </w:r>
    </w:p>
    <w:p w:rsidR="00F43480" w:rsidRPr="00081CBF" w:rsidRDefault="00F43480">
      <w:pPr>
        <w:pStyle w:val="Corpodeltesto"/>
        <w:numPr>
          <w:ilvl w:val="0"/>
          <w:numId w:val="25"/>
        </w:numPr>
        <w:spacing w:before="165" w:line="259" w:lineRule="auto"/>
        <w:ind w:right="190"/>
      </w:pPr>
      <w:r w:rsidRPr="00081CBF">
        <w:t>relazione illustrativa;</w:t>
      </w:r>
    </w:p>
    <w:p w:rsidR="00F43480" w:rsidRPr="00E71C68" w:rsidRDefault="00F43480">
      <w:pPr>
        <w:pStyle w:val="Corpodeltesto"/>
        <w:numPr>
          <w:ilvl w:val="0"/>
          <w:numId w:val="25"/>
        </w:numPr>
        <w:spacing w:before="165" w:line="259" w:lineRule="auto"/>
        <w:ind w:right="190"/>
      </w:pPr>
      <w:r w:rsidRPr="00E71C68">
        <w:t xml:space="preserve">relazione tecnica; </w:t>
      </w:r>
    </w:p>
    <w:p w:rsidR="00F43480" w:rsidRPr="00E71C68" w:rsidRDefault="00F43480">
      <w:pPr>
        <w:pStyle w:val="Corpodeltesto"/>
        <w:numPr>
          <w:ilvl w:val="0"/>
          <w:numId w:val="25"/>
        </w:numPr>
        <w:spacing w:before="165" w:line="259" w:lineRule="auto"/>
        <w:ind w:right="190"/>
      </w:pPr>
      <w:r w:rsidRPr="00E71C68">
        <w:t>elaborati grafici;</w:t>
      </w:r>
    </w:p>
    <w:p w:rsidR="00F43480" w:rsidRPr="0019525F" w:rsidRDefault="00F43480">
      <w:pPr>
        <w:pStyle w:val="Corpodeltesto"/>
        <w:numPr>
          <w:ilvl w:val="0"/>
          <w:numId w:val="25"/>
        </w:numPr>
        <w:spacing w:before="165" w:line="259" w:lineRule="auto"/>
        <w:ind w:right="190"/>
      </w:pPr>
      <w:r w:rsidRPr="0019525F">
        <w:t xml:space="preserve">video </w:t>
      </w:r>
      <w:proofErr w:type="spellStart"/>
      <w:r w:rsidRPr="0019525F">
        <w:t>rendering</w:t>
      </w:r>
      <w:proofErr w:type="spellEnd"/>
      <w:r w:rsidRPr="0019525F">
        <w:t>.</w:t>
      </w:r>
    </w:p>
    <w:p w:rsidR="00F43480" w:rsidRPr="00E71C68" w:rsidRDefault="003B4CAE" w:rsidP="00F43480">
      <w:pPr>
        <w:pStyle w:val="Corpodeltesto"/>
        <w:spacing w:before="184" w:line="259" w:lineRule="auto"/>
        <w:ind w:left="142" w:right="190"/>
      </w:pPr>
      <w:r>
        <w:t xml:space="preserve">Come previsto all’articolo 152, comma 4, del Codice, </w:t>
      </w:r>
      <w:r w:rsidR="00081CBF" w:rsidRPr="00081CBF">
        <w:t>i</w:t>
      </w:r>
      <w:r w:rsidR="00F43480" w:rsidRPr="00081CBF">
        <w:t xml:space="preserve">l vincitore del Concorso, entro 60 giorni dalla proclamazione, dovrà completare lo sviluppo degli elaborati </w:t>
      </w:r>
      <w:r w:rsidR="00E71C68" w:rsidRPr="00081CBF">
        <w:t>progettuali</w:t>
      </w:r>
      <w:r w:rsidR="00F43480" w:rsidRPr="00081CBF">
        <w:t xml:space="preserve"> con</w:t>
      </w:r>
      <w:r w:rsidR="00450488" w:rsidRPr="00081CBF">
        <w:t xml:space="preserve"> </w:t>
      </w:r>
      <w:r w:rsidR="00BF4AE2" w:rsidRPr="00081CBF">
        <w:rPr>
          <w:spacing w:val="-52"/>
        </w:rPr>
        <w:t xml:space="preserve"> </w:t>
      </w:r>
      <w:r w:rsidR="00865910" w:rsidRPr="00081CBF">
        <w:rPr>
          <w:spacing w:val="-52"/>
        </w:rPr>
        <w:t>un</w:t>
      </w:r>
      <w:r w:rsidR="00865910" w:rsidRPr="00081CBF">
        <w:t xml:space="preserve"> </w:t>
      </w:r>
      <w:r w:rsidR="003F2B72">
        <w:t xml:space="preserve"> </w:t>
      </w:r>
      <w:r w:rsidR="00865910" w:rsidRPr="00081CBF">
        <w:t>livello</w:t>
      </w:r>
      <w:r w:rsidR="00F43480" w:rsidRPr="00081CBF">
        <w:t xml:space="preserve"> di approfondimento pari a quello </w:t>
      </w:r>
      <w:r w:rsidR="00136BF6" w:rsidRPr="00081CBF">
        <w:t xml:space="preserve">previsto dal </w:t>
      </w:r>
      <w:r w:rsidR="00F43480" w:rsidRPr="00081CBF">
        <w:t>progetto di fattibilità tecnica ed economica, come definito</w:t>
      </w:r>
      <w:r w:rsidR="00F43480" w:rsidRPr="00081CBF">
        <w:rPr>
          <w:spacing w:val="1"/>
        </w:rPr>
        <w:t xml:space="preserve"> </w:t>
      </w:r>
      <w:r w:rsidR="00F43480" w:rsidRPr="00081CBF">
        <w:t xml:space="preserve">dall’articolo 23 del </w:t>
      </w:r>
      <w:proofErr w:type="spellStart"/>
      <w:r w:rsidR="00F43480" w:rsidRPr="00081CBF">
        <w:t>D.Lgs.</w:t>
      </w:r>
      <w:proofErr w:type="spellEnd"/>
      <w:r w:rsidR="00F43480" w:rsidRPr="00081CBF">
        <w:t xml:space="preserve"> 50/2016 e, per quanto applicabile, dal decreto del Presidente della Repubblica 5</w:t>
      </w:r>
      <w:r w:rsidR="00F43480" w:rsidRPr="00081CBF">
        <w:rPr>
          <w:spacing w:val="1"/>
        </w:rPr>
        <w:t xml:space="preserve"> </w:t>
      </w:r>
      <w:r w:rsidR="00F43480" w:rsidRPr="00081CBF">
        <w:t xml:space="preserve">ottobre 2010, n. 207 e dalle linee guida MIMS, art. 48, comma 7 del </w:t>
      </w:r>
      <w:proofErr w:type="spellStart"/>
      <w:r w:rsidR="00F43480" w:rsidRPr="00081CBF">
        <w:t>DL</w:t>
      </w:r>
      <w:proofErr w:type="spellEnd"/>
      <w:r w:rsidR="00F43480" w:rsidRPr="00081CBF">
        <w:t xml:space="preserve"> 31 Maggio 2021, n. 77,</w:t>
      </w:r>
      <w:r w:rsidR="00F43480" w:rsidRPr="00081CBF">
        <w:rPr>
          <w:spacing w:val="1"/>
        </w:rPr>
        <w:t xml:space="preserve"> </w:t>
      </w:r>
      <w:r w:rsidR="00F43480" w:rsidRPr="00081CBF">
        <w:t>convertito</w:t>
      </w:r>
      <w:r w:rsidR="00F43480" w:rsidRPr="00081CBF">
        <w:rPr>
          <w:spacing w:val="-3"/>
        </w:rPr>
        <w:t xml:space="preserve"> </w:t>
      </w:r>
      <w:r w:rsidR="00F43480" w:rsidRPr="00081CBF">
        <w:t>nella Legge</w:t>
      </w:r>
      <w:r w:rsidR="00F43480" w:rsidRPr="00081CBF">
        <w:rPr>
          <w:spacing w:val="-1"/>
        </w:rPr>
        <w:t xml:space="preserve"> </w:t>
      </w:r>
      <w:r w:rsidR="00F43480" w:rsidRPr="00081CBF">
        <w:t>29 Luglio 2021,</w:t>
      </w:r>
      <w:r w:rsidR="00F43480" w:rsidRPr="00081CBF">
        <w:rPr>
          <w:spacing w:val="-3"/>
        </w:rPr>
        <w:t xml:space="preserve"> </w:t>
      </w:r>
      <w:r w:rsidR="00F43480" w:rsidRPr="00081CBF">
        <w:t>n.108, per quanto attiene al contenuto degli elaborati e alle relative scale di rappresentazione.</w:t>
      </w:r>
    </w:p>
    <w:p w:rsidR="006D3B36" w:rsidRDefault="006D3B36" w:rsidP="006D3B36">
      <w:pPr>
        <w:jc w:val="both"/>
      </w:pPr>
    </w:p>
    <w:p w:rsidR="00F43480" w:rsidRPr="00F43480" w:rsidRDefault="00F43480" w:rsidP="00682B93">
      <w:pPr>
        <w:pStyle w:val="Titolo2"/>
        <w:numPr>
          <w:ilvl w:val="0"/>
          <w:numId w:val="23"/>
        </w:numPr>
        <w:tabs>
          <w:tab w:val="left" w:pos="574"/>
        </w:tabs>
        <w:spacing w:before="92"/>
        <w:ind w:left="573" w:hanging="362"/>
        <w:rPr>
          <w:color w:val="2E5395"/>
        </w:rPr>
      </w:pPr>
      <w:r w:rsidRPr="00F43480">
        <w:rPr>
          <w:color w:val="2E5395"/>
        </w:rPr>
        <w:t>SVOGLIMENTO DELLA PROCEDURA MEDIANTE PIATTAFORMA TELEMATICA</w:t>
      </w:r>
    </w:p>
    <w:p w:rsidR="00F43480" w:rsidRDefault="00F43480" w:rsidP="00420A7D">
      <w:pPr>
        <w:pStyle w:val="Corpodeltesto"/>
        <w:spacing w:before="120" w:line="276" w:lineRule="auto"/>
        <w:ind w:left="210" w:right="193"/>
      </w:pPr>
      <w:r>
        <w:t>La presente procedura è interamente svolta tramite il sistema informatico per le procedure telematiche di</w:t>
      </w:r>
      <w:r>
        <w:rPr>
          <w:spacing w:val="1"/>
        </w:rPr>
        <w:t xml:space="preserve"> </w:t>
      </w:r>
      <w:r>
        <w:t xml:space="preserve">acquisizione (di seguito Piattaforma) accessibile all’indirizzo </w:t>
      </w:r>
      <w:hyperlink r:id="rId23">
        <w:r>
          <w:rPr>
            <w:color w:val="0462C1"/>
            <w:u w:val="single" w:color="0462C1"/>
          </w:rPr>
          <w:t>https://piattaforma.asmecomm.it/</w:t>
        </w:r>
      </w:hyperlink>
      <w:r>
        <w:rPr>
          <w:color w:val="0462C1"/>
          <w:spacing w:val="1"/>
        </w:rPr>
        <w:t xml:space="preserve"> </w:t>
      </w:r>
      <w:r>
        <w:t>e conforme</w:t>
      </w:r>
      <w:r>
        <w:rPr>
          <w:spacing w:val="1"/>
        </w:rPr>
        <w:t xml:space="preserve"> </w:t>
      </w:r>
      <w:r>
        <w:t>alle prescrizioni dell’articolo 44 del Codice e del decreto della Presidenza del Consiglio dei Ministri n.</w:t>
      </w:r>
      <w:r>
        <w:rPr>
          <w:spacing w:val="1"/>
        </w:rPr>
        <w:t xml:space="preserve"> </w:t>
      </w:r>
      <w:r>
        <w:t>148/2021.</w:t>
      </w:r>
    </w:p>
    <w:p w:rsidR="0068284C" w:rsidRPr="0068284C" w:rsidRDefault="00EB35D5" w:rsidP="00682B93">
      <w:pPr>
        <w:pStyle w:val="Paragrafoelenco"/>
        <w:numPr>
          <w:ilvl w:val="1"/>
          <w:numId w:val="23"/>
        </w:numPr>
        <w:tabs>
          <w:tab w:val="left" w:pos="1006"/>
          <w:tab w:val="left" w:pos="1418"/>
          <w:tab w:val="left" w:pos="7513"/>
          <w:tab w:val="left" w:pos="8505"/>
        </w:tabs>
        <w:spacing w:before="175" w:line="360" w:lineRule="atLeast"/>
        <w:ind w:left="851" w:right="594" w:hanging="284"/>
        <w:rPr>
          <w:rFonts w:ascii="Titillium" w:hAnsi="Titillium"/>
          <w:color w:val="2770B7"/>
          <w:sz w:val="18"/>
          <w:lang w:eastAsia="it-IT"/>
        </w:rPr>
      </w:pPr>
      <w:r>
        <w:rPr>
          <w:b/>
          <w:bCs/>
          <w:color w:val="2E5395"/>
        </w:rPr>
        <w:t xml:space="preserve"> </w:t>
      </w:r>
      <w:r w:rsidR="0068284C" w:rsidRPr="00EB35D5">
        <w:rPr>
          <w:b/>
          <w:bCs/>
          <w:color w:val="2E5395"/>
        </w:rPr>
        <w:t xml:space="preserve">LA </w:t>
      </w:r>
      <w:r w:rsidR="0068284C" w:rsidRPr="00682B93">
        <w:rPr>
          <w:b/>
          <w:color w:val="2E5395"/>
        </w:rPr>
        <w:t>PIATTAFORMA</w:t>
      </w:r>
      <w:r w:rsidR="0068284C" w:rsidRPr="00EB35D5">
        <w:rPr>
          <w:b/>
          <w:bCs/>
          <w:color w:val="2E5395"/>
        </w:rPr>
        <w:t xml:space="preserve"> TELEMATICA </w:t>
      </w:r>
      <w:proofErr w:type="spellStart"/>
      <w:r w:rsidR="0068284C" w:rsidRPr="00EB35D5">
        <w:rPr>
          <w:b/>
          <w:bCs/>
          <w:color w:val="2E5395"/>
        </w:rPr>
        <w:t>DI</w:t>
      </w:r>
      <w:proofErr w:type="spellEnd"/>
      <w:r w:rsidR="0068284C" w:rsidRPr="00EB35D5">
        <w:rPr>
          <w:b/>
          <w:bCs/>
          <w:color w:val="2E5395"/>
        </w:rPr>
        <w:t xml:space="preserve"> NEGOZIAZIONE</w:t>
      </w:r>
      <w:r w:rsidR="0068284C" w:rsidRPr="00D6790F">
        <w:rPr>
          <w:rStyle w:val="ANAC-TitoloParagrafoCarattere"/>
          <w:rFonts w:ascii="Titillium" w:hAnsi="Titillium"/>
          <w:sz w:val="18"/>
          <w:lang w:eastAsia="it-IT"/>
        </w:rPr>
        <w:t xml:space="preserve"> </w:t>
      </w:r>
    </w:p>
    <w:p w:rsidR="00F43480" w:rsidRDefault="00F43480" w:rsidP="00420A7D">
      <w:pPr>
        <w:pStyle w:val="Corpodeltesto"/>
        <w:spacing w:before="120" w:line="276" w:lineRule="auto"/>
        <w:ind w:left="567" w:right="193"/>
      </w:pPr>
      <w:r>
        <w:t>Il funzionamento della Piattaforma avviene nel rispetto della legislazione vigente e, in particolare, del</w:t>
      </w:r>
      <w:r>
        <w:rPr>
          <w:spacing w:val="1"/>
        </w:rPr>
        <w:t xml:space="preserve"> </w:t>
      </w:r>
      <w:r>
        <w:t xml:space="preserve">Regolamento UE n. 910/2014 (di seguito Regolamento </w:t>
      </w:r>
      <w:proofErr w:type="spellStart"/>
      <w:r>
        <w:t>eIDAS</w:t>
      </w:r>
      <w:proofErr w:type="spellEnd"/>
      <w:r>
        <w:t xml:space="preserve"> - electronic </w:t>
      </w:r>
      <w:proofErr w:type="spellStart"/>
      <w:r>
        <w:t>IDentification</w:t>
      </w:r>
      <w:proofErr w:type="spellEnd"/>
      <w:r>
        <w:t xml:space="preserve"> </w:t>
      </w:r>
      <w:proofErr w:type="spellStart"/>
      <w:r>
        <w:t>Authentication</w:t>
      </w:r>
      <w:proofErr w:type="spellEnd"/>
      <w:r>
        <w:t xml:space="preserve"> and</w:t>
      </w:r>
      <w:r>
        <w:rPr>
          <w:spacing w:val="1"/>
        </w:rPr>
        <w:t xml:space="preserve"> </w:t>
      </w:r>
      <w:proofErr w:type="spellStart"/>
      <w:r>
        <w:t>Signature</w:t>
      </w:r>
      <w:proofErr w:type="spellEnd"/>
      <w:r>
        <w:t>),</w:t>
      </w:r>
      <w:r>
        <w:rPr>
          <w:spacing w:val="-11"/>
        </w:rPr>
        <w:t xml:space="preserve"> </w:t>
      </w:r>
      <w:r>
        <w:t>del</w:t>
      </w:r>
      <w:r>
        <w:rPr>
          <w:spacing w:val="-7"/>
        </w:rPr>
        <w:t xml:space="preserve"> </w:t>
      </w:r>
      <w:r>
        <w:t>decreto</w:t>
      </w:r>
      <w:r>
        <w:rPr>
          <w:spacing w:val="-11"/>
        </w:rPr>
        <w:t xml:space="preserve"> </w:t>
      </w:r>
      <w:r>
        <w:t>legislativo</w:t>
      </w:r>
      <w:r>
        <w:rPr>
          <w:spacing w:val="-8"/>
        </w:rPr>
        <w:t xml:space="preserve"> </w:t>
      </w:r>
      <w:r>
        <w:t>n.</w:t>
      </w:r>
      <w:r>
        <w:rPr>
          <w:spacing w:val="-8"/>
        </w:rPr>
        <w:t xml:space="preserve"> </w:t>
      </w:r>
      <w:r>
        <w:t>82/2005</w:t>
      </w:r>
      <w:r>
        <w:rPr>
          <w:spacing w:val="-5"/>
        </w:rPr>
        <w:t xml:space="preserve"> </w:t>
      </w:r>
      <w:r>
        <w:t>(Codice</w:t>
      </w:r>
      <w:r>
        <w:rPr>
          <w:spacing w:val="-8"/>
        </w:rPr>
        <w:t xml:space="preserve"> </w:t>
      </w:r>
      <w:r>
        <w:t>dell’amministrazione</w:t>
      </w:r>
      <w:r>
        <w:rPr>
          <w:spacing w:val="-8"/>
        </w:rPr>
        <w:t xml:space="preserve"> </w:t>
      </w:r>
      <w:r>
        <w:t>digitale),</w:t>
      </w:r>
      <w:r>
        <w:rPr>
          <w:spacing w:val="-7"/>
        </w:rPr>
        <w:t xml:space="preserve"> </w:t>
      </w:r>
      <w:r>
        <w:t>del</w:t>
      </w:r>
      <w:r>
        <w:rPr>
          <w:spacing w:val="-9"/>
        </w:rPr>
        <w:t xml:space="preserve"> </w:t>
      </w:r>
      <w:r>
        <w:t>decreto</w:t>
      </w:r>
      <w:r>
        <w:rPr>
          <w:spacing w:val="-11"/>
        </w:rPr>
        <w:t xml:space="preserve"> </w:t>
      </w:r>
      <w:r>
        <w:t>legislativo</w:t>
      </w:r>
      <w:r>
        <w:rPr>
          <w:spacing w:val="-8"/>
        </w:rPr>
        <w:t xml:space="preserve"> </w:t>
      </w:r>
      <w:r>
        <w:t>n. 50/2016 e dei suoi atti di attuazione, in particolare il decreto della Presidenza del Consiglio dei Ministri n.</w:t>
      </w:r>
      <w:r>
        <w:rPr>
          <w:spacing w:val="1"/>
        </w:rPr>
        <w:t xml:space="preserve"> </w:t>
      </w:r>
      <w:r>
        <w:t>148/2021,</w:t>
      </w:r>
      <w:r>
        <w:rPr>
          <w:spacing w:val="-1"/>
        </w:rPr>
        <w:t xml:space="preserve"> </w:t>
      </w:r>
      <w:r>
        <w:t>e delle Linee</w:t>
      </w:r>
      <w:r>
        <w:rPr>
          <w:spacing w:val="-2"/>
        </w:rPr>
        <w:t xml:space="preserve"> </w:t>
      </w:r>
      <w:r>
        <w:t>guida dell’AGID.</w:t>
      </w:r>
    </w:p>
    <w:p w:rsidR="00F43480" w:rsidRDefault="00F43480" w:rsidP="00420A7D">
      <w:pPr>
        <w:pStyle w:val="Corpodeltesto"/>
        <w:spacing w:before="120" w:line="276" w:lineRule="auto"/>
        <w:ind w:left="567" w:right="193"/>
      </w:pPr>
      <w:r>
        <w:t>L’utilizzo</w:t>
      </w:r>
      <w:r w:rsidRPr="00420A7D">
        <w:t xml:space="preserve"> </w:t>
      </w:r>
      <w:r>
        <w:t>della</w:t>
      </w:r>
      <w:r w:rsidRPr="00420A7D">
        <w:t xml:space="preserve"> </w:t>
      </w:r>
      <w:r>
        <w:t>Piattaforma</w:t>
      </w:r>
      <w:r w:rsidRPr="00420A7D">
        <w:t xml:space="preserve"> </w:t>
      </w:r>
      <w:r>
        <w:t>comporta</w:t>
      </w:r>
      <w:r w:rsidRPr="00420A7D">
        <w:t xml:space="preserve"> </w:t>
      </w:r>
      <w:r>
        <w:t>l’accettazione</w:t>
      </w:r>
      <w:r w:rsidRPr="00420A7D">
        <w:t xml:space="preserve"> </w:t>
      </w:r>
      <w:r>
        <w:t>tacita</w:t>
      </w:r>
      <w:r w:rsidRPr="00420A7D">
        <w:t xml:space="preserve"> </w:t>
      </w:r>
      <w:r>
        <w:t>ed</w:t>
      </w:r>
      <w:r w:rsidRPr="00420A7D">
        <w:t xml:space="preserve"> </w:t>
      </w:r>
      <w:r>
        <w:t>incondizionata</w:t>
      </w:r>
      <w:r w:rsidRPr="00420A7D">
        <w:t xml:space="preserve"> </w:t>
      </w:r>
      <w:r>
        <w:t>di</w:t>
      </w:r>
      <w:r w:rsidRPr="00420A7D">
        <w:t xml:space="preserve"> </w:t>
      </w:r>
      <w:r>
        <w:t>tutti</w:t>
      </w:r>
      <w:r w:rsidRPr="00420A7D">
        <w:t xml:space="preserve"> </w:t>
      </w:r>
      <w:r>
        <w:t>i</w:t>
      </w:r>
      <w:r w:rsidRPr="00420A7D">
        <w:t xml:space="preserve"> </w:t>
      </w:r>
      <w:r>
        <w:t>termini,</w:t>
      </w:r>
      <w:r w:rsidRPr="00420A7D">
        <w:t xml:space="preserve"> </w:t>
      </w:r>
      <w:r>
        <w:t>le</w:t>
      </w:r>
      <w:r w:rsidRPr="00420A7D">
        <w:t xml:space="preserve"> </w:t>
      </w:r>
      <w:r>
        <w:t>condizioni</w:t>
      </w:r>
      <w:r w:rsidRPr="00420A7D">
        <w:t xml:space="preserve"> </w:t>
      </w:r>
      <w:r>
        <w:t>di</w:t>
      </w:r>
      <w:r w:rsidRPr="00420A7D">
        <w:t xml:space="preserve"> </w:t>
      </w:r>
      <w:r>
        <w:t>utilizzo e le avvertenze contenute nei documenti di gara, nel predetto documento nonché di quanto portato a</w:t>
      </w:r>
      <w:r w:rsidRPr="00420A7D">
        <w:t xml:space="preserve"> </w:t>
      </w:r>
      <w:r>
        <w:t>conoscenza</w:t>
      </w:r>
      <w:r w:rsidRPr="00420A7D">
        <w:t xml:space="preserve"> </w:t>
      </w:r>
      <w:r>
        <w:t>degli</w:t>
      </w:r>
      <w:r w:rsidRPr="00420A7D">
        <w:t xml:space="preserve"> </w:t>
      </w:r>
      <w:r>
        <w:t>utenti</w:t>
      </w:r>
      <w:r w:rsidRPr="00420A7D">
        <w:t xml:space="preserve"> </w:t>
      </w:r>
      <w:r>
        <w:t>tramite le</w:t>
      </w:r>
      <w:r w:rsidRPr="00420A7D">
        <w:t xml:space="preserve"> </w:t>
      </w:r>
      <w:r>
        <w:t>comunicazioni</w:t>
      </w:r>
      <w:r w:rsidRPr="00420A7D">
        <w:t xml:space="preserve"> </w:t>
      </w:r>
      <w:r>
        <w:t>sulla</w:t>
      </w:r>
      <w:r w:rsidRPr="00420A7D">
        <w:t xml:space="preserve"> </w:t>
      </w:r>
      <w:r>
        <w:t>Piattaforma.</w:t>
      </w:r>
    </w:p>
    <w:p w:rsidR="00F43480" w:rsidRDefault="00F43480" w:rsidP="00420A7D">
      <w:pPr>
        <w:pStyle w:val="Corpodeltesto"/>
        <w:spacing w:before="120" w:line="276" w:lineRule="auto"/>
        <w:ind w:left="567" w:right="193"/>
      </w:pPr>
      <w:r>
        <w:t>L’utilizzo</w:t>
      </w:r>
      <w:r w:rsidRPr="00420A7D">
        <w:t xml:space="preserve"> </w:t>
      </w:r>
      <w:r>
        <w:t>della</w:t>
      </w:r>
      <w:r w:rsidRPr="00420A7D">
        <w:t xml:space="preserve"> </w:t>
      </w:r>
      <w:r>
        <w:t>Piattaforma</w:t>
      </w:r>
      <w:r w:rsidRPr="00420A7D">
        <w:t xml:space="preserve"> </w:t>
      </w:r>
      <w:r>
        <w:t>avviene</w:t>
      </w:r>
      <w:r w:rsidRPr="00420A7D">
        <w:t xml:space="preserve"> </w:t>
      </w:r>
      <w:r>
        <w:t>nel</w:t>
      </w:r>
      <w:r w:rsidRPr="00420A7D">
        <w:t xml:space="preserve"> </w:t>
      </w:r>
      <w:r>
        <w:t>rispetto</w:t>
      </w:r>
      <w:r w:rsidRPr="00420A7D">
        <w:t xml:space="preserve"> </w:t>
      </w:r>
      <w:r>
        <w:t>dei</w:t>
      </w:r>
      <w:r w:rsidRPr="00420A7D">
        <w:t xml:space="preserve"> </w:t>
      </w:r>
      <w:r>
        <w:t>principi</w:t>
      </w:r>
      <w:r w:rsidRPr="00420A7D">
        <w:t xml:space="preserve"> </w:t>
      </w:r>
      <w:r>
        <w:t>di</w:t>
      </w:r>
      <w:r w:rsidRPr="00420A7D">
        <w:t xml:space="preserve"> </w:t>
      </w:r>
      <w:proofErr w:type="spellStart"/>
      <w:r>
        <w:t>autoresponsabilità</w:t>
      </w:r>
      <w:proofErr w:type="spellEnd"/>
      <w:r w:rsidRPr="00420A7D">
        <w:t xml:space="preserve"> </w:t>
      </w:r>
      <w:r>
        <w:t>e</w:t>
      </w:r>
      <w:r w:rsidRPr="00420A7D">
        <w:t xml:space="preserve"> </w:t>
      </w:r>
      <w:r>
        <w:t>di</w:t>
      </w:r>
      <w:r w:rsidRPr="00420A7D">
        <w:t xml:space="preserve"> </w:t>
      </w:r>
      <w:r>
        <w:t>diligenza</w:t>
      </w:r>
      <w:r w:rsidRPr="00420A7D">
        <w:t xml:space="preserve"> </w:t>
      </w:r>
      <w:r>
        <w:t>professionale,</w:t>
      </w:r>
      <w:r w:rsidRPr="00420A7D">
        <w:t xml:space="preserve"> </w:t>
      </w:r>
      <w:r>
        <w:t>secondo quanto previsto dall’articolo 1176, comma 2, del codice civile ed è regolato, tra gli altri, dai seguenti</w:t>
      </w:r>
      <w:r w:rsidRPr="00420A7D">
        <w:t xml:space="preserve"> </w:t>
      </w:r>
      <w:r>
        <w:t>principi:</w:t>
      </w:r>
    </w:p>
    <w:p w:rsidR="00F43480" w:rsidRDefault="00F43480" w:rsidP="00420A7D">
      <w:pPr>
        <w:pStyle w:val="Paragrafoelenco"/>
        <w:numPr>
          <w:ilvl w:val="0"/>
          <w:numId w:val="1"/>
        </w:numPr>
        <w:tabs>
          <w:tab w:val="left" w:pos="934"/>
        </w:tabs>
        <w:spacing w:before="163"/>
        <w:ind w:left="1276" w:hanging="709"/>
        <w:jc w:val="both"/>
      </w:pPr>
      <w:r>
        <w:lastRenderedPageBreak/>
        <w:t>parità</w:t>
      </w:r>
      <w:r>
        <w:rPr>
          <w:spacing w:val="-3"/>
        </w:rPr>
        <w:t xml:space="preserve"> </w:t>
      </w:r>
      <w:r>
        <w:t>di</w:t>
      </w:r>
      <w:r>
        <w:rPr>
          <w:spacing w:val="-3"/>
        </w:rPr>
        <w:t xml:space="preserve"> </w:t>
      </w:r>
      <w:r>
        <w:t>trattamento</w:t>
      </w:r>
      <w:r>
        <w:rPr>
          <w:spacing w:val="-1"/>
        </w:rPr>
        <w:t xml:space="preserve"> </w:t>
      </w:r>
      <w:r>
        <w:t>tra</w:t>
      </w:r>
      <w:r>
        <w:rPr>
          <w:spacing w:val="-1"/>
        </w:rPr>
        <w:t xml:space="preserve"> </w:t>
      </w:r>
      <w:r>
        <w:t>gli</w:t>
      </w:r>
      <w:r>
        <w:rPr>
          <w:spacing w:val="-3"/>
        </w:rPr>
        <w:t xml:space="preserve"> </w:t>
      </w:r>
      <w:r>
        <w:t>operatori</w:t>
      </w:r>
      <w:r>
        <w:rPr>
          <w:spacing w:val="-3"/>
        </w:rPr>
        <w:t xml:space="preserve"> </w:t>
      </w:r>
      <w:r>
        <w:t>economici;</w:t>
      </w:r>
    </w:p>
    <w:p w:rsidR="00F43480" w:rsidRDefault="00F43480" w:rsidP="00420A7D">
      <w:pPr>
        <w:pStyle w:val="Paragrafoelenco"/>
        <w:numPr>
          <w:ilvl w:val="0"/>
          <w:numId w:val="1"/>
        </w:numPr>
        <w:tabs>
          <w:tab w:val="left" w:pos="934"/>
        </w:tabs>
        <w:spacing w:before="38"/>
        <w:ind w:left="1276" w:hanging="709"/>
        <w:jc w:val="both"/>
      </w:pPr>
      <w:r>
        <w:t>trasparenza</w:t>
      </w:r>
      <w:r>
        <w:rPr>
          <w:spacing w:val="-3"/>
        </w:rPr>
        <w:t xml:space="preserve"> </w:t>
      </w:r>
      <w:r>
        <w:t>e</w:t>
      </w:r>
      <w:r>
        <w:rPr>
          <w:spacing w:val="-4"/>
        </w:rPr>
        <w:t xml:space="preserve"> </w:t>
      </w:r>
      <w:r>
        <w:t>tracciabilità</w:t>
      </w:r>
      <w:r>
        <w:rPr>
          <w:spacing w:val="-3"/>
        </w:rPr>
        <w:t xml:space="preserve"> </w:t>
      </w:r>
      <w:r>
        <w:t>delle</w:t>
      </w:r>
      <w:r>
        <w:rPr>
          <w:spacing w:val="-2"/>
        </w:rPr>
        <w:t xml:space="preserve"> </w:t>
      </w:r>
      <w:r>
        <w:t>operazioni;</w:t>
      </w:r>
    </w:p>
    <w:p w:rsidR="00F43480" w:rsidRDefault="00F43480" w:rsidP="00420A7D">
      <w:pPr>
        <w:pStyle w:val="Paragrafoelenco"/>
        <w:numPr>
          <w:ilvl w:val="0"/>
          <w:numId w:val="1"/>
        </w:numPr>
        <w:tabs>
          <w:tab w:val="left" w:pos="934"/>
        </w:tabs>
        <w:spacing w:before="37"/>
        <w:ind w:left="1276" w:hanging="709"/>
        <w:jc w:val="both"/>
      </w:pPr>
      <w:r>
        <w:t>standardizzazione</w:t>
      </w:r>
      <w:r>
        <w:rPr>
          <w:spacing w:val="-2"/>
        </w:rPr>
        <w:t xml:space="preserve"> </w:t>
      </w:r>
      <w:r>
        <w:t>dei</w:t>
      </w:r>
      <w:r>
        <w:rPr>
          <w:spacing w:val="-3"/>
        </w:rPr>
        <w:t xml:space="preserve"> </w:t>
      </w:r>
      <w:r>
        <w:t>documenti;</w:t>
      </w:r>
    </w:p>
    <w:p w:rsidR="00F43480" w:rsidRDefault="00F43480" w:rsidP="00420A7D">
      <w:pPr>
        <w:pStyle w:val="Paragrafoelenco"/>
        <w:numPr>
          <w:ilvl w:val="0"/>
          <w:numId w:val="1"/>
        </w:numPr>
        <w:tabs>
          <w:tab w:val="left" w:pos="934"/>
        </w:tabs>
        <w:spacing w:before="38"/>
        <w:ind w:left="1276" w:hanging="709"/>
        <w:jc w:val="both"/>
      </w:pPr>
      <w:r>
        <w:t>comportamento</w:t>
      </w:r>
      <w:r>
        <w:rPr>
          <w:spacing w:val="-3"/>
        </w:rPr>
        <w:t xml:space="preserve"> </w:t>
      </w:r>
      <w:r>
        <w:t>secondo</w:t>
      </w:r>
      <w:r>
        <w:rPr>
          <w:spacing w:val="-4"/>
        </w:rPr>
        <w:t xml:space="preserve"> </w:t>
      </w:r>
      <w:r>
        <w:t>buona</w:t>
      </w:r>
      <w:r>
        <w:rPr>
          <w:spacing w:val="-3"/>
        </w:rPr>
        <w:t xml:space="preserve"> </w:t>
      </w:r>
      <w:r>
        <w:t>fede,</w:t>
      </w:r>
      <w:r>
        <w:rPr>
          <w:spacing w:val="-2"/>
        </w:rPr>
        <w:t xml:space="preserve"> </w:t>
      </w:r>
      <w:r>
        <w:t>ai</w:t>
      </w:r>
      <w:r>
        <w:rPr>
          <w:spacing w:val="-1"/>
        </w:rPr>
        <w:t xml:space="preserve"> </w:t>
      </w:r>
      <w:r>
        <w:t>sensi</w:t>
      </w:r>
      <w:r>
        <w:rPr>
          <w:spacing w:val="-2"/>
        </w:rPr>
        <w:t xml:space="preserve"> </w:t>
      </w:r>
      <w:r>
        <w:t>dell’articolo</w:t>
      </w:r>
      <w:r>
        <w:rPr>
          <w:spacing w:val="-2"/>
        </w:rPr>
        <w:t xml:space="preserve"> </w:t>
      </w:r>
      <w:r>
        <w:t>1375</w:t>
      </w:r>
      <w:r>
        <w:rPr>
          <w:spacing w:val="-3"/>
        </w:rPr>
        <w:t xml:space="preserve"> </w:t>
      </w:r>
      <w:r>
        <w:t>del</w:t>
      </w:r>
      <w:r>
        <w:rPr>
          <w:spacing w:val="-1"/>
        </w:rPr>
        <w:t xml:space="preserve"> </w:t>
      </w:r>
      <w:r>
        <w:t>codice</w:t>
      </w:r>
      <w:r>
        <w:rPr>
          <w:spacing w:val="-3"/>
        </w:rPr>
        <w:t xml:space="preserve"> </w:t>
      </w:r>
      <w:r>
        <w:t>civile;</w:t>
      </w:r>
    </w:p>
    <w:p w:rsidR="00F43480" w:rsidRDefault="00F43480" w:rsidP="00420A7D">
      <w:pPr>
        <w:pStyle w:val="Paragrafoelenco"/>
        <w:numPr>
          <w:ilvl w:val="0"/>
          <w:numId w:val="1"/>
        </w:numPr>
        <w:tabs>
          <w:tab w:val="left" w:pos="934"/>
        </w:tabs>
        <w:spacing w:before="38"/>
        <w:ind w:left="1276" w:hanging="709"/>
        <w:jc w:val="both"/>
      </w:pPr>
      <w:r>
        <w:t>comportamento</w:t>
      </w:r>
      <w:r>
        <w:rPr>
          <w:spacing w:val="-3"/>
        </w:rPr>
        <w:t xml:space="preserve"> </w:t>
      </w:r>
      <w:r>
        <w:t>secondo</w:t>
      </w:r>
      <w:r>
        <w:rPr>
          <w:spacing w:val="-5"/>
        </w:rPr>
        <w:t xml:space="preserve"> </w:t>
      </w:r>
      <w:r>
        <w:t>correttezza,</w:t>
      </w:r>
      <w:r>
        <w:rPr>
          <w:spacing w:val="-3"/>
        </w:rPr>
        <w:t xml:space="preserve"> </w:t>
      </w:r>
      <w:r>
        <w:t>ai</w:t>
      </w:r>
      <w:r>
        <w:rPr>
          <w:spacing w:val="-2"/>
        </w:rPr>
        <w:t xml:space="preserve"> </w:t>
      </w:r>
      <w:r>
        <w:t>sensi</w:t>
      </w:r>
      <w:r>
        <w:rPr>
          <w:spacing w:val="-4"/>
        </w:rPr>
        <w:t xml:space="preserve"> </w:t>
      </w:r>
      <w:r>
        <w:t>dell’articolo</w:t>
      </w:r>
      <w:r>
        <w:rPr>
          <w:spacing w:val="-1"/>
        </w:rPr>
        <w:t xml:space="preserve"> </w:t>
      </w:r>
      <w:r>
        <w:t>1175</w:t>
      </w:r>
      <w:r>
        <w:rPr>
          <w:spacing w:val="-3"/>
        </w:rPr>
        <w:t xml:space="preserve"> </w:t>
      </w:r>
      <w:r>
        <w:t>del</w:t>
      </w:r>
      <w:r>
        <w:rPr>
          <w:spacing w:val="-2"/>
        </w:rPr>
        <w:t xml:space="preserve"> </w:t>
      </w:r>
      <w:r>
        <w:t>codice</w:t>
      </w:r>
      <w:r>
        <w:rPr>
          <w:spacing w:val="-3"/>
        </w:rPr>
        <w:t xml:space="preserve"> </w:t>
      </w:r>
      <w:r>
        <w:t>civile;</w:t>
      </w:r>
    </w:p>
    <w:p w:rsidR="00F43480" w:rsidRDefault="00F43480" w:rsidP="00420A7D">
      <w:pPr>
        <w:pStyle w:val="Paragrafoelenco"/>
        <w:numPr>
          <w:ilvl w:val="0"/>
          <w:numId w:val="1"/>
        </w:numPr>
        <w:tabs>
          <w:tab w:val="left" w:pos="934"/>
        </w:tabs>
        <w:spacing w:before="36"/>
        <w:ind w:left="1276" w:hanging="709"/>
        <w:jc w:val="both"/>
      </w:pPr>
      <w:r>
        <w:t>segretezza</w:t>
      </w:r>
      <w:r>
        <w:rPr>
          <w:spacing w:val="-2"/>
        </w:rPr>
        <w:t xml:space="preserve"> </w:t>
      </w:r>
      <w:r>
        <w:t>degli</w:t>
      </w:r>
      <w:r>
        <w:rPr>
          <w:spacing w:val="-4"/>
        </w:rPr>
        <w:t xml:space="preserve"> </w:t>
      </w:r>
      <w:r>
        <w:t>elaborati;</w:t>
      </w:r>
    </w:p>
    <w:p w:rsidR="00F43480" w:rsidRDefault="00E501D9" w:rsidP="00420A7D">
      <w:pPr>
        <w:pStyle w:val="Paragrafoelenco"/>
        <w:numPr>
          <w:ilvl w:val="0"/>
          <w:numId w:val="1"/>
        </w:numPr>
        <w:tabs>
          <w:tab w:val="left" w:pos="934"/>
        </w:tabs>
        <w:spacing w:before="37" w:line="273" w:lineRule="auto"/>
        <w:ind w:left="993" w:right="199" w:hanging="426"/>
        <w:jc w:val="both"/>
      </w:pPr>
      <w:r>
        <w:t>gratuità: n</w:t>
      </w:r>
      <w:r w:rsidR="00F43480">
        <w:t>essun</w:t>
      </w:r>
      <w:r w:rsidR="00F43480">
        <w:rPr>
          <w:spacing w:val="6"/>
        </w:rPr>
        <w:t xml:space="preserve"> </w:t>
      </w:r>
      <w:r w:rsidR="00F43480">
        <w:t>corrispettivo</w:t>
      </w:r>
      <w:r w:rsidR="00F43480">
        <w:rPr>
          <w:spacing w:val="8"/>
        </w:rPr>
        <w:t xml:space="preserve"> </w:t>
      </w:r>
      <w:r w:rsidR="00F43480">
        <w:t>è</w:t>
      </w:r>
      <w:r w:rsidR="00F43480">
        <w:rPr>
          <w:spacing w:val="9"/>
        </w:rPr>
        <w:t xml:space="preserve"> </w:t>
      </w:r>
      <w:r w:rsidR="00F43480">
        <w:t>dovuto</w:t>
      </w:r>
      <w:r w:rsidR="00F43480">
        <w:rPr>
          <w:spacing w:val="8"/>
        </w:rPr>
        <w:t xml:space="preserve"> </w:t>
      </w:r>
      <w:r w:rsidR="00F43480">
        <w:t>dall’operatore</w:t>
      </w:r>
      <w:r w:rsidR="00F43480">
        <w:rPr>
          <w:spacing w:val="6"/>
        </w:rPr>
        <w:t xml:space="preserve"> </w:t>
      </w:r>
      <w:r w:rsidR="00F43480">
        <w:t>economico</w:t>
      </w:r>
      <w:r w:rsidR="00F43480">
        <w:rPr>
          <w:spacing w:val="9"/>
        </w:rPr>
        <w:t xml:space="preserve"> </w:t>
      </w:r>
      <w:r w:rsidR="00F43480">
        <w:t>e/o</w:t>
      </w:r>
      <w:r w:rsidR="00F43480">
        <w:rPr>
          <w:spacing w:val="8"/>
        </w:rPr>
        <w:t xml:space="preserve"> </w:t>
      </w:r>
      <w:r w:rsidR="00F43480">
        <w:t>dall’aggiudicatario</w:t>
      </w:r>
      <w:r w:rsidR="00F43480">
        <w:rPr>
          <w:spacing w:val="8"/>
        </w:rPr>
        <w:t xml:space="preserve"> </w:t>
      </w:r>
      <w:r w:rsidR="00F43480">
        <w:t>per</w:t>
      </w:r>
      <w:r w:rsidR="00F43480">
        <w:rPr>
          <w:spacing w:val="9"/>
        </w:rPr>
        <w:t xml:space="preserve"> </w:t>
      </w:r>
      <w:r w:rsidR="00F43480">
        <w:t>il</w:t>
      </w:r>
      <w:r w:rsidR="00F43480">
        <w:rPr>
          <w:spacing w:val="9"/>
        </w:rPr>
        <w:t xml:space="preserve"> </w:t>
      </w:r>
      <w:r w:rsidR="00F43480">
        <w:t>mero</w:t>
      </w:r>
      <w:r w:rsidR="00F43480">
        <w:rPr>
          <w:spacing w:val="-52"/>
        </w:rPr>
        <w:t xml:space="preserve"> </w:t>
      </w:r>
      <w:r w:rsidR="00F43480">
        <w:t>utilizzo</w:t>
      </w:r>
      <w:r w:rsidR="00F43480">
        <w:rPr>
          <w:spacing w:val="-1"/>
        </w:rPr>
        <w:t xml:space="preserve"> </w:t>
      </w:r>
      <w:r w:rsidR="00F43480">
        <w:t>della Piattaforma;</w:t>
      </w:r>
    </w:p>
    <w:p w:rsidR="00F43480" w:rsidRDefault="00F43480" w:rsidP="00420A7D">
      <w:pPr>
        <w:pStyle w:val="Paragrafoelenco"/>
        <w:numPr>
          <w:ilvl w:val="0"/>
          <w:numId w:val="1"/>
        </w:numPr>
        <w:tabs>
          <w:tab w:val="left" w:pos="934"/>
        </w:tabs>
        <w:spacing w:before="2"/>
        <w:ind w:left="993" w:hanging="426"/>
        <w:jc w:val="both"/>
      </w:pPr>
      <w:r>
        <w:t>anonimato</w:t>
      </w:r>
      <w:r>
        <w:rPr>
          <w:spacing w:val="-2"/>
        </w:rPr>
        <w:t xml:space="preserve"> </w:t>
      </w:r>
      <w:r>
        <w:t>delle</w:t>
      </w:r>
      <w:r>
        <w:rPr>
          <w:spacing w:val="-1"/>
        </w:rPr>
        <w:t xml:space="preserve"> </w:t>
      </w:r>
      <w:r>
        <w:t>proposte</w:t>
      </w:r>
      <w:r>
        <w:rPr>
          <w:spacing w:val="-4"/>
        </w:rPr>
        <w:t xml:space="preserve"> </w:t>
      </w:r>
      <w:r>
        <w:t>di</w:t>
      </w:r>
      <w:r>
        <w:rPr>
          <w:spacing w:val="-3"/>
        </w:rPr>
        <w:t xml:space="preserve"> </w:t>
      </w:r>
      <w:r>
        <w:t>idee</w:t>
      </w:r>
      <w:r>
        <w:rPr>
          <w:spacing w:val="-4"/>
        </w:rPr>
        <w:t xml:space="preserve"> </w:t>
      </w:r>
      <w:r>
        <w:t>e</w:t>
      </w:r>
      <w:r>
        <w:rPr>
          <w:spacing w:val="-1"/>
        </w:rPr>
        <w:t xml:space="preserve"> </w:t>
      </w:r>
      <w:r>
        <w:t>degli</w:t>
      </w:r>
      <w:r>
        <w:rPr>
          <w:spacing w:val="-1"/>
        </w:rPr>
        <w:t xml:space="preserve"> </w:t>
      </w:r>
      <w:r>
        <w:t>elaborati progettuali.</w:t>
      </w:r>
    </w:p>
    <w:p w:rsidR="00F43480" w:rsidRDefault="00F43480" w:rsidP="00420A7D">
      <w:pPr>
        <w:pStyle w:val="Corpodeltesto"/>
        <w:spacing w:before="120" w:line="276" w:lineRule="auto"/>
        <w:ind w:left="567" w:right="193"/>
      </w:pPr>
      <w:r>
        <w:t>La Stazione appaltante non assume alcuna responsabilità per perdita di documenti e dati, danneggiamento di</w:t>
      </w:r>
      <w:r>
        <w:rPr>
          <w:spacing w:val="1"/>
        </w:rPr>
        <w:t xml:space="preserve"> </w:t>
      </w:r>
      <w:r>
        <w:t>file</w:t>
      </w:r>
      <w:r>
        <w:rPr>
          <w:spacing w:val="1"/>
        </w:rPr>
        <w:t xml:space="preserve"> </w:t>
      </w:r>
      <w:r>
        <w:t>e</w:t>
      </w:r>
      <w:r>
        <w:rPr>
          <w:spacing w:val="1"/>
        </w:rPr>
        <w:t xml:space="preserve"> </w:t>
      </w:r>
      <w:r>
        <w:t>documenti,</w:t>
      </w:r>
      <w:r>
        <w:rPr>
          <w:spacing w:val="1"/>
        </w:rPr>
        <w:t xml:space="preserve"> </w:t>
      </w:r>
      <w:r>
        <w:t>ritardi</w:t>
      </w:r>
      <w:r>
        <w:rPr>
          <w:spacing w:val="1"/>
        </w:rPr>
        <w:t xml:space="preserve"> </w:t>
      </w:r>
      <w:r>
        <w:t>nell’inserimento</w:t>
      </w:r>
      <w:r>
        <w:rPr>
          <w:spacing w:val="1"/>
        </w:rPr>
        <w:t xml:space="preserve"> </w:t>
      </w:r>
      <w:r>
        <w:t>di</w:t>
      </w:r>
      <w:r>
        <w:rPr>
          <w:spacing w:val="1"/>
        </w:rPr>
        <w:t xml:space="preserve"> </w:t>
      </w:r>
      <w:r>
        <w:t>dati,</w:t>
      </w:r>
      <w:r>
        <w:rPr>
          <w:spacing w:val="1"/>
        </w:rPr>
        <w:t xml:space="preserve"> </w:t>
      </w:r>
      <w:r>
        <w:t>documenti</w:t>
      </w:r>
      <w:r>
        <w:rPr>
          <w:spacing w:val="1"/>
        </w:rPr>
        <w:t xml:space="preserve"> </w:t>
      </w:r>
      <w:r>
        <w:t>e/o</w:t>
      </w:r>
      <w:r>
        <w:rPr>
          <w:spacing w:val="1"/>
        </w:rPr>
        <w:t xml:space="preserve"> </w:t>
      </w:r>
      <w:r>
        <w:t>nella</w:t>
      </w:r>
      <w:r>
        <w:rPr>
          <w:spacing w:val="1"/>
        </w:rPr>
        <w:t xml:space="preserve"> </w:t>
      </w:r>
      <w:r>
        <w:t>presentazione</w:t>
      </w:r>
      <w:r>
        <w:rPr>
          <w:spacing w:val="1"/>
        </w:rPr>
        <w:t xml:space="preserve"> </w:t>
      </w:r>
      <w:r>
        <w:t>della</w:t>
      </w:r>
      <w:r>
        <w:rPr>
          <w:spacing w:val="1"/>
        </w:rPr>
        <w:t xml:space="preserve"> </w:t>
      </w:r>
      <w:r>
        <w:t>domanda,</w:t>
      </w:r>
      <w:r>
        <w:rPr>
          <w:spacing w:val="1"/>
        </w:rPr>
        <w:t xml:space="preserve"> </w:t>
      </w:r>
      <w:r>
        <w:t>malfunzionamento,</w:t>
      </w:r>
      <w:r>
        <w:rPr>
          <w:spacing w:val="-1"/>
        </w:rPr>
        <w:t xml:space="preserve"> </w:t>
      </w:r>
      <w:r>
        <w:t>danni,</w:t>
      </w:r>
      <w:r>
        <w:rPr>
          <w:spacing w:val="-3"/>
        </w:rPr>
        <w:t xml:space="preserve"> </w:t>
      </w:r>
      <w:r>
        <w:t>pregiudizi</w:t>
      </w:r>
      <w:r>
        <w:rPr>
          <w:spacing w:val="-2"/>
        </w:rPr>
        <w:t xml:space="preserve"> </w:t>
      </w:r>
      <w:r>
        <w:t>derivanti</w:t>
      </w:r>
      <w:r>
        <w:rPr>
          <w:spacing w:val="1"/>
        </w:rPr>
        <w:t xml:space="preserve"> </w:t>
      </w:r>
      <w:r>
        <w:t>all’operatore</w:t>
      </w:r>
      <w:r>
        <w:rPr>
          <w:spacing w:val="-2"/>
        </w:rPr>
        <w:t xml:space="preserve"> </w:t>
      </w:r>
      <w:r>
        <w:t>economico, da:</w:t>
      </w:r>
    </w:p>
    <w:p w:rsidR="00F43480" w:rsidRDefault="00F43480" w:rsidP="00420A7D">
      <w:pPr>
        <w:pStyle w:val="Paragrafoelenco"/>
        <w:numPr>
          <w:ilvl w:val="0"/>
          <w:numId w:val="1"/>
        </w:numPr>
        <w:tabs>
          <w:tab w:val="left" w:pos="934"/>
        </w:tabs>
        <w:spacing w:before="163"/>
        <w:ind w:left="993" w:hanging="426"/>
        <w:jc w:val="both"/>
      </w:pPr>
      <w:r>
        <w:t>difetti di funzionamento delle apparecchiature e dei sistemi di collegamento e programmi impiegati</w:t>
      </w:r>
      <w:r>
        <w:rPr>
          <w:spacing w:val="1"/>
        </w:rPr>
        <w:t xml:space="preserve"> </w:t>
      </w:r>
      <w:r>
        <w:t>dal singolo operatore</w:t>
      </w:r>
      <w:r>
        <w:rPr>
          <w:spacing w:val="-1"/>
        </w:rPr>
        <w:t xml:space="preserve"> </w:t>
      </w:r>
      <w:r>
        <w:t>economico per il collegamento alla</w:t>
      </w:r>
      <w:r>
        <w:rPr>
          <w:spacing w:val="-1"/>
        </w:rPr>
        <w:t xml:space="preserve"> </w:t>
      </w:r>
      <w:r>
        <w:t>Piattaforma;</w:t>
      </w:r>
    </w:p>
    <w:p w:rsidR="00081CBF" w:rsidRDefault="00F43480" w:rsidP="00420A7D">
      <w:pPr>
        <w:pStyle w:val="Paragrafoelenco"/>
        <w:numPr>
          <w:ilvl w:val="0"/>
          <w:numId w:val="1"/>
        </w:numPr>
        <w:tabs>
          <w:tab w:val="left" w:pos="934"/>
        </w:tabs>
        <w:spacing w:before="163"/>
        <w:ind w:left="993" w:hanging="426"/>
        <w:jc w:val="both"/>
      </w:pPr>
      <w:r>
        <w:t>utilizzo della Piattaforma da parte dell’operatore economico in maniera non conforme al Disciplinare</w:t>
      </w:r>
      <w:r>
        <w:rPr>
          <w:spacing w:val="-52"/>
        </w:rPr>
        <w:t xml:space="preserve"> </w:t>
      </w:r>
      <w:r w:rsidR="00481E64">
        <w:rPr>
          <w:spacing w:val="-52"/>
        </w:rPr>
        <w:t xml:space="preserve">              </w:t>
      </w:r>
      <w:r w:rsidR="00481E64">
        <w:t>ed</w:t>
      </w:r>
      <w:r>
        <w:rPr>
          <w:spacing w:val="-1"/>
        </w:rPr>
        <w:t xml:space="preserve"> </w:t>
      </w:r>
      <w:r>
        <w:t>a quanto</w:t>
      </w:r>
      <w:r>
        <w:rPr>
          <w:spacing w:val="-3"/>
        </w:rPr>
        <w:t xml:space="preserve"> </w:t>
      </w:r>
      <w:r>
        <w:t>previsto</w:t>
      </w:r>
      <w:r>
        <w:rPr>
          <w:spacing w:val="1"/>
        </w:rPr>
        <w:t xml:space="preserve"> </w:t>
      </w:r>
      <w:r>
        <w:t>nelle norme tecniche</w:t>
      </w:r>
      <w:r w:rsidR="00481E64">
        <w:t xml:space="preserve"> di funzionamento del sistema di </w:t>
      </w:r>
      <w:proofErr w:type="spellStart"/>
      <w:r w:rsidR="00481E64">
        <w:t>e-procurement</w:t>
      </w:r>
      <w:proofErr w:type="spellEnd"/>
      <w:r w:rsidR="00481E64">
        <w:t xml:space="preserve"> della Piattaforma </w:t>
      </w:r>
      <w:proofErr w:type="spellStart"/>
      <w:r w:rsidR="00481E64">
        <w:t>Asmecomm</w:t>
      </w:r>
      <w:proofErr w:type="spellEnd"/>
      <w:r w:rsidR="00481E64">
        <w:t xml:space="preserve"> per gare telematiche, allegate al presente documento, </w:t>
      </w:r>
      <w:r w:rsidR="00081CBF">
        <w:t>che</w:t>
      </w:r>
      <w:r w:rsidR="00081CBF">
        <w:rPr>
          <w:spacing w:val="2"/>
        </w:rPr>
        <w:t xml:space="preserve"> </w:t>
      </w:r>
      <w:r w:rsidR="00081CBF">
        <w:t>disciplina</w:t>
      </w:r>
      <w:r w:rsidR="00481E64">
        <w:t>no</w:t>
      </w:r>
      <w:r w:rsidR="00081CBF">
        <w:rPr>
          <w:spacing w:val="-1"/>
        </w:rPr>
        <w:t xml:space="preserve"> </w:t>
      </w:r>
      <w:r w:rsidR="00081CBF">
        <w:t>il funzionamento</w:t>
      </w:r>
      <w:r w:rsidR="00081CBF">
        <w:rPr>
          <w:spacing w:val="-1"/>
        </w:rPr>
        <w:t xml:space="preserve"> </w:t>
      </w:r>
      <w:r w:rsidR="00081CBF">
        <w:t>e</w:t>
      </w:r>
      <w:r w:rsidR="00081CBF">
        <w:rPr>
          <w:spacing w:val="-1"/>
        </w:rPr>
        <w:t xml:space="preserve"> </w:t>
      </w:r>
      <w:r w:rsidR="00081CBF">
        <w:t>l’utilizzo</w:t>
      </w:r>
      <w:r w:rsidR="00081CBF">
        <w:rPr>
          <w:spacing w:val="-1"/>
        </w:rPr>
        <w:t xml:space="preserve"> </w:t>
      </w:r>
      <w:r w:rsidR="00081CBF">
        <w:t>della</w:t>
      </w:r>
      <w:r w:rsidR="00081CBF">
        <w:rPr>
          <w:spacing w:val="-1"/>
        </w:rPr>
        <w:t xml:space="preserve"> </w:t>
      </w:r>
      <w:r w:rsidR="00081CBF">
        <w:t>Piattaforma.</w:t>
      </w:r>
    </w:p>
    <w:p w:rsidR="00F43480" w:rsidRDefault="00F43480" w:rsidP="00420A7D">
      <w:pPr>
        <w:pStyle w:val="Corpodeltesto"/>
        <w:spacing w:before="120" w:line="276" w:lineRule="auto"/>
        <w:ind w:left="567" w:right="193"/>
      </w:pPr>
      <w:r>
        <w:t>In caso di mancato funzionamento della Piattaforma o di malfunzionamento della stessa, non dovuti alle</w:t>
      </w:r>
      <w:r>
        <w:rPr>
          <w:spacing w:val="1"/>
        </w:rPr>
        <w:t xml:space="preserve"> </w:t>
      </w:r>
      <w:r>
        <w:t>predette circostanze, che impediscono la corretta presentazione delle offerte, al fine di assicurare la massima</w:t>
      </w:r>
      <w:r>
        <w:rPr>
          <w:spacing w:val="1"/>
        </w:rPr>
        <w:t xml:space="preserve"> </w:t>
      </w:r>
      <w:r>
        <w:t>partecipazione, la stazione appaltante può disporre la sospensione del termine di presentazione delle offerte</w:t>
      </w:r>
      <w:r>
        <w:rPr>
          <w:spacing w:val="1"/>
        </w:rPr>
        <w:t xml:space="preserve"> </w:t>
      </w:r>
      <w:r>
        <w:t>per</w:t>
      </w:r>
      <w:r>
        <w:rPr>
          <w:spacing w:val="-8"/>
        </w:rPr>
        <w:t xml:space="preserve"> </w:t>
      </w:r>
      <w:r>
        <w:t>un</w:t>
      </w:r>
      <w:r>
        <w:rPr>
          <w:spacing w:val="-10"/>
        </w:rPr>
        <w:t xml:space="preserve"> </w:t>
      </w:r>
      <w:r>
        <w:t>periodo</w:t>
      </w:r>
      <w:r>
        <w:rPr>
          <w:spacing w:val="-10"/>
        </w:rPr>
        <w:t xml:space="preserve"> </w:t>
      </w:r>
      <w:r>
        <w:t>di</w:t>
      </w:r>
      <w:r>
        <w:rPr>
          <w:spacing w:val="-9"/>
        </w:rPr>
        <w:t xml:space="preserve"> </w:t>
      </w:r>
      <w:r>
        <w:t>tempo</w:t>
      </w:r>
      <w:r>
        <w:rPr>
          <w:spacing w:val="-10"/>
        </w:rPr>
        <w:t xml:space="preserve"> </w:t>
      </w:r>
      <w:r>
        <w:t>necessario</w:t>
      </w:r>
      <w:r>
        <w:rPr>
          <w:spacing w:val="-12"/>
        </w:rPr>
        <w:t xml:space="preserve"> </w:t>
      </w:r>
      <w:r>
        <w:t>a</w:t>
      </w:r>
      <w:r>
        <w:rPr>
          <w:spacing w:val="-9"/>
        </w:rPr>
        <w:t xml:space="preserve"> </w:t>
      </w:r>
      <w:r>
        <w:t>ripristinare</w:t>
      </w:r>
      <w:r>
        <w:rPr>
          <w:spacing w:val="-9"/>
        </w:rPr>
        <w:t xml:space="preserve"> </w:t>
      </w:r>
      <w:r>
        <w:t>il</w:t>
      </w:r>
      <w:r>
        <w:rPr>
          <w:spacing w:val="-9"/>
        </w:rPr>
        <w:t xml:space="preserve"> </w:t>
      </w:r>
      <w:r>
        <w:t>normale</w:t>
      </w:r>
      <w:r>
        <w:rPr>
          <w:spacing w:val="-12"/>
        </w:rPr>
        <w:t xml:space="preserve"> </w:t>
      </w:r>
      <w:r>
        <w:t>funzionamento</w:t>
      </w:r>
      <w:r>
        <w:rPr>
          <w:spacing w:val="-10"/>
        </w:rPr>
        <w:t xml:space="preserve"> </w:t>
      </w:r>
      <w:r>
        <w:t>della</w:t>
      </w:r>
      <w:r>
        <w:rPr>
          <w:spacing w:val="-9"/>
        </w:rPr>
        <w:t xml:space="preserve"> </w:t>
      </w:r>
      <w:r>
        <w:t>Piattaforma</w:t>
      </w:r>
      <w:r>
        <w:rPr>
          <w:spacing w:val="-9"/>
        </w:rPr>
        <w:t xml:space="preserve"> </w:t>
      </w:r>
      <w:r>
        <w:t>e</w:t>
      </w:r>
      <w:r>
        <w:rPr>
          <w:spacing w:val="-9"/>
        </w:rPr>
        <w:t xml:space="preserve"> </w:t>
      </w:r>
      <w:r>
        <w:t>la</w:t>
      </w:r>
      <w:r>
        <w:rPr>
          <w:spacing w:val="-8"/>
        </w:rPr>
        <w:t xml:space="preserve"> </w:t>
      </w:r>
      <w:r>
        <w:t>proroga</w:t>
      </w:r>
      <w:r>
        <w:rPr>
          <w:spacing w:val="-9"/>
        </w:rPr>
        <w:t xml:space="preserve"> </w:t>
      </w:r>
      <w:r>
        <w:t>dello</w:t>
      </w:r>
      <w:r>
        <w:rPr>
          <w:spacing w:val="-53"/>
        </w:rPr>
        <w:t xml:space="preserve"> </w:t>
      </w:r>
      <w:r>
        <w:t>stesso per una durata proporzionale alla durata del mancato o non corretto funzionamento, tenuto conto della</w:t>
      </w:r>
      <w:r>
        <w:rPr>
          <w:spacing w:val="1"/>
        </w:rPr>
        <w:t xml:space="preserve"> </w:t>
      </w:r>
      <w:r>
        <w:t>gravità dello stesso, ovvero, se del caso, può disporre di proseguire la gara in altra modalità, dandone</w:t>
      </w:r>
      <w:r>
        <w:rPr>
          <w:spacing w:val="1"/>
        </w:rPr>
        <w:t xml:space="preserve"> </w:t>
      </w:r>
      <w:r>
        <w:t xml:space="preserve">tempestiva comunicazione sul proprio sito istituzionale </w:t>
      </w:r>
      <w:proofErr w:type="spellStart"/>
      <w:r>
        <w:t>Asmecomm.it</w:t>
      </w:r>
      <w:proofErr w:type="spellEnd"/>
      <w:r>
        <w:t xml:space="preserve"> nella sezione “Procedure in corso” o</w:t>
      </w:r>
      <w:r>
        <w:rPr>
          <w:spacing w:val="1"/>
        </w:rPr>
        <w:t xml:space="preserve"> </w:t>
      </w:r>
      <w:r>
        <w:t>alla seguente pagina</w:t>
      </w:r>
      <w:r w:rsidR="00682B93">
        <w:t xml:space="preserve"> della Sezione -  amministrazione trasparente - bandi di gara e contratti </w:t>
      </w:r>
      <w:hyperlink r:id="rId24" w:history="1">
        <w:r w:rsidR="00682B93" w:rsidRPr="009B64AA">
          <w:rPr>
            <w:rStyle w:val="Collegamentoipertestuale"/>
          </w:rPr>
          <w:t>https://comune.roseto.entetrasparente.it/amministrazione_trasparente.php</w:t>
        </w:r>
      </w:hyperlink>
      <w:r w:rsidR="00682B93">
        <w:t xml:space="preserve"> del sito </w:t>
      </w:r>
      <w:r w:rsidR="00682B93" w:rsidRPr="00682B93">
        <w:t xml:space="preserve">istituzionale </w:t>
      </w:r>
      <w:r w:rsidRPr="00682B93">
        <w:t xml:space="preserve"> </w:t>
      </w:r>
      <w:hyperlink r:id="rId25" w:history="1">
        <w:r w:rsidRPr="00682B93">
          <w:rPr>
            <w:rStyle w:val="Collegamentoipertestuale"/>
          </w:rPr>
          <w:t>https://www.comune.roseto.te.it</w:t>
        </w:r>
      </w:hyperlink>
      <w:r w:rsidR="00682B93">
        <w:t xml:space="preserve"> </w:t>
      </w:r>
      <w:r w:rsidRPr="00EF1C91">
        <w:t>dove sono accessibili i documenti di gara</w:t>
      </w:r>
      <w:r w:rsidR="00B9411B" w:rsidRPr="00EF1C91">
        <w:t xml:space="preserve"> </w:t>
      </w:r>
      <w:r>
        <w:t>nonché</w:t>
      </w:r>
      <w:r>
        <w:rPr>
          <w:spacing w:val="1"/>
        </w:rPr>
        <w:t xml:space="preserve"> </w:t>
      </w:r>
      <w:r>
        <w:t>attraverso</w:t>
      </w:r>
      <w:r>
        <w:rPr>
          <w:spacing w:val="-1"/>
        </w:rPr>
        <w:t xml:space="preserve"> </w:t>
      </w:r>
      <w:r>
        <w:t>ogni</w:t>
      </w:r>
      <w:r>
        <w:rPr>
          <w:spacing w:val="1"/>
        </w:rPr>
        <w:t xml:space="preserve"> </w:t>
      </w:r>
      <w:r>
        <w:t>altro strumento ritenuto idoneo.</w:t>
      </w:r>
    </w:p>
    <w:p w:rsidR="00F43480" w:rsidRDefault="00F43480" w:rsidP="00420A7D">
      <w:pPr>
        <w:pStyle w:val="Corpodeltesto"/>
        <w:spacing w:before="120" w:line="276" w:lineRule="auto"/>
        <w:ind w:left="567" w:right="193"/>
      </w:pPr>
      <w:r>
        <w:t>La stazione appaltante si riserva di agire in tal modo anche quando, esclusa la negligenza dell’operatore</w:t>
      </w:r>
      <w:r>
        <w:rPr>
          <w:spacing w:val="1"/>
        </w:rPr>
        <w:t xml:space="preserve"> </w:t>
      </w:r>
      <w:r>
        <w:t>economico,</w:t>
      </w:r>
      <w:r>
        <w:rPr>
          <w:spacing w:val="-1"/>
        </w:rPr>
        <w:t xml:space="preserve"> </w:t>
      </w:r>
      <w:r>
        <w:t>non</w:t>
      </w:r>
      <w:r>
        <w:rPr>
          <w:spacing w:val="-3"/>
        </w:rPr>
        <w:t xml:space="preserve"> </w:t>
      </w:r>
      <w:r>
        <w:t>sia possibile</w:t>
      </w:r>
      <w:r>
        <w:rPr>
          <w:spacing w:val="-1"/>
        </w:rPr>
        <w:t xml:space="preserve"> </w:t>
      </w:r>
      <w:r>
        <w:t>accertare</w:t>
      </w:r>
      <w:r>
        <w:rPr>
          <w:spacing w:val="-1"/>
        </w:rPr>
        <w:t xml:space="preserve"> </w:t>
      </w:r>
      <w:r>
        <w:t>la causa</w:t>
      </w:r>
      <w:r>
        <w:rPr>
          <w:spacing w:val="-1"/>
        </w:rPr>
        <w:t xml:space="preserve"> </w:t>
      </w:r>
      <w:r>
        <w:t>del mancato</w:t>
      </w:r>
      <w:r>
        <w:rPr>
          <w:spacing w:val="-3"/>
        </w:rPr>
        <w:t xml:space="preserve"> </w:t>
      </w:r>
      <w:r>
        <w:t>funzionamento</w:t>
      </w:r>
      <w:r>
        <w:rPr>
          <w:spacing w:val="-1"/>
        </w:rPr>
        <w:t xml:space="preserve"> </w:t>
      </w:r>
      <w:r>
        <w:t>o</w:t>
      </w:r>
      <w:r>
        <w:rPr>
          <w:spacing w:val="-1"/>
        </w:rPr>
        <w:t xml:space="preserve"> </w:t>
      </w:r>
      <w:r>
        <w:t>del</w:t>
      </w:r>
      <w:r>
        <w:rPr>
          <w:spacing w:val="-2"/>
        </w:rPr>
        <w:t xml:space="preserve"> </w:t>
      </w:r>
      <w:r>
        <w:t>malfunzionamento.</w:t>
      </w:r>
    </w:p>
    <w:p w:rsidR="0068284C" w:rsidRDefault="0068284C" w:rsidP="00420A7D">
      <w:pPr>
        <w:pStyle w:val="Corpodeltesto"/>
        <w:spacing w:before="120" w:line="276" w:lineRule="auto"/>
        <w:ind w:left="567" w:right="193"/>
      </w:pPr>
      <w:r w:rsidRPr="0068284C">
        <w:t xml:space="preserve">Le attività e le operazioni effettuate nell'ambito della Piattaforma sono registrate e attribuite all’operatore economico e si intendono compiute nell’ora e nel giorno risultanti dalle registrazioni di sistema. </w:t>
      </w:r>
    </w:p>
    <w:p w:rsidR="00F43480" w:rsidRDefault="00F43480" w:rsidP="00420A7D">
      <w:pPr>
        <w:pStyle w:val="Corpodeltesto"/>
        <w:spacing w:before="120" w:line="276" w:lineRule="auto"/>
        <w:ind w:left="567" w:right="193"/>
      </w:pPr>
      <w:r>
        <w:t>La</w:t>
      </w:r>
      <w:r w:rsidRPr="00420A7D">
        <w:t xml:space="preserve"> </w:t>
      </w:r>
      <w:r>
        <w:t>Piattaforma</w:t>
      </w:r>
      <w:r w:rsidRPr="00420A7D">
        <w:t xml:space="preserve"> </w:t>
      </w:r>
      <w:r>
        <w:t>garantisce</w:t>
      </w:r>
      <w:r w:rsidRPr="00420A7D">
        <w:t xml:space="preserve"> </w:t>
      </w:r>
      <w:r>
        <w:t>l’integrità</w:t>
      </w:r>
      <w:r w:rsidRPr="00420A7D">
        <w:t xml:space="preserve"> </w:t>
      </w:r>
      <w:r>
        <w:t>dei</w:t>
      </w:r>
      <w:r w:rsidRPr="00420A7D">
        <w:t xml:space="preserve"> </w:t>
      </w:r>
      <w:r>
        <w:t>dati,</w:t>
      </w:r>
      <w:r w:rsidRPr="00420A7D">
        <w:t xml:space="preserve"> </w:t>
      </w:r>
      <w:r>
        <w:t>la</w:t>
      </w:r>
      <w:r w:rsidRPr="00420A7D">
        <w:t xml:space="preserve"> </w:t>
      </w:r>
      <w:r>
        <w:t>riservatezza</w:t>
      </w:r>
      <w:r w:rsidRPr="00420A7D">
        <w:t xml:space="preserve"> </w:t>
      </w:r>
      <w:r>
        <w:t>degli</w:t>
      </w:r>
      <w:r w:rsidRPr="00420A7D">
        <w:t xml:space="preserve"> </w:t>
      </w:r>
      <w:r>
        <w:t>elaborati</w:t>
      </w:r>
      <w:r w:rsidRPr="00420A7D">
        <w:t xml:space="preserve"> </w:t>
      </w:r>
      <w:r>
        <w:t>e</w:t>
      </w:r>
      <w:r w:rsidRPr="00420A7D">
        <w:t xml:space="preserve"> </w:t>
      </w:r>
      <w:r>
        <w:t>delle</w:t>
      </w:r>
      <w:r w:rsidRPr="00420A7D">
        <w:t xml:space="preserve"> </w:t>
      </w:r>
      <w:r>
        <w:t>domande</w:t>
      </w:r>
      <w:r w:rsidRPr="00420A7D">
        <w:t xml:space="preserve"> </w:t>
      </w:r>
      <w:r>
        <w:t>di</w:t>
      </w:r>
      <w:r w:rsidRPr="00420A7D">
        <w:t xml:space="preserve"> </w:t>
      </w:r>
      <w:r>
        <w:t>partecipazione.</w:t>
      </w:r>
      <w:r w:rsidRPr="00420A7D">
        <w:t xml:space="preserve"> </w:t>
      </w:r>
      <w:r>
        <w:t>La Piattaforma è realizzata con modalità e soluzioni tecniche che impediscono di operare variazioni sui</w:t>
      </w:r>
      <w:r>
        <w:rPr>
          <w:spacing w:val="1"/>
        </w:rPr>
        <w:t xml:space="preserve"> </w:t>
      </w:r>
      <w:r>
        <w:t>documenti definitivi, sulle registrazioni di sistema e sulle altre rappresentazioni informatiche e telematiche</w:t>
      </w:r>
      <w:r>
        <w:rPr>
          <w:spacing w:val="1"/>
        </w:rPr>
        <w:t xml:space="preserve"> </w:t>
      </w:r>
      <w:r>
        <w:t>degli atti e delle operazioni compiute nell'ambito delle procedure, sulla base della tecnologia esistente e</w:t>
      </w:r>
      <w:r>
        <w:rPr>
          <w:spacing w:val="1"/>
        </w:rPr>
        <w:t xml:space="preserve"> </w:t>
      </w:r>
      <w:r>
        <w:t>disponibile.</w:t>
      </w:r>
    </w:p>
    <w:p w:rsidR="00F43480" w:rsidRDefault="00F43480" w:rsidP="00420A7D">
      <w:pPr>
        <w:pStyle w:val="Corpodeltesto"/>
        <w:spacing w:before="120" w:line="276" w:lineRule="auto"/>
        <w:ind w:left="567" w:right="193"/>
      </w:pPr>
      <w:r w:rsidRPr="00420A7D">
        <w:t xml:space="preserve">L’acquisto, </w:t>
      </w:r>
      <w:r>
        <w:t>l’installazione</w:t>
      </w:r>
      <w:r w:rsidRPr="00420A7D">
        <w:t xml:space="preserve"> </w:t>
      </w:r>
      <w:r>
        <w:t>e</w:t>
      </w:r>
      <w:r w:rsidRPr="00420A7D">
        <w:t xml:space="preserve"> </w:t>
      </w:r>
      <w:r>
        <w:t>la</w:t>
      </w:r>
      <w:r w:rsidRPr="00420A7D">
        <w:t xml:space="preserve"> </w:t>
      </w:r>
      <w:r>
        <w:t>configurazione</w:t>
      </w:r>
      <w:r w:rsidRPr="00420A7D">
        <w:t xml:space="preserve"> </w:t>
      </w:r>
      <w:r>
        <w:t>dell’hardware,</w:t>
      </w:r>
      <w:r w:rsidRPr="00420A7D">
        <w:t xml:space="preserve"> </w:t>
      </w:r>
      <w:r>
        <w:t>del</w:t>
      </w:r>
      <w:r w:rsidRPr="00420A7D">
        <w:t xml:space="preserve"> </w:t>
      </w:r>
      <w:r>
        <w:t>software,</w:t>
      </w:r>
      <w:r w:rsidRPr="00420A7D">
        <w:t xml:space="preserve"> </w:t>
      </w:r>
      <w:r>
        <w:t>dei</w:t>
      </w:r>
      <w:r w:rsidRPr="00420A7D">
        <w:t xml:space="preserve"> </w:t>
      </w:r>
      <w:r>
        <w:t>certificati</w:t>
      </w:r>
      <w:r w:rsidRPr="00420A7D">
        <w:t xml:space="preserve"> </w:t>
      </w:r>
      <w:r>
        <w:t>digitali</w:t>
      </w:r>
      <w:r w:rsidRPr="00420A7D">
        <w:t xml:space="preserve"> </w:t>
      </w:r>
      <w:r>
        <w:t>di</w:t>
      </w:r>
      <w:r w:rsidRPr="00420A7D">
        <w:t xml:space="preserve"> </w:t>
      </w:r>
      <w:r>
        <w:t>firma,</w:t>
      </w:r>
      <w:r w:rsidRPr="00420A7D">
        <w:t xml:space="preserve"> </w:t>
      </w:r>
      <w:r>
        <w:t>della</w:t>
      </w:r>
      <w:r w:rsidRPr="00420A7D">
        <w:t xml:space="preserve"> </w:t>
      </w:r>
      <w:r>
        <w:t>casella</w:t>
      </w:r>
      <w:r w:rsidRPr="00420A7D">
        <w:t xml:space="preserve"> </w:t>
      </w:r>
      <w:r>
        <w:t>di</w:t>
      </w:r>
      <w:r w:rsidRPr="00420A7D">
        <w:t xml:space="preserve"> </w:t>
      </w:r>
      <w:r>
        <w:t>PEC</w:t>
      </w:r>
      <w:r w:rsidRPr="00420A7D">
        <w:t xml:space="preserve"> </w:t>
      </w:r>
      <w:r>
        <w:t>o</w:t>
      </w:r>
      <w:r w:rsidRPr="00420A7D">
        <w:t xml:space="preserve"> </w:t>
      </w:r>
      <w:r>
        <w:t>comunque</w:t>
      </w:r>
      <w:r w:rsidRPr="00420A7D">
        <w:t xml:space="preserve"> </w:t>
      </w:r>
      <w:r>
        <w:t>di</w:t>
      </w:r>
      <w:r w:rsidRPr="00420A7D">
        <w:t xml:space="preserve"> </w:t>
      </w:r>
      <w:r>
        <w:t>un</w:t>
      </w:r>
      <w:r w:rsidRPr="00420A7D">
        <w:t xml:space="preserve"> </w:t>
      </w:r>
      <w:r>
        <w:t>indirizzo</w:t>
      </w:r>
      <w:r w:rsidRPr="00420A7D">
        <w:t xml:space="preserve"> </w:t>
      </w:r>
      <w:r>
        <w:t>di</w:t>
      </w:r>
      <w:r w:rsidRPr="00420A7D">
        <w:t xml:space="preserve"> </w:t>
      </w:r>
      <w:r>
        <w:t>servizio</w:t>
      </w:r>
      <w:r w:rsidRPr="00420A7D">
        <w:t xml:space="preserve"> </w:t>
      </w:r>
      <w:r>
        <w:t>elettronico</w:t>
      </w:r>
      <w:r w:rsidRPr="00420A7D">
        <w:t xml:space="preserve"> </w:t>
      </w:r>
      <w:r>
        <w:t>di</w:t>
      </w:r>
      <w:r w:rsidRPr="00420A7D">
        <w:t xml:space="preserve"> </w:t>
      </w:r>
      <w:r>
        <w:t>recapito</w:t>
      </w:r>
      <w:r w:rsidRPr="00420A7D">
        <w:t xml:space="preserve"> </w:t>
      </w:r>
      <w:r>
        <w:t>certificato</w:t>
      </w:r>
      <w:r w:rsidRPr="00420A7D">
        <w:t xml:space="preserve"> </w:t>
      </w:r>
      <w:r>
        <w:t>qualificato,</w:t>
      </w:r>
      <w:r w:rsidRPr="00420A7D">
        <w:t xml:space="preserve"> </w:t>
      </w:r>
      <w:r>
        <w:t>nonché</w:t>
      </w:r>
      <w:r w:rsidRPr="00420A7D">
        <w:t xml:space="preserve"> </w:t>
      </w:r>
      <w:r>
        <w:t>dei</w:t>
      </w:r>
      <w:r w:rsidRPr="00420A7D">
        <w:t xml:space="preserve"> </w:t>
      </w:r>
      <w:r>
        <w:t>collegamenti per</w:t>
      </w:r>
      <w:r w:rsidRPr="00420A7D">
        <w:t xml:space="preserve"> </w:t>
      </w:r>
      <w:r>
        <w:t>l’accesso</w:t>
      </w:r>
      <w:r w:rsidRPr="00420A7D">
        <w:t xml:space="preserve"> </w:t>
      </w:r>
      <w:r>
        <w:t>alla</w:t>
      </w:r>
      <w:r w:rsidRPr="00420A7D">
        <w:t xml:space="preserve"> </w:t>
      </w:r>
      <w:r>
        <w:t>rete</w:t>
      </w:r>
      <w:r w:rsidRPr="00420A7D">
        <w:t xml:space="preserve"> </w:t>
      </w:r>
      <w:r>
        <w:t>Internet,</w:t>
      </w:r>
      <w:r w:rsidRPr="00420A7D">
        <w:t xml:space="preserve"> </w:t>
      </w:r>
      <w:r>
        <w:t>restano</w:t>
      </w:r>
      <w:r w:rsidRPr="00420A7D">
        <w:t xml:space="preserve"> </w:t>
      </w:r>
      <w:r>
        <w:t>a</w:t>
      </w:r>
      <w:r w:rsidRPr="00420A7D">
        <w:t xml:space="preserve"> </w:t>
      </w:r>
      <w:r>
        <w:t>esclusivo</w:t>
      </w:r>
      <w:r w:rsidRPr="00420A7D">
        <w:t xml:space="preserve"> </w:t>
      </w:r>
      <w:r>
        <w:t>carico</w:t>
      </w:r>
      <w:r w:rsidRPr="00420A7D">
        <w:t xml:space="preserve"> </w:t>
      </w:r>
      <w:r>
        <w:t>dell’operatore</w:t>
      </w:r>
      <w:r w:rsidRPr="00420A7D">
        <w:t xml:space="preserve"> </w:t>
      </w:r>
      <w:r>
        <w:t>economico.</w:t>
      </w:r>
    </w:p>
    <w:p w:rsidR="00F43480" w:rsidRDefault="00F43480" w:rsidP="00420A7D">
      <w:pPr>
        <w:pStyle w:val="Corpodeltesto"/>
        <w:spacing w:before="120" w:line="276" w:lineRule="auto"/>
        <w:ind w:left="567" w:right="193"/>
      </w:pPr>
      <w:r>
        <w:t>La Piattaforma è accessibile in qualsiasi orario dalla data di pubblicazione del bando alla data di scadenza del</w:t>
      </w:r>
      <w:r w:rsidRPr="00420A7D">
        <w:t xml:space="preserve"> </w:t>
      </w:r>
      <w:r>
        <w:t>termine</w:t>
      </w:r>
      <w:r w:rsidRPr="00420A7D">
        <w:t xml:space="preserve"> </w:t>
      </w:r>
      <w:r>
        <w:t>di</w:t>
      </w:r>
      <w:r w:rsidRPr="00420A7D">
        <w:t xml:space="preserve"> </w:t>
      </w:r>
      <w:r>
        <w:t>presentazione delle</w:t>
      </w:r>
      <w:r w:rsidRPr="00420A7D">
        <w:t xml:space="preserve"> </w:t>
      </w:r>
      <w:r>
        <w:t>offerte.</w:t>
      </w:r>
    </w:p>
    <w:p w:rsidR="00F43480" w:rsidRPr="00EB35D5" w:rsidRDefault="00F43480" w:rsidP="00E501D9">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E501D9">
        <w:rPr>
          <w:b/>
          <w:color w:val="2E5395"/>
        </w:rPr>
        <w:t>DOTAZIONI</w:t>
      </w:r>
      <w:r w:rsidRPr="00EB35D5">
        <w:rPr>
          <w:b/>
          <w:bCs/>
          <w:color w:val="2E5395"/>
        </w:rPr>
        <w:t xml:space="preserve"> </w:t>
      </w:r>
      <w:r w:rsidRPr="00420A7D">
        <w:rPr>
          <w:b/>
          <w:color w:val="2E5395"/>
        </w:rPr>
        <w:t>TECNICHE</w:t>
      </w:r>
    </w:p>
    <w:p w:rsidR="00F43480" w:rsidRDefault="00F43480" w:rsidP="00420A7D">
      <w:pPr>
        <w:pStyle w:val="Corpodeltesto"/>
        <w:spacing w:before="120" w:line="276" w:lineRule="auto"/>
        <w:ind w:left="567" w:right="193"/>
      </w:pPr>
      <w:r>
        <w:lastRenderedPageBreak/>
        <w:t>Ai fini della partecipazione alla presente procedura, ogni operatore economico deve dotarsi, a propria cura,</w:t>
      </w:r>
      <w:r>
        <w:rPr>
          <w:spacing w:val="1"/>
        </w:rPr>
        <w:t xml:space="preserve"> </w:t>
      </w:r>
      <w:r>
        <w:t>spesa e responsabilità della strumentazione tecnica ed informatica conforme a quella indicata nel presente</w:t>
      </w:r>
      <w:r>
        <w:rPr>
          <w:spacing w:val="1"/>
        </w:rPr>
        <w:t xml:space="preserve"> </w:t>
      </w:r>
      <w:r>
        <w:t>disciplinare</w:t>
      </w:r>
      <w:r>
        <w:rPr>
          <w:spacing w:val="1"/>
        </w:rPr>
        <w:t xml:space="preserve"> </w:t>
      </w:r>
      <w:r>
        <w:t>e</w:t>
      </w:r>
      <w:r>
        <w:rPr>
          <w:spacing w:val="1"/>
        </w:rPr>
        <w:t xml:space="preserve"> </w:t>
      </w:r>
      <w:r>
        <w:t>nelle</w:t>
      </w:r>
      <w:r>
        <w:rPr>
          <w:spacing w:val="1"/>
        </w:rPr>
        <w:t xml:space="preserve"> </w:t>
      </w:r>
      <w:r>
        <w:t>norme</w:t>
      </w:r>
      <w:r>
        <w:rPr>
          <w:spacing w:val="1"/>
        </w:rPr>
        <w:t xml:space="preserve"> </w:t>
      </w:r>
      <w:r>
        <w:t>tecniche</w:t>
      </w:r>
      <w:r>
        <w:rPr>
          <w:spacing w:val="1"/>
        </w:rPr>
        <w:t xml:space="preserve"> </w:t>
      </w:r>
      <w:r>
        <w:t>di</w:t>
      </w:r>
      <w:r>
        <w:rPr>
          <w:spacing w:val="1"/>
        </w:rPr>
        <w:t xml:space="preserve"> </w:t>
      </w:r>
      <w:r>
        <w:t>funzionamento</w:t>
      </w:r>
      <w:r>
        <w:rPr>
          <w:spacing w:val="1"/>
        </w:rPr>
        <w:t xml:space="preserve"> </w:t>
      </w:r>
      <w:r>
        <w:t>del</w:t>
      </w:r>
      <w:r>
        <w:rPr>
          <w:spacing w:val="1"/>
        </w:rPr>
        <w:t xml:space="preserve"> </w:t>
      </w:r>
      <w:r>
        <w:t>sistema</w:t>
      </w:r>
      <w:r>
        <w:rPr>
          <w:spacing w:val="1"/>
        </w:rPr>
        <w:t xml:space="preserve"> </w:t>
      </w:r>
      <w:r>
        <w:t>di</w:t>
      </w:r>
      <w:r>
        <w:rPr>
          <w:spacing w:val="1"/>
        </w:rPr>
        <w:t xml:space="preserve"> </w:t>
      </w:r>
      <w:proofErr w:type="spellStart"/>
      <w:r>
        <w:t>e-procurement</w:t>
      </w:r>
      <w:proofErr w:type="spellEnd"/>
      <w:r>
        <w:rPr>
          <w:spacing w:val="1"/>
        </w:rPr>
        <w:t xml:space="preserve"> </w:t>
      </w:r>
      <w:r>
        <w:t>della</w:t>
      </w:r>
      <w:r>
        <w:rPr>
          <w:spacing w:val="1"/>
        </w:rPr>
        <w:t xml:space="preserve"> </w:t>
      </w:r>
      <w:r>
        <w:t>Piattaforma</w:t>
      </w:r>
      <w:r>
        <w:rPr>
          <w:spacing w:val="1"/>
        </w:rPr>
        <w:t xml:space="preserve"> </w:t>
      </w:r>
      <w:proofErr w:type="spellStart"/>
      <w:r>
        <w:t>Asmecomm</w:t>
      </w:r>
      <w:proofErr w:type="spellEnd"/>
      <w:r>
        <w:rPr>
          <w:spacing w:val="-5"/>
        </w:rPr>
        <w:t xml:space="preserve"> </w:t>
      </w:r>
      <w:r>
        <w:t>per gare</w:t>
      </w:r>
      <w:r>
        <w:rPr>
          <w:spacing w:val="-1"/>
        </w:rPr>
        <w:t xml:space="preserve"> </w:t>
      </w:r>
      <w:r>
        <w:t>telematiche</w:t>
      </w:r>
      <w:r w:rsidR="00481E64">
        <w:t xml:space="preserve">, allegate al presente documento, </w:t>
      </w:r>
      <w:r>
        <w:t>che</w:t>
      </w:r>
      <w:r>
        <w:rPr>
          <w:spacing w:val="2"/>
        </w:rPr>
        <w:t xml:space="preserve"> </w:t>
      </w:r>
      <w:r>
        <w:t>disciplina</w:t>
      </w:r>
      <w:r w:rsidR="00481E64">
        <w:t>no</w:t>
      </w:r>
      <w:r>
        <w:rPr>
          <w:spacing w:val="-1"/>
        </w:rPr>
        <w:t xml:space="preserve"> </w:t>
      </w:r>
      <w:r>
        <w:t>il funzionamento</w:t>
      </w:r>
      <w:r>
        <w:rPr>
          <w:spacing w:val="-1"/>
        </w:rPr>
        <w:t xml:space="preserve"> </w:t>
      </w:r>
      <w:r>
        <w:t>e</w:t>
      </w:r>
      <w:r>
        <w:rPr>
          <w:spacing w:val="-1"/>
        </w:rPr>
        <w:t xml:space="preserve"> </w:t>
      </w:r>
      <w:r>
        <w:t>l’utilizzo</w:t>
      </w:r>
      <w:r>
        <w:rPr>
          <w:spacing w:val="-1"/>
        </w:rPr>
        <w:t xml:space="preserve"> </w:t>
      </w:r>
      <w:r>
        <w:t>della</w:t>
      </w:r>
      <w:r>
        <w:rPr>
          <w:spacing w:val="-1"/>
        </w:rPr>
        <w:t xml:space="preserve"> </w:t>
      </w:r>
      <w:r>
        <w:t>Piattaforma.</w:t>
      </w:r>
    </w:p>
    <w:p w:rsidR="00F43480" w:rsidRDefault="00F43480" w:rsidP="00420A7D">
      <w:pPr>
        <w:pStyle w:val="Corpodeltesto"/>
        <w:spacing w:before="120" w:line="276" w:lineRule="auto"/>
        <w:ind w:left="567" w:right="193"/>
      </w:pPr>
      <w:r>
        <w:t>In</w:t>
      </w:r>
      <w:r>
        <w:rPr>
          <w:spacing w:val="-2"/>
        </w:rPr>
        <w:t xml:space="preserve"> </w:t>
      </w:r>
      <w:r>
        <w:t>ogni caso</w:t>
      </w:r>
      <w:r>
        <w:rPr>
          <w:spacing w:val="-2"/>
        </w:rPr>
        <w:t xml:space="preserve"> </w:t>
      </w:r>
      <w:r>
        <w:t>è</w:t>
      </w:r>
      <w:r>
        <w:rPr>
          <w:spacing w:val="-3"/>
        </w:rPr>
        <w:t xml:space="preserve"> </w:t>
      </w:r>
      <w:r>
        <w:t>indispensabile:</w:t>
      </w:r>
    </w:p>
    <w:p w:rsidR="00F43480" w:rsidRDefault="00F43480" w:rsidP="00293619">
      <w:pPr>
        <w:pStyle w:val="Paragrafoelenco"/>
        <w:numPr>
          <w:ilvl w:val="0"/>
          <w:numId w:val="21"/>
        </w:numPr>
        <w:tabs>
          <w:tab w:val="left" w:pos="934"/>
        </w:tabs>
        <w:spacing w:before="182" w:line="276" w:lineRule="auto"/>
        <w:ind w:left="851" w:right="190" w:hanging="284"/>
        <w:jc w:val="both"/>
      </w:pPr>
      <w:r>
        <w:t>disporre</w:t>
      </w:r>
      <w:r>
        <w:rPr>
          <w:spacing w:val="1"/>
        </w:rPr>
        <w:t xml:space="preserve"> </w:t>
      </w:r>
      <w:r>
        <w:t>almeno</w:t>
      </w:r>
      <w:r>
        <w:rPr>
          <w:spacing w:val="1"/>
        </w:rPr>
        <w:t xml:space="preserve"> </w:t>
      </w:r>
      <w:r>
        <w:t>di</w:t>
      </w:r>
      <w:r>
        <w:rPr>
          <w:spacing w:val="1"/>
        </w:rPr>
        <w:t xml:space="preserve"> </w:t>
      </w:r>
      <w:r>
        <w:t>un</w:t>
      </w:r>
      <w:r>
        <w:rPr>
          <w:spacing w:val="1"/>
        </w:rPr>
        <w:t xml:space="preserve"> </w:t>
      </w:r>
      <w:r>
        <w:t>personal</w:t>
      </w:r>
      <w:r>
        <w:rPr>
          <w:spacing w:val="1"/>
        </w:rPr>
        <w:t xml:space="preserve"> </w:t>
      </w:r>
      <w:r>
        <w:t>computer</w:t>
      </w:r>
      <w:r>
        <w:rPr>
          <w:spacing w:val="1"/>
        </w:rPr>
        <w:t xml:space="preserve"> </w:t>
      </w:r>
      <w:r>
        <w:t>conforme</w:t>
      </w:r>
      <w:r>
        <w:rPr>
          <w:spacing w:val="1"/>
        </w:rPr>
        <w:t xml:space="preserve"> </w:t>
      </w:r>
      <w:r>
        <w:t>agli</w:t>
      </w:r>
      <w:r>
        <w:rPr>
          <w:spacing w:val="1"/>
        </w:rPr>
        <w:t xml:space="preserve"> </w:t>
      </w:r>
      <w:r>
        <w:t>standard</w:t>
      </w:r>
      <w:r>
        <w:rPr>
          <w:spacing w:val="1"/>
        </w:rPr>
        <w:t xml:space="preserve"> </w:t>
      </w:r>
      <w:r>
        <w:t>aggiornati</w:t>
      </w:r>
      <w:r>
        <w:rPr>
          <w:spacing w:val="1"/>
        </w:rPr>
        <w:t xml:space="preserve"> </w:t>
      </w:r>
      <w:r>
        <w:t>di</w:t>
      </w:r>
      <w:r>
        <w:rPr>
          <w:spacing w:val="1"/>
        </w:rPr>
        <w:t xml:space="preserve"> </w:t>
      </w:r>
      <w:r>
        <w:t>mercato,</w:t>
      </w:r>
      <w:r>
        <w:rPr>
          <w:spacing w:val="1"/>
        </w:rPr>
        <w:t xml:space="preserve"> </w:t>
      </w:r>
      <w:r>
        <w:t>con</w:t>
      </w:r>
      <w:r>
        <w:rPr>
          <w:spacing w:val="1"/>
        </w:rPr>
        <w:t xml:space="preserve"> </w:t>
      </w:r>
      <w:r>
        <w:t>connessione internet e dotato di un comune browser idoneo ad operare in modo corretto sulla</w:t>
      </w:r>
      <w:r>
        <w:rPr>
          <w:spacing w:val="1"/>
        </w:rPr>
        <w:t xml:space="preserve"> </w:t>
      </w:r>
      <w:r>
        <w:t>Piattaforma;</w:t>
      </w:r>
    </w:p>
    <w:p w:rsidR="00F43480" w:rsidRDefault="00F43480" w:rsidP="00293619">
      <w:pPr>
        <w:pStyle w:val="Paragrafoelenco"/>
        <w:numPr>
          <w:ilvl w:val="0"/>
          <w:numId w:val="21"/>
        </w:numPr>
        <w:tabs>
          <w:tab w:val="left" w:pos="934"/>
        </w:tabs>
        <w:spacing w:line="276" w:lineRule="auto"/>
        <w:ind w:left="851" w:right="198" w:hanging="284"/>
        <w:jc w:val="both"/>
      </w:pPr>
      <w:r>
        <w:t>disporre di un sistema pubblico per la gestione dell’identità digitale (SPID) di cui all’articolo 64 del</w:t>
      </w:r>
      <w:r>
        <w:rPr>
          <w:spacing w:val="1"/>
        </w:rPr>
        <w:t xml:space="preserve"> </w:t>
      </w:r>
      <w:r>
        <w:t>decreto</w:t>
      </w:r>
      <w:r>
        <w:rPr>
          <w:spacing w:val="1"/>
        </w:rPr>
        <w:t xml:space="preserve"> </w:t>
      </w:r>
      <w:r>
        <w:t>legislativo</w:t>
      </w:r>
      <w:r>
        <w:rPr>
          <w:spacing w:val="1"/>
        </w:rPr>
        <w:t xml:space="preserve"> </w:t>
      </w:r>
      <w:r>
        <w:t>7</w:t>
      </w:r>
      <w:r>
        <w:rPr>
          <w:spacing w:val="1"/>
        </w:rPr>
        <w:t xml:space="preserve"> </w:t>
      </w:r>
      <w:r>
        <w:t>marzo</w:t>
      </w:r>
      <w:r>
        <w:rPr>
          <w:spacing w:val="1"/>
        </w:rPr>
        <w:t xml:space="preserve"> </w:t>
      </w:r>
      <w:r>
        <w:t>2005,</w:t>
      </w:r>
      <w:r>
        <w:rPr>
          <w:spacing w:val="1"/>
        </w:rPr>
        <w:t xml:space="preserve"> </w:t>
      </w:r>
      <w:r>
        <w:t>n.</w:t>
      </w:r>
      <w:r>
        <w:rPr>
          <w:spacing w:val="1"/>
        </w:rPr>
        <w:t xml:space="preserve"> </w:t>
      </w:r>
      <w:r>
        <w:t>82</w:t>
      </w:r>
      <w:r>
        <w:rPr>
          <w:spacing w:val="1"/>
        </w:rPr>
        <w:t xml:space="preserve"> </w:t>
      </w:r>
      <w:r>
        <w:t>o</w:t>
      </w:r>
      <w:r>
        <w:rPr>
          <w:spacing w:val="1"/>
        </w:rPr>
        <w:t xml:space="preserve"> </w:t>
      </w:r>
      <w:r>
        <w:t>di</w:t>
      </w:r>
      <w:r>
        <w:rPr>
          <w:spacing w:val="1"/>
        </w:rPr>
        <w:t xml:space="preserve"> </w:t>
      </w:r>
      <w:r>
        <w:t>altri</w:t>
      </w:r>
      <w:r>
        <w:rPr>
          <w:spacing w:val="1"/>
        </w:rPr>
        <w:t xml:space="preserve"> </w:t>
      </w:r>
      <w:r>
        <w:t>mezzi</w:t>
      </w:r>
      <w:r>
        <w:rPr>
          <w:spacing w:val="1"/>
        </w:rPr>
        <w:t xml:space="preserve"> </w:t>
      </w:r>
      <w:r>
        <w:t>di</w:t>
      </w:r>
      <w:r>
        <w:rPr>
          <w:spacing w:val="1"/>
        </w:rPr>
        <w:t xml:space="preserve"> </w:t>
      </w:r>
      <w:r>
        <w:t>identificazione</w:t>
      </w:r>
      <w:r>
        <w:rPr>
          <w:spacing w:val="1"/>
        </w:rPr>
        <w:t xml:space="preserve"> </w:t>
      </w:r>
      <w:r>
        <w:t>elettronica</w:t>
      </w:r>
      <w:r>
        <w:rPr>
          <w:spacing w:val="1"/>
        </w:rPr>
        <w:t xml:space="preserve"> </w:t>
      </w:r>
      <w:r>
        <w:t>per</w:t>
      </w:r>
      <w:r>
        <w:rPr>
          <w:spacing w:val="1"/>
        </w:rPr>
        <w:t xml:space="preserve"> </w:t>
      </w:r>
      <w:r>
        <w:t>il</w:t>
      </w:r>
      <w:r>
        <w:rPr>
          <w:spacing w:val="1"/>
        </w:rPr>
        <w:t xml:space="preserve"> </w:t>
      </w:r>
      <w:r>
        <w:t>riconoscimento</w:t>
      </w:r>
      <w:r>
        <w:rPr>
          <w:spacing w:val="-1"/>
        </w:rPr>
        <w:t xml:space="preserve"> </w:t>
      </w:r>
      <w:r>
        <w:t>reciproco</w:t>
      </w:r>
      <w:r>
        <w:rPr>
          <w:spacing w:val="-1"/>
        </w:rPr>
        <w:t xml:space="preserve"> </w:t>
      </w:r>
      <w:r>
        <w:t>transfrontaliero ai sensi</w:t>
      </w:r>
      <w:r>
        <w:rPr>
          <w:spacing w:val="1"/>
        </w:rPr>
        <w:t xml:space="preserve"> </w:t>
      </w:r>
      <w:r>
        <w:t xml:space="preserve">del Regolamento </w:t>
      </w:r>
      <w:proofErr w:type="spellStart"/>
      <w:r>
        <w:t>eIDAS</w:t>
      </w:r>
      <w:proofErr w:type="spellEnd"/>
      <w:r>
        <w:t>;</w:t>
      </w:r>
    </w:p>
    <w:p w:rsidR="00F43480" w:rsidRDefault="00F43480" w:rsidP="00293619">
      <w:pPr>
        <w:pStyle w:val="Paragrafoelenco"/>
        <w:numPr>
          <w:ilvl w:val="0"/>
          <w:numId w:val="21"/>
        </w:numPr>
        <w:tabs>
          <w:tab w:val="left" w:pos="934"/>
        </w:tabs>
        <w:spacing w:line="276" w:lineRule="auto"/>
        <w:ind w:left="851" w:right="191" w:hanging="284"/>
        <w:jc w:val="both"/>
      </w:pPr>
      <w:r>
        <w:t xml:space="preserve">avere un domicilio digitale presente negli indici di cui agli articoli 6-bis e 6 </w:t>
      </w:r>
      <w:proofErr w:type="spellStart"/>
      <w:r>
        <w:t>ter</w:t>
      </w:r>
      <w:proofErr w:type="spellEnd"/>
      <w:r>
        <w:t xml:space="preserve"> del decreto legislativo</w:t>
      </w:r>
      <w:r>
        <w:rPr>
          <w:spacing w:val="-52"/>
        </w:rPr>
        <w:t xml:space="preserve"> </w:t>
      </w:r>
      <w:r>
        <w:t>7 marzo 2005, n. 82 o, per l’operatore economico transfrontaliero, un indirizzo di servizio elettronico</w:t>
      </w:r>
      <w:r>
        <w:rPr>
          <w:spacing w:val="-52"/>
        </w:rPr>
        <w:t xml:space="preserve"> </w:t>
      </w:r>
      <w:r>
        <w:t>di recapito certificato</w:t>
      </w:r>
      <w:r>
        <w:rPr>
          <w:spacing w:val="-1"/>
        </w:rPr>
        <w:t xml:space="preserve"> </w:t>
      </w:r>
      <w:r>
        <w:t>qualificato ai</w:t>
      </w:r>
      <w:r>
        <w:rPr>
          <w:spacing w:val="1"/>
        </w:rPr>
        <w:t xml:space="preserve"> </w:t>
      </w:r>
      <w:r>
        <w:t>sensi del</w:t>
      </w:r>
      <w:r>
        <w:rPr>
          <w:spacing w:val="1"/>
        </w:rPr>
        <w:t xml:space="preserve"> </w:t>
      </w:r>
      <w:r>
        <w:t xml:space="preserve">Regolamento </w:t>
      </w:r>
      <w:proofErr w:type="spellStart"/>
      <w:r>
        <w:t>eIDAS</w:t>
      </w:r>
      <w:proofErr w:type="spellEnd"/>
      <w:r>
        <w:t>;</w:t>
      </w:r>
    </w:p>
    <w:p w:rsidR="00F43480" w:rsidRDefault="00F43480" w:rsidP="00293619">
      <w:pPr>
        <w:pStyle w:val="Paragrafoelenco"/>
        <w:numPr>
          <w:ilvl w:val="0"/>
          <w:numId w:val="21"/>
        </w:numPr>
        <w:tabs>
          <w:tab w:val="left" w:pos="934"/>
        </w:tabs>
        <w:spacing w:line="276" w:lineRule="auto"/>
        <w:ind w:left="851" w:right="193" w:hanging="284"/>
        <w:jc w:val="both"/>
      </w:pPr>
      <w:r>
        <w:rPr>
          <w:spacing w:val="-1"/>
        </w:rPr>
        <w:t>avere</w:t>
      </w:r>
      <w:r>
        <w:rPr>
          <w:spacing w:val="-12"/>
        </w:rPr>
        <w:t xml:space="preserve"> </w:t>
      </w:r>
      <w:r>
        <w:rPr>
          <w:spacing w:val="-1"/>
        </w:rPr>
        <w:t>da</w:t>
      </w:r>
      <w:r>
        <w:rPr>
          <w:spacing w:val="-14"/>
        </w:rPr>
        <w:t xml:space="preserve"> </w:t>
      </w:r>
      <w:r>
        <w:rPr>
          <w:spacing w:val="-1"/>
        </w:rPr>
        <w:t>parte</w:t>
      </w:r>
      <w:r>
        <w:rPr>
          <w:spacing w:val="-14"/>
        </w:rPr>
        <w:t xml:space="preserve"> </w:t>
      </w:r>
      <w:r>
        <w:rPr>
          <w:spacing w:val="-1"/>
        </w:rPr>
        <w:t>del</w:t>
      </w:r>
      <w:r>
        <w:rPr>
          <w:spacing w:val="-13"/>
        </w:rPr>
        <w:t xml:space="preserve"> </w:t>
      </w:r>
      <w:r>
        <w:rPr>
          <w:spacing w:val="-1"/>
        </w:rPr>
        <w:t>legale</w:t>
      </w:r>
      <w:r>
        <w:rPr>
          <w:spacing w:val="-12"/>
        </w:rPr>
        <w:t xml:space="preserve"> </w:t>
      </w:r>
      <w:r>
        <w:t>rappresentante</w:t>
      </w:r>
      <w:r>
        <w:rPr>
          <w:spacing w:val="-12"/>
        </w:rPr>
        <w:t xml:space="preserve"> </w:t>
      </w:r>
      <w:r>
        <w:t>dell’operatore</w:t>
      </w:r>
      <w:r>
        <w:rPr>
          <w:spacing w:val="-12"/>
        </w:rPr>
        <w:t xml:space="preserve"> </w:t>
      </w:r>
      <w:r>
        <w:t>economico</w:t>
      </w:r>
      <w:r>
        <w:rPr>
          <w:spacing w:val="-12"/>
        </w:rPr>
        <w:t xml:space="preserve"> </w:t>
      </w:r>
      <w:r>
        <w:t>(o</w:t>
      </w:r>
      <w:r>
        <w:rPr>
          <w:spacing w:val="-15"/>
        </w:rPr>
        <w:t xml:space="preserve"> </w:t>
      </w:r>
      <w:r>
        <w:t>da</w:t>
      </w:r>
      <w:r>
        <w:rPr>
          <w:spacing w:val="-12"/>
        </w:rPr>
        <w:t xml:space="preserve"> </w:t>
      </w:r>
      <w:r>
        <w:t>persona</w:t>
      </w:r>
      <w:r>
        <w:rPr>
          <w:spacing w:val="-12"/>
        </w:rPr>
        <w:t xml:space="preserve"> </w:t>
      </w:r>
      <w:r>
        <w:t>munita</w:t>
      </w:r>
      <w:r>
        <w:rPr>
          <w:spacing w:val="-12"/>
        </w:rPr>
        <w:t xml:space="preserve"> </w:t>
      </w:r>
      <w:r>
        <w:t>di</w:t>
      </w:r>
      <w:r>
        <w:rPr>
          <w:spacing w:val="-14"/>
        </w:rPr>
        <w:t xml:space="preserve"> </w:t>
      </w:r>
      <w:r>
        <w:t>idonei</w:t>
      </w:r>
      <w:r>
        <w:rPr>
          <w:spacing w:val="-13"/>
        </w:rPr>
        <w:t xml:space="preserve"> </w:t>
      </w:r>
      <w:r>
        <w:t>poteri</w:t>
      </w:r>
      <w:r>
        <w:rPr>
          <w:spacing w:val="-53"/>
        </w:rPr>
        <w:t xml:space="preserve"> </w:t>
      </w:r>
      <w:r>
        <w:t>di firma)</w:t>
      </w:r>
      <w:r>
        <w:rPr>
          <w:spacing w:val="1"/>
        </w:rPr>
        <w:t xml:space="preserve"> </w:t>
      </w:r>
      <w:r>
        <w:t>un</w:t>
      </w:r>
      <w:r>
        <w:rPr>
          <w:spacing w:val="-4"/>
        </w:rPr>
        <w:t xml:space="preserve"> </w:t>
      </w:r>
      <w:r>
        <w:t>certificato di</w:t>
      </w:r>
      <w:r>
        <w:rPr>
          <w:spacing w:val="-2"/>
        </w:rPr>
        <w:t xml:space="preserve"> </w:t>
      </w:r>
      <w:r>
        <w:t>firma</w:t>
      </w:r>
      <w:r>
        <w:rPr>
          <w:spacing w:val="-1"/>
        </w:rPr>
        <w:t xml:space="preserve"> </w:t>
      </w:r>
      <w:r>
        <w:t>digitale, in</w:t>
      </w:r>
      <w:r>
        <w:rPr>
          <w:spacing w:val="-4"/>
        </w:rPr>
        <w:t xml:space="preserve"> </w:t>
      </w:r>
      <w:r>
        <w:t>corso di</w:t>
      </w:r>
      <w:r>
        <w:rPr>
          <w:spacing w:val="1"/>
        </w:rPr>
        <w:t xml:space="preserve"> </w:t>
      </w:r>
      <w:r>
        <w:t>validità,</w:t>
      </w:r>
      <w:r>
        <w:rPr>
          <w:spacing w:val="-3"/>
        </w:rPr>
        <w:t xml:space="preserve"> </w:t>
      </w:r>
      <w:r>
        <w:t>rilasciato da:</w:t>
      </w:r>
    </w:p>
    <w:p w:rsidR="00F43480" w:rsidRDefault="00F43480" w:rsidP="0094596D">
      <w:pPr>
        <w:pStyle w:val="Paragrafoelenco"/>
        <w:numPr>
          <w:ilvl w:val="0"/>
          <w:numId w:val="1"/>
        </w:numPr>
        <w:tabs>
          <w:tab w:val="left" w:pos="934"/>
        </w:tabs>
        <w:spacing w:before="163"/>
        <w:ind w:left="993" w:hanging="284"/>
        <w:jc w:val="both"/>
      </w:pPr>
      <w:r>
        <w:t>un organismo incluso nell’elenco pubblico dei certificatori tenuto dall’Agenzia per l’Italia Digitale</w:t>
      </w:r>
      <w:r>
        <w:rPr>
          <w:spacing w:val="1"/>
        </w:rPr>
        <w:t xml:space="preserve"> </w:t>
      </w:r>
      <w:r>
        <w:t>(previsto</w:t>
      </w:r>
      <w:r>
        <w:rPr>
          <w:spacing w:val="-1"/>
        </w:rPr>
        <w:t xml:space="preserve"> </w:t>
      </w:r>
      <w:r>
        <w:t>dall’articolo 29 del decreto legislativo n. 82/05);</w:t>
      </w:r>
    </w:p>
    <w:p w:rsidR="00F43480" w:rsidRDefault="00F43480" w:rsidP="0094596D">
      <w:pPr>
        <w:pStyle w:val="Paragrafoelenco"/>
        <w:numPr>
          <w:ilvl w:val="0"/>
          <w:numId w:val="1"/>
        </w:numPr>
        <w:tabs>
          <w:tab w:val="left" w:pos="934"/>
        </w:tabs>
        <w:spacing w:before="163"/>
        <w:ind w:left="993" w:hanging="284"/>
        <w:jc w:val="both"/>
      </w:pPr>
      <w:r>
        <w:t>un certificatore operante in base a una licenza o autorizzazione rilasciata da uno Stato membro</w:t>
      </w:r>
      <w:r w:rsidRPr="0094596D">
        <w:t xml:space="preserve"> </w:t>
      </w:r>
      <w:r>
        <w:t>dell’Unione</w:t>
      </w:r>
      <w:r w:rsidRPr="0094596D">
        <w:t xml:space="preserve"> </w:t>
      </w:r>
      <w:r>
        <w:t>europea e</w:t>
      </w:r>
      <w:r w:rsidRPr="0094596D">
        <w:t xml:space="preserve"> </w:t>
      </w:r>
      <w:r>
        <w:t>in</w:t>
      </w:r>
      <w:r w:rsidRPr="0094596D">
        <w:t xml:space="preserve"> </w:t>
      </w:r>
      <w:r>
        <w:t>possesso dei</w:t>
      </w:r>
      <w:r w:rsidRPr="0094596D">
        <w:t xml:space="preserve"> </w:t>
      </w:r>
      <w:r>
        <w:t>requisiti</w:t>
      </w:r>
      <w:r w:rsidRPr="0094596D">
        <w:t xml:space="preserve"> </w:t>
      </w:r>
      <w:r>
        <w:t>previsti</w:t>
      </w:r>
      <w:r w:rsidRPr="0094596D">
        <w:t xml:space="preserve"> </w:t>
      </w:r>
      <w:r>
        <w:t>dal</w:t>
      </w:r>
      <w:r w:rsidRPr="0094596D">
        <w:t xml:space="preserve"> </w:t>
      </w:r>
      <w:r>
        <w:t>Regolamento</w:t>
      </w:r>
      <w:r w:rsidRPr="0094596D">
        <w:t xml:space="preserve"> </w:t>
      </w:r>
      <w:r>
        <w:t>n.</w:t>
      </w:r>
      <w:r w:rsidRPr="0094596D">
        <w:t xml:space="preserve"> </w:t>
      </w:r>
      <w:r>
        <w:t>910/14;</w:t>
      </w:r>
    </w:p>
    <w:p w:rsidR="00F43480" w:rsidRDefault="00F43480" w:rsidP="0094596D">
      <w:pPr>
        <w:pStyle w:val="Paragrafoelenco"/>
        <w:numPr>
          <w:ilvl w:val="0"/>
          <w:numId w:val="1"/>
        </w:numPr>
        <w:tabs>
          <w:tab w:val="left" w:pos="934"/>
        </w:tabs>
        <w:spacing w:before="163"/>
        <w:ind w:left="993" w:hanging="284"/>
        <w:jc w:val="both"/>
      </w:pPr>
      <w:r>
        <w:t>un certificatore stabilito in uno Stato non facente parte dell’Unione europea quando ricorre una delle</w:t>
      </w:r>
      <w:r w:rsidRPr="0094596D">
        <w:t xml:space="preserve"> </w:t>
      </w:r>
      <w:r>
        <w:t>seguenti</w:t>
      </w:r>
      <w:r>
        <w:rPr>
          <w:spacing w:val="-3"/>
        </w:rPr>
        <w:t xml:space="preserve"> </w:t>
      </w:r>
      <w:r>
        <w:t>condizioni:</w:t>
      </w:r>
    </w:p>
    <w:p w:rsidR="00F43480" w:rsidRDefault="00F43480" w:rsidP="0094596D">
      <w:pPr>
        <w:pStyle w:val="Paragrafoelenco"/>
        <w:numPr>
          <w:ilvl w:val="0"/>
          <w:numId w:val="19"/>
        </w:numPr>
        <w:tabs>
          <w:tab w:val="left" w:pos="1418"/>
        </w:tabs>
        <w:spacing w:before="1" w:line="276" w:lineRule="auto"/>
        <w:ind w:left="1418" w:right="192" w:hanging="425"/>
        <w:jc w:val="both"/>
      </w:pPr>
      <w:r>
        <w:t>il certificatore possiede i requisiti previsti dal Regolamento n. 910/14 ed è qualificato in uno stato</w:t>
      </w:r>
      <w:r>
        <w:rPr>
          <w:spacing w:val="1"/>
        </w:rPr>
        <w:t xml:space="preserve"> </w:t>
      </w:r>
      <w:r>
        <w:t>membro;</w:t>
      </w:r>
    </w:p>
    <w:p w:rsidR="00F43480" w:rsidRDefault="00F43480" w:rsidP="0094596D">
      <w:pPr>
        <w:pStyle w:val="Paragrafoelenco"/>
        <w:numPr>
          <w:ilvl w:val="0"/>
          <w:numId w:val="19"/>
        </w:numPr>
        <w:tabs>
          <w:tab w:val="left" w:pos="1418"/>
        </w:tabs>
        <w:spacing w:before="1" w:line="276" w:lineRule="auto"/>
        <w:ind w:left="1418" w:right="192" w:hanging="425"/>
        <w:jc w:val="both"/>
      </w:pPr>
      <w:r>
        <w:t>il certificato qualificato è garantito da un certificatore stabilito nell’Unione Europea, in possesso dei</w:t>
      </w:r>
      <w:r>
        <w:rPr>
          <w:spacing w:val="1"/>
        </w:rPr>
        <w:t xml:space="preserve"> </w:t>
      </w:r>
      <w:r>
        <w:t>requisiti di</w:t>
      </w:r>
      <w:r>
        <w:rPr>
          <w:spacing w:val="-2"/>
        </w:rPr>
        <w:t xml:space="preserve"> </w:t>
      </w:r>
      <w:r>
        <w:t>cui</w:t>
      </w:r>
      <w:r>
        <w:rPr>
          <w:spacing w:val="-2"/>
        </w:rPr>
        <w:t xml:space="preserve"> </w:t>
      </w:r>
      <w:r>
        <w:t>al</w:t>
      </w:r>
      <w:r>
        <w:rPr>
          <w:spacing w:val="-2"/>
        </w:rPr>
        <w:t xml:space="preserve"> </w:t>
      </w:r>
      <w:r>
        <w:t>regolamento n. 910014;</w:t>
      </w:r>
    </w:p>
    <w:p w:rsidR="00F43480" w:rsidRDefault="00F43480" w:rsidP="0094596D">
      <w:pPr>
        <w:pStyle w:val="Paragrafoelenco"/>
        <w:numPr>
          <w:ilvl w:val="0"/>
          <w:numId w:val="19"/>
        </w:numPr>
        <w:tabs>
          <w:tab w:val="left" w:pos="1418"/>
        </w:tabs>
        <w:spacing w:before="1" w:line="276" w:lineRule="auto"/>
        <w:ind w:left="1418" w:right="192" w:hanging="425"/>
        <w:jc w:val="both"/>
      </w:pPr>
      <w:r>
        <w:rPr>
          <w:spacing w:val="-1"/>
        </w:rPr>
        <w:t>il</w:t>
      </w:r>
      <w:r>
        <w:rPr>
          <w:spacing w:val="-14"/>
        </w:rPr>
        <w:t xml:space="preserve"> </w:t>
      </w:r>
      <w:r>
        <w:rPr>
          <w:spacing w:val="-1"/>
        </w:rPr>
        <w:t>certificato</w:t>
      </w:r>
      <w:r>
        <w:rPr>
          <w:spacing w:val="-14"/>
        </w:rPr>
        <w:t xml:space="preserve"> </w:t>
      </w:r>
      <w:r>
        <w:rPr>
          <w:spacing w:val="-1"/>
        </w:rPr>
        <w:t>qualificato,</w:t>
      </w:r>
      <w:r>
        <w:rPr>
          <w:spacing w:val="-14"/>
        </w:rPr>
        <w:t xml:space="preserve"> </w:t>
      </w:r>
      <w:r>
        <w:rPr>
          <w:spacing w:val="-1"/>
        </w:rPr>
        <w:t>o</w:t>
      </w:r>
      <w:r>
        <w:rPr>
          <w:spacing w:val="-15"/>
        </w:rPr>
        <w:t xml:space="preserve"> </w:t>
      </w:r>
      <w:r>
        <w:rPr>
          <w:spacing w:val="-1"/>
        </w:rPr>
        <w:t>il</w:t>
      </w:r>
      <w:r>
        <w:rPr>
          <w:spacing w:val="-13"/>
        </w:rPr>
        <w:t xml:space="preserve"> </w:t>
      </w:r>
      <w:r>
        <w:rPr>
          <w:spacing w:val="-1"/>
        </w:rPr>
        <w:t>certificatore,</w:t>
      </w:r>
      <w:r>
        <w:rPr>
          <w:spacing w:val="-13"/>
        </w:rPr>
        <w:t xml:space="preserve"> </w:t>
      </w:r>
      <w:r>
        <w:t>è</w:t>
      </w:r>
      <w:r>
        <w:rPr>
          <w:spacing w:val="-13"/>
        </w:rPr>
        <w:t xml:space="preserve"> </w:t>
      </w:r>
      <w:r>
        <w:t>riconosciuto</w:t>
      </w:r>
      <w:r>
        <w:rPr>
          <w:spacing w:val="-11"/>
        </w:rPr>
        <w:t xml:space="preserve"> </w:t>
      </w:r>
      <w:r>
        <w:t>in</w:t>
      </w:r>
      <w:r>
        <w:rPr>
          <w:spacing w:val="-15"/>
        </w:rPr>
        <w:t xml:space="preserve"> </w:t>
      </w:r>
      <w:r>
        <w:t>forza</w:t>
      </w:r>
      <w:r>
        <w:rPr>
          <w:spacing w:val="-13"/>
        </w:rPr>
        <w:t xml:space="preserve"> </w:t>
      </w:r>
      <w:r>
        <w:t>di</w:t>
      </w:r>
      <w:r>
        <w:rPr>
          <w:spacing w:val="-13"/>
        </w:rPr>
        <w:t xml:space="preserve"> </w:t>
      </w:r>
      <w:r>
        <w:t>un</w:t>
      </w:r>
      <w:r>
        <w:rPr>
          <w:spacing w:val="-14"/>
        </w:rPr>
        <w:t xml:space="preserve"> </w:t>
      </w:r>
      <w:r>
        <w:t>accordo</w:t>
      </w:r>
      <w:r>
        <w:rPr>
          <w:spacing w:val="-15"/>
        </w:rPr>
        <w:t xml:space="preserve"> </w:t>
      </w:r>
      <w:r>
        <w:t>bilaterale</w:t>
      </w:r>
      <w:r>
        <w:rPr>
          <w:spacing w:val="-13"/>
        </w:rPr>
        <w:t xml:space="preserve"> </w:t>
      </w:r>
      <w:r>
        <w:t>o</w:t>
      </w:r>
      <w:r>
        <w:rPr>
          <w:spacing w:val="-14"/>
        </w:rPr>
        <w:t xml:space="preserve"> </w:t>
      </w:r>
      <w:r>
        <w:t>multilaterale</w:t>
      </w:r>
      <w:r>
        <w:rPr>
          <w:spacing w:val="-53"/>
        </w:rPr>
        <w:t xml:space="preserve"> </w:t>
      </w:r>
      <w:r>
        <w:t>tra</w:t>
      </w:r>
      <w:r>
        <w:rPr>
          <w:spacing w:val="-3"/>
        </w:rPr>
        <w:t xml:space="preserve"> </w:t>
      </w:r>
      <w:r>
        <w:t>l’Unione Europea</w:t>
      </w:r>
      <w:r>
        <w:rPr>
          <w:spacing w:val="-2"/>
        </w:rPr>
        <w:t xml:space="preserve"> </w:t>
      </w:r>
      <w:r>
        <w:t>e</w:t>
      </w:r>
      <w:r>
        <w:rPr>
          <w:spacing w:val="-1"/>
        </w:rPr>
        <w:t xml:space="preserve"> </w:t>
      </w:r>
      <w:r>
        <w:t>paesi</w:t>
      </w:r>
      <w:r>
        <w:rPr>
          <w:spacing w:val="1"/>
        </w:rPr>
        <w:t xml:space="preserve"> </w:t>
      </w:r>
      <w:r>
        <w:t>terzi o organizzazioni</w:t>
      </w:r>
      <w:r>
        <w:rPr>
          <w:spacing w:val="1"/>
        </w:rPr>
        <w:t xml:space="preserve"> </w:t>
      </w:r>
      <w:r>
        <w:t>internazionali.</w:t>
      </w:r>
    </w:p>
    <w:p w:rsidR="00F43480" w:rsidRPr="00F43480" w:rsidRDefault="00F43480" w:rsidP="00420A7D">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94596D">
        <w:rPr>
          <w:b/>
          <w:bCs/>
          <w:color w:val="2E5395"/>
        </w:rPr>
        <w:t>IDENTIFICAZIONE</w:t>
      </w:r>
    </w:p>
    <w:p w:rsidR="00F43480" w:rsidRDefault="00F43480" w:rsidP="0094596D">
      <w:pPr>
        <w:pStyle w:val="Corpodeltesto"/>
        <w:spacing w:before="120" w:line="276" w:lineRule="auto"/>
        <w:ind w:left="567" w:right="193"/>
      </w:pPr>
      <w:r>
        <w:t>Per poter partecipare al concorso è necessario accedere alla Piattaforma. L’accesso è gratuito ed è consentito</w:t>
      </w:r>
      <w:r w:rsidRPr="0094596D">
        <w:t xml:space="preserve"> </w:t>
      </w:r>
      <w:r>
        <w:t>a</w:t>
      </w:r>
      <w:r w:rsidRPr="0094596D">
        <w:t xml:space="preserve"> </w:t>
      </w:r>
      <w:r>
        <w:t>seguito dell’identificazione online</w:t>
      </w:r>
      <w:r w:rsidRPr="0094596D">
        <w:t xml:space="preserve"> </w:t>
      </w:r>
      <w:r>
        <w:t>dell’operatore</w:t>
      </w:r>
      <w:r w:rsidRPr="0094596D">
        <w:t xml:space="preserve"> </w:t>
      </w:r>
      <w:r>
        <w:t>economico</w:t>
      </w:r>
      <w:r w:rsidR="00E5597B">
        <w:t>.</w:t>
      </w:r>
    </w:p>
    <w:p w:rsidR="00F43480" w:rsidRPr="0019525F" w:rsidRDefault="00F43480" w:rsidP="0094596D">
      <w:pPr>
        <w:pStyle w:val="Corpodeltesto"/>
        <w:spacing w:before="120" w:line="276" w:lineRule="auto"/>
        <w:ind w:left="567" w:right="193"/>
      </w:pPr>
      <w:r>
        <w:t>L’identificazione avviene o mediante il sistema pubblico per la gestione dell’identità digitale di cittadini e</w:t>
      </w:r>
      <w:r w:rsidRPr="0094596D">
        <w:t xml:space="preserve"> </w:t>
      </w:r>
      <w:r>
        <w:t>imprese (SPID)</w:t>
      </w:r>
      <w:r w:rsidR="00E5597B">
        <w:t>,</w:t>
      </w:r>
      <w:r>
        <w:t xml:space="preserve"> attraverso gli altri </w:t>
      </w:r>
      <w:r w:rsidRPr="0019525F">
        <w:t>mezzi di identificazione elettronica per il riconoscimento reciproco</w:t>
      </w:r>
      <w:r w:rsidRPr="0094596D">
        <w:t xml:space="preserve"> </w:t>
      </w:r>
      <w:r w:rsidRPr="0019525F">
        <w:t>transfrontaliero</w:t>
      </w:r>
      <w:r w:rsidRPr="0094596D">
        <w:t xml:space="preserve"> </w:t>
      </w:r>
      <w:r w:rsidRPr="0019525F">
        <w:t>ai</w:t>
      </w:r>
      <w:r w:rsidRPr="0094596D">
        <w:t xml:space="preserve"> </w:t>
      </w:r>
      <w:r w:rsidRPr="0019525F">
        <w:t>sensi</w:t>
      </w:r>
      <w:r w:rsidRPr="0094596D">
        <w:t xml:space="preserve"> </w:t>
      </w:r>
      <w:r w:rsidRPr="0019525F">
        <w:t>del</w:t>
      </w:r>
      <w:r w:rsidRPr="0094596D">
        <w:t xml:space="preserve"> </w:t>
      </w:r>
      <w:r w:rsidRPr="0019525F">
        <w:t xml:space="preserve">Regolamento </w:t>
      </w:r>
      <w:proofErr w:type="spellStart"/>
      <w:r w:rsidRPr="0019525F">
        <w:t>eIDAS</w:t>
      </w:r>
      <w:proofErr w:type="spellEnd"/>
      <w:r w:rsidR="00E5597B" w:rsidRPr="0019525F">
        <w:t xml:space="preserve"> o mediante iscrizione al portale nella sezione “registrazione operatore economico”.</w:t>
      </w:r>
    </w:p>
    <w:p w:rsidR="00F43480" w:rsidRDefault="00F43480" w:rsidP="0094596D">
      <w:pPr>
        <w:pStyle w:val="Corpodeltesto"/>
        <w:spacing w:before="120" w:line="276" w:lineRule="auto"/>
        <w:ind w:left="567" w:right="193"/>
      </w:pPr>
      <w:r w:rsidRPr="0019525F">
        <w:t>Una</w:t>
      </w:r>
      <w:r w:rsidRPr="0094596D">
        <w:t xml:space="preserve"> </w:t>
      </w:r>
      <w:r w:rsidRPr="0019525F">
        <w:t>volta</w:t>
      </w:r>
      <w:r w:rsidRPr="0094596D">
        <w:t xml:space="preserve"> </w:t>
      </w:r>
      <w:r w:rsidRPr="0019525F">
        <w:t>completata</w:t>
      </w:r>
      <w:r w:rsidRPr="0094596D">
        <w:t xml:space="preserve"> </w:t>
      </w:r>
      <w:r w:rsidRPr="0019525F">
        <w:t>la</w:t>
      </w:r>
      <w:r w:rsidRPr="0094596D">
        <w:t xml:space="preserve"> </w:t>
      </w:r>
      <w:r w:rsidRPr="0019525F">
        <w:t>procedura</w:t>
      </w:r>
      <w:r w:rsidRPr="0094596D">
        <w:t xml:space="preserve"> </w:t>
      </w:r>
      <w:r w:rsidRPr="0019525F">
        <w:t>di</w:t>
      </w:r>
      <w:r w:rsidRPr="0094596D">
        <w:t xml:space="preserve"> </w:t>
      </w:r>
      <w:r w:rsidRPr="0019525F">
        <w:t>identificazione,</w:t>
      </w:r>
      <w:r w:rsidRPr="0094596D">
        <w:t xml:space="preserve"> </w:t>
      </w:r>
      <w:r w:rsidRPr="0019525F">
        <w:t>ad</w:t>
      </w:r>
      <w:r w:rsidRPr="0094596D">
        <w:t xml:space="preserve"> </w:t>
      </w:r>
      <w:r w:rsidRPr="0019525F">
        <w:t>ogni</w:t>
      </w:r>
      <w:r w:rsidRPr="0094596D">
        <w:t xml:space="preserve"> </w:t>
      </w:r>
      <w:r w:rsidRPr="0019525F">
        <w:t>operatore</w:t>
      </w:r>
      <w:r w:rsidRPr="0094596D">
        <w:t xml:space="preserve"> </w:t>
      </w:r>
      <w:r w:rsidRPr="0019525F">
        <w:t>economico</w:t>
      </w:r>
      <w:r w:rsidRPr="0094596D">
        <w:t xml:space="preserve"> </w:t>
      </w:r>
      <w:r w:rsidRPr="0019525F">
        <w:t>identificato</w:t>
      </w:r>
      <w:r w:rsidRPr="0094596D">
        <w:t xml:space="preserve"> </w:t>
      </w:r>
      <w:r w:rsidRPr="0019525F">
        <w:t>viene</w:t>
      </w:r>
      <w:r w:rsidRPr="0094596D">
        <w:t xml:space="preserve"> </w:t>
      </w:r>
      <w:r w:rsidRPr="0019525F">
        <w:t>attribuito</w:t>
      </w:r>
      <w:r w:rsidRPr="0094596D">
        <w:t xml:space="preserve"> </w:t>
      </w:r>
      <w:r w:rsidRPr="0019525F">
        <w:t>un</w:t>
      </w:r>
      <w:r w:rsidRPr="0094596D">
        <w:t xml:space="preserve"> </w:t>
      </w:r>
      <w:r w:rsidRPr="0019525F">
        <w:t>profilo da</w:t>
      </w:r>
      <w:r w:rsidRPr="0094596D">
        <w:t xml:space="preserve"> </w:t>
      </w:r>
      <w:r w:rsidRPr="0019525F">
        <w:t xml:space="preserve">utilizzare nella procedura </w:t>
      </w:r>
      <w:r w:rsidR="00E5597B" w:rsidRPr="0019525F">
        <w:t>del concorso</w:t>
      </w:r>
      <w:r w:rsidRPr="0019525F">
        <w:t>.</w:t>
      </w:r>
    </w:p>
    <w:p w:rsidR="00E5597B" w:rsidRPr="00F43480" w:rsidRDefault="00E5597B" w:rsidP="0094596D">
      <w:pPr>
        <w:pStyle w:val="Paragrafoelenco"/>
        <w:numPr>
          <w:ilvl w:val="1"/>
          <w:numId w:val="23"/>
        </w:numPr>
        <w:tabs>
          <w:tab w:val="left" w:pos="1006"/>
          <w:tab w:val="left" w:pos="1418"/>
          <w:tab w:val="left" w:pos="7513"/>
          <w:tab w:val="left" w:pos="8505"/>
        </w:tabs>
        <w:spacing w:before="175" w:line="360" w:lineRule="atLeast"/>
        <w:ind w:left="851" w:right="594" w:hanging="284"/>
        <w:rPr>
          <w:color w:val="2E5395"/>
        </w:rPr>
      </w:pPr>
      <w:r w:rsidRPr="0094596D">
        <w:rPr>
          <w:b/>
          <w:bCs/>
          <w:color w:val="2E5395"/>
        </w:rPr>
        <w:t>ANONIMATO</w:t>
      </w:r>
    </w:p>
    <w:p w:rsidR="00E5597B" w:rsidRDefault="00E5597B" w:rsidP="0094596D">
      <w:pPr>
        <w:pStyle w:val="Corpodeltesto"/>
        <w:spacing w:before="120" w:line="276" w:lineRule="auto"/>
        <w:ind w:left="567" w:right="193"/>
      </w:pPr>
      <w:r w:rsidRPr="0094596D">
        <w:t xml:space="preserve">L’anonimato delle proposte di idee e degli elaborati progettuali è garantito </w:t>
      </w:r>
      <w:r w:rsidR="00822748" w:rsidRPr="0094596D">
        <w:t>dal</w:t>
      </w:r>
      <w:r w:rsidRPr="0094596D">
        <w:t>la Piattaforma</w:t>
      </w:r>
      <w:r w:rsidRPr="0019525F">
        <w:t>, at</w:t>
      </w:r>
      <w:r>
        <w:t>traverso l’utilizzo di una chiave</w:t>
      </w:r>
      <w:r w:rsidRPr="0094596D">
        <w:t xml:space="preserve"> </w:t>
      </w:r>
      <w:r>
        <w:t>personalizzata del concorrente di almeno 12 caratteri. Tale chiave, insieme al codice identificativo rilasciato</w:t>
      </w:r>
      <w:r w:rsidRPr="0094596D">
        <w:t xml:space="preserve"> </w:t>
      </w:r>
      <w:r>
        <w:t>dalla</w:t>
      </w:r>
      <w:r w:rsidRPr="0094596D">
        <w:t xml:space="preserve"> </w:t>
      </w:r>
      <w:r>
        <w:t>piattaforma,</w:t>
      </w:r>
      <w:r w:rsidRPr="0094596D">
        <w:t xml:space="preserve"> </w:t>
      </w:r>
      <w:r>
        <w:t>permetterà</w:t>
      </w:r>
      <w:r w:rsidRPr="0094596D">
        <w:t xml:space="preserve"> </w:t>
      </w:r>
      <w:r>
        <w:t>al</w:t>
      </w:r>
      <w:r w:rsidRPr="0094596D">
        <w:t xml:space="preserve"> </w:t>
      </w:r>
      <w:r>
        <w:t>concorrente di</w:t>
      </w:r>
      <w:r w:rsidRPr="0094596D">
        <w:t xml:space="preserve"> </w:t>
      </w:r>
      <w:r>
        <w:t>accedere</w:t>
      </w:r>
      <w:r w:rsidRPr="0094596D">
        <w:t xml:space="preserve"> </w:t>
      </w:r>
      <w:r>
        <w:t>al pannello</w:t>
      </w:r>
      <w:r w:rsidRPr="0094596D">
        <w:t xml:space="preserve"> </w:t>
      </w:r>
      <w:r>
        <w:t>di partecipazione</w:t>
      </w:r>
      <w:r w:rsidRPr="0094596D">
        <w:t xml:space="preserve"> </w:t>
      </w:r>
      <w:r>
        <w:t>al Concorso.</w:t>
      </w:r>
    </w:p>
    <w:p w:rsidR="00E5597B" w:rsidRDefault="00E5597B" w:rsidP="0094596D">
      <w:pPr>
        <w:pStyle w:val="Corpodeltesto"/>
        <w:spacing w:before="120" w:line="276" w:lineRule="auto"/>
        <w:ind w:left="567" w:right="193"/>
      </w:pPr>
      <w:r>
        <w:t>La</w:t>
      </w:r>
      <w:r w:rsidRPr="0094596D">
        <w:t xml:space="preserve"> </w:t>
      </w:r>
      <w:r>
        <w:t>documentazione</w:t>
      </w:r>
      <w:r w:rsidRPr="0094596D">
        <w:t xml:space="preserve"> </w:t>
      </w:r>
      <w:r>
        <w:t>amministrativa,</w:t>
      </w:r>
      <w:r w:rsidRPr="0094596D">
        <w:t xml:space="preserve"> </w:t>
      </w:r>
      <w:r>
        <w:t>resa</w:t>
      </w:r>
      <w:r w:rsidRPr="0094596D">
        <w:t xml:space="preserve"> </w:t>
      </w:r>
      <w:r>
        <w:t>inaccessibile</w:t>
      </w:r>
      <w:r w:rsidRPr="0094596D">
        <w:t xml:space="preserve"> </w:t>
      </w:r>
      <w:r>
        <w:t>da</w:t>
      </w:r>
      <w:r w:rsidRPr="0094596D">
        <w:t xml:space="preserve"> </w:t>
      </w:r>
      <w:r>
        <w:t>un</w:t>
      </w:r>
      <w:r w:rsidRPr="0094596D">
        <w:t xml:space="preserve"> </w:t>
      </w:r>
      <w:r>
        <w:t>sistema</w:t>
      </w:r>
      <w:r w:rsidRPr="0094596D">
        <w:t xml:space="preserve"> </w:t>
      </w:r>
      <w:r>
        <w:t>di</w:t>
      </w:r>
      <w:r w:rsidRPr="0094596D">
        <w:t xml:space="preserve"> </w:t>
      </w:r>
      <w:r>
        <w:t>protezione</w:t>
      </w:r>
      <w:r w:rsidRPr="0094596D">
        <w:t xml:space="preserve"> </w:t>
      </w:r>
      <w:r>
        <w:t>crittografato,</w:t>
      </w:r>
      <w:r w:rsidRPr="0094596D">
        <w:t xml:space="preserve"> </w:t>
      </w:r>
      <w:r>
        <w:t>sarà</w:t>
      </w:r>
      <w:r w:rsidRPr="0094596D">
        <w:t xml:space="preserve"> </w:t>
      </w:r>
      <w:r>
        <w:lastRenderedPageBreak/>
        <w:t>decodificata</w:t>
      </w:r>
      <w:r w:rsidRPr="0094596D">
        <w:t xml:space="preserve"> </w:t>
      </w:r>
      <w:r>
        <w:t>dal RUP solamente</w:t>
      </w:r>
      <w:r w:rsidRPr="0094596D">
        <w:t xml:space="preserve"> </w:t>
      </w:r>
      <w:r>
        <w:t>dopo</w:t>
      </w:r>
      <w:r w:rsidRPr="0094596D">
        <w:t xml:space="preserve"> </w:t>
      </w:r>
      <w:r>
        <w:t>la individuazione</w:t>
      </w:r>
      <w:r w:rsidRPr="0094596D">
        <w:t xml:space="preserve"> </w:t>
      </w:r>
      <w:r>
        <w:t>del progetto vincitore,</w:t>
      </w:r>
      <w:r w:rsidRPr="0094596D">
        <w:t xml:space="preserve"> </w:t>
      </w:r>
      <w:r>
        <w:t>alla</w:t>
      </w:r>
      <w:r w:rsidRPr="0094596D">
        <w:t xml:space="preserve"> </w:t>
      </w:r>
      <w:r>
        <w:t>fine</w:t>
      </w:r>
      <w:r w:rsidRPr="0094596D">
        <w:t xml:space="preserve"> </w:t>
      </w:r>
      <w:r>
        <w:t>della</w:t>
      </w:r>
      <w:r w:rsidRPr="0094596D">
        <w:t xml:space="preserve"> </w:t>
      </w:r>
      <w:r>
        <w:t>II</w:t>
      </w:r>
      <w:r w:rsidRPr="0094596D">
        <w:t xml:space="preserve"> </w:t>
      </w:r>
      <w:r>
        <w:t>fase.</w:t>
      </w:r>
    </w:p>
    <w:p w:rsidR="00E5597B" w:rsidRDefault="00E5597B" w:rsidP="0094596D">
      <w:pPr>
        <w:pStyle w:val="Corpodeltesto"/>
        <w:spacing w:before="120" w:line="276" w:lineRule="auto"/>
        <w:ind w:left="567" w:right="193"/>
      </w:pPr>
      <w:r>
        <w:t>Il verbale della commissione giudicatrice relativo alla I fase farà riferimento ai singoli elaborati riportando</w:t>
      </w:r>
      <w:r w:rsidRPr="0094596D">
        <w:t xml:space="preserve"> </w:t>
      </w:r>
      <w:r>
        <w:t>solamente</w:t>
      </w:r>
      <w:r w:rsidRPr="0094596D">
        <w:t xml:space="preserve"> </w:t>
      </w:r>
      <w:r>
        <w:t>i</w:t>
      </w:r>
      <w:r w:rsidRPr="0094596D">
        <w:t xml:space="preserve"> </w:t>
      </w:r>
      <w:r>
        <w:t>relativi</w:t>
      </w:r>
      <w:r w:rsidRPr="0094596D">
        <w:t xml:space="preserve"> </w:t>
      </w:r>
      <w:r>
        <w:t>codici</w:t>
      </w:r>
      <w:r w:rsidRPr="0094596D">
        <w:t xml:space="preserve"> </w:t>
      </w:r>
      <w:r>
        <w:t>alfa-numerici.</w:t>
      </w:r>
    </w:p>
    <w:p w:rsidR="00E5597B" w:rsidRPr="0094596D" w:rsidRDefault="00E5597B" w:rsidP="00E62E19">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94596D">
        <w:rPr>
          <w:b/>
          <w:bCs/>
          <w:color w:val="2E5395"/>
        </w:rPr>
        <w:t xml:space="preserve"> </w:t>
      </w:r>
      <w:r w:rsidRPr="00E62E19">
        <w:rPr>
          <w:b/>
          <w:bCs/>
          <w:color w:val="2E5395"/>
        </w:rPr>
        <w:t>DIRITTO D’AUTORE</w:t>
      </w:r>
    </w:p>
    <w:p w:rsidR="00E5597B" w:rsidRDefault="00E5597B" w:rsidP="0094596D">
      <w:pPr>
        <w:pStyle w:val="Corpodeltesto"/>
        <w:spacing w:before="120" w:line="276" w:lineRule="auto"/>
        <w:ind w:left="567" w:right="193"/>
      </w:pPr>
      <w:r>
        <w:t>L’Ente</w:t>
      </w:r>
      <w:r w:rsidRPr="00E62E19">
        <w:t xml:space="preserve"> </w:t>
      </w:r>
      <w:r>
        <w:t>banditore</w:t>
      </w:r>
      <w:r w:rsidRPr="00E62E19">
        <w:t xml:space="preserve"> </w:t>
      </w:r>
      <w:r>
        <w:t>assume</w:t>
      </w:r>
      <w:r w:rsidRPr="00E62E19">
        <w:t xml:space="preserve"> </w:t>
      </w:r>
      <w:r>
        <w:t>la</w:t>
      </w:r>
      <w:r w:rsidRPr="00E62E19">
        <w:t xml:space="preserve"> </w:t>
      </w:r>
      <w:r>
        <w:t>proprietà</w:t>
      </w:r>
      <w:r w:rsidRPr="00E62E19">
        <w:t xml:space="preserve"> </w:t>
      </w:r>
      <w:r>
        <w:t>del</w:t>
      </w:r>
      <w:r w:rsidRPr="00E62E19">
        <w:t xml:space="preserve"> </w:t>
      </w:r>
      <w:r>
        <w:t>progetto</w:t>
      </w:r>
      <w:r w:rsidRPr="00E62E19">
        <w:t xml:space="preserve"> </w:t>
      </w:r>
      <w:r>
        <w:t>vincitore,</w:t>
      </w:r>
      <w:r w:rsidRPr="00E62E19">
        <w:t xml:space="preserve"> </w:t>
      </w:r>
      <w:r>
        <w:t xml:space="preserve">del </w:t>
      </w:r>
      <w:proofErr w:type="spellStart"/>
      <w:r>
        <w:t>II°</w:t>
      </w:r>
      <w:proofErr w:type="spellEnd"/>
      <w:r w:rsidRPr="00E62E19">
        <w:t xml:space="preserve"> </w:t>
      </w:r>
      <w:r>
        <w:t>Classificato</w:t>
      </w:r>
      <w:r w:rsidRPr="00E62E19">
        <w:t xml:space="preserve"> </w:t>
      </w:r>
      <w:r>
        <w:t>e</w:t>
      </w:r>
      <w:r w:rsidRPr="00E62E19">
        <w:t xml:space="preserve"> </w:t>
      </w:r>
      <w:r>
        <w:t xml:space="preserve">del </w:t>
      </w:r>
      <w:proofErr w:type="spellStart"/>
      <w:r>
        <w:t>III°</w:t>
      </w:r>
      <w:proofErr w:type="spellEnd"/>
      <w:r w:rsidRPr="00E62E19">
        <w:t xml:space="preserve"> </w:t>
      </w:r>
      <w:r>
        <w:t>classificato.</w:t>
      </w:r>
    </w:p>
    <w:p w:rsidR="00E5597B" w:rsidRDefault="00E5597B" w:rsidP="0094596D">
      <w:pPr>
        <w:pStyle w:val="Corpodeltesto"/>
        <w:spacing w:before="120" w:line="276" w:lineRule="auto"/>
        <w:ind w:left="567" w:right="193"/>
      </w:pPr>
      <w:r>
        <w:t>Il</w:t>
      </w:r>
      <w:r w:rsidRPr="00E62E19">
        <w:t xml:space="preserve"> </w:t>
      </w:r>
      <w:r>
        <w:t>diritto</w:t>
      </w:r>
      <w:r w:rsidRPr="00E62E19">
        <w:t xml:space="preserve"> </w:t>
      </w:r>
      <w:r>
        <w:t>d’autore</w:t>
      </w:r>
      <w:r w:rsidRPr="00E62E19">
        <w:t xml:space="preserve"> </w:t>
      </w:r>
      <w:r>
        <w:t>e</w:t>
      </w:r>
      <w:r w:rsidRPr="00E62E19">
        <w:t xml:space="preserve"> </w:t>
      </w:r>
      <w:r>
        <w:t>la</w:t>
      </w:r>
      <w:r w:rsidRPr="00E62E19">
        <w:t xml:space="preserve"> </w:t>
      </w:r>
      <w:r>
        <w:t>proprietà</w:t>
      </w:r>
      <w:r w:rsidRPr="00E62E19">
        <w:t xml:space="preserve"> </w:t>
      </w:r>
      <w:r>
        <w:t>intellettuale</w:t>
      </w:r>
      <w:r w:rsidRPr="00E62E19">
        <w:t xml:space="preserve"> </w:t>
      </w:r>
      <w:r>
        <w:t>delle</w:t>
      </w:r>
      <w:r w:rsidRPr="00E62E19">
        <w:t xml:space="preserve"> </w:t>
      </w:r>
      <w:r>
        <w:t>proposte</w:t>
      </w:r>
      <w:r w:rsidRPr="00E62E19">
        <w:t xml:space="preserve"> </w:t>
      </w:r>
      <w:r>
        <w:t>progettuali</w:t>
      </w:r>
      <w:r w:rsidRPr="00E62E19">
        <w:t xml:space="preserve"> </w:t>
      </w:r>
      <w:r>
        <w:t>rimangono</w:t>
      </w:r>
      <w:r w:rsidRPr="00E62E19">
        <w:t xml:space="preserve"> </w:t>
      </w:r>
      <w:r>
        <w:t>in</w:t>
      </w:r>
      <w:r w:rsidRPr="00E62E19">
        <w:t xml:space="preserve"> </w:t>
      </w:r>
      <w:r>
        <w:t>capo</w:t>
      </w:r>
      <w:r w:rsidRPr="00E62E19">
        <w:t xml:space="preserve"> </w:t>
      </w:r>
      <w:r>
        <w:t>ai</w:t>
      </w:r>
      <w:r w:rsidRPr="00E62E19">
        <w:t xml:space="preserve"> </w:t>
      </w:r>
      <w:r>
        <w:t>rispettivi</w:t>
      </w:r>
      <w:r w:rsidRPr="00E62E19">
        <w:t xml:space="preserve"> </w:t>
      </w:r>
      <w:r>
        <w:t>autori.</w:t>
      </w:r>
    </w:p>
    <w:p w:rsidR="00E5597B" w:rsidRDefault="00E5597B" w:rsidP="0094596D">
      <w:pPr>
        <w:pStyle w:val="Corpodeltesto"/>
        <w:spacing w:before="120" w:line="276" w:lineRule="auto"/>
        <w:ind w:left="567" w:right="193"/>
      </w:pPr>
      <w:r>
        <w:t>L’Ente</w:t>
      </w:r>
      <w:r w:rsidRPr="00E62E19">
        <w:t xml:space="preserve"> </w:t>
      </w:r>
      <w:r>
        <w:t>banditore</w:t>
      </w:r>
      <w:r w:rsidRPr="00E62E19">
        <w:t xml:space="preserve"> </w:t>
      </w:r>
      <w:r>
        <w:t>ha</w:t>
      </w:r>
      <w:r w:rsidRPr="00E62E19">
        <w:t xml:space="preserve"> </w:t>
      </w:r>
      <w:r>
        <w:t>comunque</w:t>
      </w:r>
      <w:r w:rsidRPr="00E62E19">
        <w:t xml:space="preserve"> </w:t>
      </w:r>
      <w:r>
        <w:t>il</w:t>
      </w:r>
      <w:r w:rsidRPr="00E62E19">
        <w:t xml:space="preserve"> </w:t>
      </w:r>
      <w:r>
        <w:t>diritto,</w:t>
      </w:r>
      <w:r w:rsidRPr="00E62E19">
        <w:t xml:space="preserve"> </w:t>
      </w:r>
      <w:r>
        <w:t>volendo,</w:t>
      </w:r>
      <w:r w:rsidRPr="00E62E19">
        <w:t xml:space="preserve"> </w:t>
      </w:r>
      <w:r>
        <w:t>di</w:t>
      </w:r>
      <w:r w:rsidRPr="00E62E19">
        <w:t xml:space="preserve"> </w:t>
      </w:r>
      <w:r>
        <w:t>pubblicare</w:t>
      </w:r>
      <w:r w:rsidRPr="00E62E19">
        <w:t xml:space="preserve"> </w:t>
      </w:r>
      <w:r>
        <w:t>le</w:t>
      </w:r>
      <w:r w:rsidRPr="00E62E19">
        <w:t xml:space="preserve"> </w:t>
      </w:r>
      <w:r>
        <w:t>proposte</w:t>
      </w:r>
      <w:r w:rsidRPr="00E62E19">
        <w:t xml:space="preserve"> </w:t>
      </w:r>
      <w:r>
        <w:t>progettuali</w:t>
      </w:r>
      <w:r w:rsidRPr="00E62E19">
        <w:t xml:space="preserve"> </w:t>
      </w:r>
      <w:r>
        <w:t>dopo</w:t>
      </w:r>
      <w:r w:rsidRPr="00E62E19">
        <w:t xml:space="preserve"> </w:t>
      </w:r>
      <w:r>
        <w:t>la</w:t>
      </w:r>
      <w:r w:rsidRPr="00E62E19">
        <w:t xml:space="preserve"> </w:t>
      </w:r>
      <w:r>
        <w:t>conclusione</w:t>
      </w:r>
      <w:r w:rsidRPr="00E62E19">
        <w:t xml:space="preserve"> </w:t>
      </w:r>
      <w:r>
        <w:t>del concorso,</w:t>
      </w:r>
      <w:r w:rsidRPr="00E62E19">
        <w:t xml:space="preserve"> </w:t>
      </w:r>
      <w:r>
        <w:t>riportando</w:t>
      </w:r>
      <w:r w:rsidRPr="00E62E19">
        <w:t xml:space="preserve"> </w:t>
      </w:r>
      <w:r>
        <w:t>i</w:t>
      </w:r>
      <w:r w:rsidRPr="00E62E19">
        <w:t xml:space="preserve"> </w:t>
      </w:r>
      <w:r>
        <w:t>nomi dei rispettivi autori, senza</w:t>
      </w:r>
      <w:r w:rsidRPr="00E62E19">
        <w:t xml:space="preserve"> </w:t>
      </w:r>
      <w:r>
        <w:t>riconoscere</w:t>
      </w:r>
      <w:r w:rsidRPr="00E62E19">
        <w:t xml:space="preserve"> </w:t>
      </w:r>
      <w:r>
        <w:t>alcun compenso</w:t>
      </w:r>
      <w:r w:rsidRPr="00E62E19">
        <w:t xml:space="preserve"> </w:t>
      </w:r>
      <w:r>
        <w:t>a</w:t>
      </w:r>
      <w:r w:rsidRPr="00E62E19">
        <w:t xml:space="preserve"> </w:t>
      </w:r>
      <w:r>
        <w:t>loro</w:t>
      </w:r>
      <w:r w:rsidRPr="00E62E19">
        <w:t xml:space="preserve"> </w:t>
      </w:r>
      <w:r>
        <w:t>favore.</w:t>
      </w:r>
    </w:p>
    <w:p w:rsidR="00E5597B" w:rsidRDefault="00E5597B" w:rsidP="0094596D">
      <w:pPr>
        <w:pStyle w:val="Corpodeltesto"/>
        <w:spacing w:before="120" w:line="276" w:lineRule="auto"/>
        <w:ind w:left="567" w:right="193"/>
      </w:pPr>
      <w:r>
        <w:t>Tale</w:t>
      </w:r>
      <w:r w:rsidRPr="00E62E19">
        <w:t xml:space="preserve"> </w:t>
      </w:r>
      <w:r>
        <w:t>diritto</w:t>
      </w:r>
      <w:r w:rsidRPr="00E62E19">
        <w:t xml:space="preserve"> </w:t>
      </w:r>
      <w:r>
        <w:t>spetta</w:t>
      </w:r>
      <w:r w:rsidRPr="00E62E19">
        <w:t xml:space="preserve"> </w:t>
      </w:r>
      <w:r>
        <w:t>altresì</w:t>
      </w:r>
      <w:r w:rsidRPr="00E62E19">
        <w:t xml:space="preserve"> </w:t>
      </w:r>
      <w:r>
        <w:t>agli</w:t>
      </w:r>
      <w:r w:rsidRPr="00E62E19">
        <w:t xml:space="preserve"> </w:t>
      </w:r>
      <w:r>
        <w:t>stessi</w:t>
      </w:r>
      <w:r w:rsidRPr="00E62E19">
        <w:t xml:space="preserve"> </w:t>
      </w:r>
      <w:r>
        <w:t>autori,</w:t>
      </w:r>
      <w:r w:rsidRPr="00E62E19">
        <w:t xml:space="preserve"> </w:t>
      </w:r>
      <w:r>
        <w:t>che</w:t>
      </w:r>
      <w:r w:rsidRPr="00E62E19">
        <w:t xml:space="preserve"> </w:t>
      </w:r>
      <w:r>
        <w:t>potranno</w:t>
      </w:r>
      <w:r w:rsidRPr="00E62E19">
        <w:t xml:space="preserve"> </w:t>
      </w:r>
      <w:r>
        <w:t>pubblicare</w:t>
      </w:r>
      <w:r w:rsidRPr="00E62E19">
        <w:t xml:space="preserve"> </w:t>
      </w:r>
      <w:r>
        <w:t>i</w:t>
      </w:r>
      <w:r w:rsidRPr="00E62E19">
        <w:t xml:space="preserve"> </w:t>
      </w:r>
      <w:r>
        <w:t>propri</w:t>
      </w:r>
      <w:r w:rsidRPr="00E62E19">
        <w:t xml:space="preserve"> </w:t>
      </w:r>
      <w:r>
        <w:t>elaborati</w:t>
      </w:r>
      <w:r w:rsidRPr="00E62E19">
        <w:t xml:space="preserve"> </w:t>
      </w:r>
      <w:r>
        <w:t>senza</w:t>
      </w:r>
      <w:r w:rsidRPr="00E62E19">
        <w:t xml:space="preserve"> </w:t>
      </w:r>
      <w:r>
        <w:t>limitazioni,</w:t>
      </w:r>
      <w:r w:rsidRPr="00E62E19">
        <w:t xml:space="preserve"> </w:t>
      </w:r>
      <w:r>
        <w:t>comunque</w:t>
      </w:r>
      <w:r w:rsidRPr="00E62E19">
        <w:t xml:space="preserve"> </w:t>
      </w:r>
      <w:r>
        <w:t>dopo la conclusione della procedura</w:t>
      </w:r>
      <w:r w:rsidRPr="00E62E19">
        <w:t xml:space="preserve"> </w:t>
      </w:r>
      <w:r>
        <w:t>concorsuale.</w:t>
      </w:r>
    </w:p>
    <w:p w:rsidR="00F43480" w:rsidRPr="00F43480" w:rsidRDefault="00F43480" w:rsidP="00E501D9">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E62E19">
        <w:rPr>
          <w:b/>
          <w:bCs/>
          <w:color w:val="2E5395"/>
        </w:rPr>
        <w:t>CALENDARIO</w:t>
      </w:r>
      <w:r w:rsidRPr="00F43480">
        <w:rPr>
          <w:b/>
          <w:bCs/>
          <w:color w:val="2E5395"/>
        </w:rPr>
        <w:t xml:space="preserve">/TIMING </w:t>
      </w:r>
      <w:proofErr w:type="spellStart"/>
      <w:r w:rsidRPr="00F43480">
        <w:rPr>
          <w:b/>
          <w:bCs/>
          <w:color w:val="2E5395"/>
        </w:rPr>
        <w:t>DI</w:t>
      </w:r>
      <w:proofErr w:type="spellEnd"/>
      <w:r w:rsidRPr="00F43480">
        <w:rPr>
          <w:b/>
          <w:bCs/>
          <w:color w:val="2E5395"/>
        </w:rPr>
        <w:t xml:space="preserve"> CONCORSO</w:t>
      </w:r>
    </w:p>
    <w:p w:rsidR="00F43480" w:rsidRDefault="00F43480" w:rsidP="0094596D">
      <w:pPr>
        <w:pStyle w:val="Corpodeltesto"/>
        <w:spacing w:before="120" w:line="276" w:lineRule="auto"/>
        <w:ind w:left="567" w:right="193"/>
      </w:pPr>
      <w:r>
        <w:t>Nella</w:t>
      </w:r>
      <w:r>
        <w:rPr>
          <w:spacing w:val="-3"/>
        </w:rPr>
        <w:t xml:space="preserve"> </w:t>
      </w:r>
      <w:r>
        <w:t>tabella</w:t>
      </w:r>
      <w:r>
        <w:rPr>
          <w:spacing w:val="-3"/>
        </w:rPr>
        <w:t xml:space="preserve"> </w:t>
      </w:r>
      <w:r>
        <w:t>seguente</w:t>
      </w:r>
      <w:r>
        <w:rPr>
          <w:spacing w:val="-1"/>
        </w:rPr>
        <w:t xml:space="preserve"> </w:t>
      </w:r>
      <w:r>
        <w:t>sono</w:t>
      </w:r>
      <w:r>
        <w:rPr>
          <w:spacing w:val="-4"/>
        </w:rPr>
        <w:t xml:space="preserve"> </w:t>
      </w:r>
      <w:r>
        <w:t>riportate</w:t>
      </w:r>
      <w:r>
        <w:rPr>
          <w:spacing w:val="-1"/>
        </w:rPr>
        <w:t xml:space="preserve"> </w:t>
      </w:r>
      <w:r>
        <w:t>le</w:t>
      </w:r>
      <w:r>
        <w:rPr>
          <w:spacing w:val="-3"/>
        </w:rPr>
        <w:t xml:space="preserve"> </w:t>
      </w:r>
      <w:r>
        <w:t>scadenze</w:t>
      </w:r>
      <w:r>
        <w:rPr>
          <w:spacing w:val="-1"/>
        </w:rPr>
        <w:t xml:space="preserve"> </w:t>
      </w:r>
      <w:r>
        <w:t>per</w:t>
      </w:r>
      <w:r>
        <w:rPr>
          <w:spacing w:val="-1"/>
        </w:rPr>
        <w:t xml:space="preserve"> </w:t>
      </w:r>
      <w:r>
        <w:t>lo</w:t>
      </w:r>
      <w:r>
        <w:rPr>
          <w:spacing w:val="-4"/>
        </w:rPr>
        <w:t xml:space="preserve"> </w:t>
      </w:r>
      <w:r>
        <w:t>svolgimento</w:t>
      </w:r>
      <w:r>
        <w:rPr>
          <w:spacing w:val="-1"/>
        </w:rPr>
        <w:t xml:space="preserve"> </w:t>
      </w:r>
      <w:r>
        <w:t>del concorso.</w:t>
      </w:r>
    </w:p>
    <w:p w:rsidR="00E501D9" w:rsidRDefault="00F43480" w:rsidP="0094596D">
      <w:pPr>
        <w:pStyle w:val="Corpodeltesto"/>
        <w:spacing w:before="120" w:line="276" w:lineRule="auto"/>
        <w:ind w:left="567" w:right="193"/>
      </w:pPr>
      <w:r>
        <w:t xml:space="preserve">Eventuali rettifiche o spostamenti di data sono pubblicate sulla piattaforma </w:t>
      </w:r>
      <w:hyperlink r:id="rId26">
        <w:r>
          <w:rPr>
            <w:i/>
            <w:color w:val="0462C1"/>
            <w:u w:val="single" w:color="0462C1"/>
          </w:rPr>
          <w:t>https://piattaforma.asmecomm.it/</w:t>
        </w:r>
      </w:hyperlink>
      <w:r>
        <w:rPr>
          <w:i/>
          <w:color w:val="0462C1"/>
          <w:spacing w:val="1"/>
        </w:rPr>
        <w:t xml:space="preserve"> </w:t>
      </w:r>
      <w:r w:rsidR="00E62E19">
        <w:t>e</w:t>
      </w:r>
      <w:r w:rsidR="00E62E19">
        <w:rPr>
          <w:spacing w:val="1"/>
        </w:rPr>
        <w:t xml:space="preserve"> </w:t>
      </w:r>
      <w:r w:rsidR="00E62E19">
        <w:t xml:space="preserve">alla seguente pagina della Sezione -  amministrazione trasparente - bandi di gara e contratti </w:t>
      </w:r>
      <w:hyperlink r:id="rId27" w:history="1">
        <w:r w:rsidR="00E62E19" w:rsidRPr="009B64AA">
          <w:rPr>
            <w:rStyle w:val="Collegamentoipertestuale"/>
          </w:rPr>
          <w:t>https://comune.roseto.entetrasparente.it/amministrazione_trasparente.php</w:t>
        </w:r>
      </w:hyperlink>
      <w:r w:rsidR="00E62E19">
        <w:t xml:space="preserve"> del sito </w:t>
      </w:r>
      <w:r w:rsidR="00E62E19" w:rsidRPr="00682B93">
        <w:t xml:space="preserve">istituzionale  </w:t>
      </w:r>
      <w:hyperlink r:id="rId28" w:history="1">
        <w:r w:rsidR="00E62E19" w:rsidRPr="00682B93">
          <w:rPr>
            <w:rStyle w:val="Collegamentoipertestuale"/>
          </w:rPr>
          <w:t>https://www.comune.roseto.te.it</w:t>
        </w:r>
      </w:hyperlink>
      <w:r>
        <w:t>. Si invitano i concorrenti a visionare costantemente tale</w:t>
      </w:r>
      <w:r>
        <w:rPr>
          <w:spacing w:val="1"/>
        </w:rPr>
        <w:t xml:space="preserve"> </w:t>
      </w:r>
      <w:r>
        <w:t>sezione</w:t>
      </w:r>
      <w:r>
        <w:rPr>
          <w:spacing w:val="-1"/>
        </w:rPr>
        <w:t xml:space="preserve"> </w:t>
      </w:r>
      <w:r>
        <w:t>della Piattaforma e/o del predetto sito istituzionale.</w:t>
      </w:r>
    </w:p>
    <w:tbl>
      <w:tblPr>
        <w:tblStyle w:val="TableNormal"/>
        <w:tblpPr w:leftFromText="141" w:rightFromText="141" w:vertAnchor="text" w:horzAnchor="margin" w:tblpX="216" w:tblpY="165"/>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00"/>
        <w:gridCol w:w="1500"/>
        <w:gridCol w:w="1436"/>
      </w:tblGrid>
      <w:tr w:rsidR="00F43480" w:rsidRPr="007422A3" w:rsidTr="00E501D9">
        <w:trPr>
          <w:trHeight w:val="206"/>
        </w:trPr>
        <w:tc>
          <w:tcPr>
            <w:tcW w:w="7000" w:type="dxa"/>
            <w:vAlign w:val="center"/>
          </w:tcPr>
          <w:p w:rsidR="00F43480" w:rsidRPr="007422A3" w:rsidRDefault="00F43480" w:rsidP="00E501D9">
            <w:pPr>
              <w:pStyle w:val="TableParagraph"/>
              <w:spacing w:line="186" w:lineRule="exact"/>
              <w:ind w:left="2423" w:right="2412"/>
              <w:jc w:val="center"/>
              <w:rPr>
                <w:b/>
                <w:sz w:val="18"/>
                <w:lang w:val="it-IT"/>
              </w:rPr>
            </w:pPr>
            <w:r w:rsidRPr="007422A3">
              <w:rPr>
                <w:b/>
                <w:sz w:val="18"/>
                <w:lang w:val="it-IT"/>
              </w:rPr>
              <w:t>TIMING</w:t>
            </w:r>
            <w:r w:rsidRPr="007422A3">
              <w:rPr>
                <w:b/>
                <w:spacing w:val="-2"/>
                <w:sz w:val="18"/>
                <w:lang w:val="it-IT"/>
              </w:rPr>
              <w:t xml:space="preserve"> </w:t>
            </w:r>
            <w:proofErr w:type="spellStart"/>
            <w:r w:rsidRPr="007422A3">
              <w:rPr>
                <w:b/>
                <w:sz w:val="18"/>
                <w:lang w:val="it-IT"/>
              </w:rPr>
              <w:t>DI</w:t>
            </w:r>
            <w:proofErr w:type="spellEnd"/>
            <w:r w:rsidRPr="007422A3">
              <w:rPr>
                <w:b/>
                <w:spacing w:val="-2"/>
                <w:sz w:val="18"/>
                <w:lang w:val="it-IT"/>
              </w:rPr>
              <w:t xml:space="preserve"> </w:t>
            </w:r>
            <w:r w:rsidRPr="007422A3">
              <w:rPr>
                <w:b/>
                <w:sz w:val="18"/>
                <w:lang w:val="it-IT"/>
              </w:rPr>
              <w:t>CONCORSO</w:t>
            </w:r>
          </w:p>
        </w:tc>
        <w:tc>
          <w:tcPr>
            <w:tcW w:w="1500" w:type="dxa"/>
            <w:tcBorders>
              <w:right w:val="single" w:sz="6" w:space="0" w:color="000000"/>
            </w:tcBorders>
            <w:vAlign w:val="center"/>
          </w:tcPr>
          <w:p w:rsidR="00F43480" w:rsidRPr="007422A3" w:rsidRDefault="00ED18BC" w:rsidP="00E501D9">
            <w:pPr>
              <w:pStyle w:val="TableParagraph"/>
              <w:tabs>
                <w:tab w:val="left" w:pos="1500"/>
              </w:tabs>
              <w:spacing w:line="186" w:lineRule="exact"/>
              <w:jc w:val="center"/>
              <w:rPr>
                <w:b/>
                <w:sz w:val="18"/>
                <w:lang w:val="it-IT"/>
              </w:rPr>
            </w:pPr>
            <w:r w:rsidRPr="007422A3">
              <w:rPr>
                <w:b/>
                <w:sz w:val="18"/>
                <w:lang w:val="it-IT"/>
              </w:rPr>
              <w:t>Scadenza dalla data di pubblicazione</w:t>
            </w:r>
          </w:p>
        </w:tc>
        <w:tc>
          <w:tcPr>
            <w:tcW w:w="1436" w:type="dxa"/>
            <w:tcBorders>
              <w:left w:val="single" w:sz="6" w:space="0" w:color="000000"/>
            </w:tcBorders>
            <w:vAlign w:val="center"/>
          </w:tcPr>
          <w:p w:rsidR="00F43480" w:rsidRPr="007422A3" w:rsidRDefault="00F43480" w:rsidP="00E501D9">
            <w:pPr>
              <w:pStyle w:val="TableParagraph"/>
              <w:spacing w:line="186" w:lineRule="exact"/>
              <w:ind w:left="489" w:right="478"/>
              <w:jc w:val="center"/>
              <w:rPr>
                <w:b/>
                <w:sz w:val="18"/>
                <w:lang w:val="it-IT"/>
              </w:rPr>
            </w:pPr>
            <w:r w:rsidRPr="007422A3">
              <w:rPr>
                <w:b/>
                <w:sz w:val="18"/>
                <w:lang w:val="it-IT"/>
              </w:rPr>
              <w:t>ORA</w:t>
            </w:r>
          </w:p>
        </w:tc>
      </w:tr>
      <w:tr w:rsidR="00F43480" w:rsidRPr="007422A3" w:rsidTr="00F43480">
        <w:trPr>
          <w:trHeight w:val="205"/>
        </w:trPr>
        <w:tc>
          <w:tcPr>
            <w:tcW w:w="9936" w:type="dxa"/>
            <w:gridSpan w:val="3"/>
            <w:shd w:val="clear" w:color="auto" w:fill="92D050"/>
          </w:tcPr>
          <w:p w:rsidR="00F43480" w:rsidRPr="007422A3" w:rsidRDefault="00F43480" w:rsidP="00F43480">
            <w:pPr>
              <w:pStyle w:val="TableParagraph"/>
              <w:spacing w:line="186" w:lineRule="exact"/>
              <w:ind w:left="4478" w:right="4462"/>
              <w:jc w:val="center"/>
              <w:rPr>
                <w:b/>
                <w:sz w:val="18"/>
                <w:lang w:val="it-IT"/>
              </w:rPr>
            </w:pPr>
            <w:r w:rsidRPr="007422A3">
              <w:rPr>
                <w:b/>
                <w:sz w:val="18"/>
                <w:lang w:val="it-IT"/>
              </w:rPr>
              <w:t>I</w:t>
            </w:r>
            <w:r w:rsidRPr="007422A3">
              <w:rPr>
                <w:b/>
                <w:spacing w:val="-1"/>
                <w:sz w:val="18"/>
                <w:lang w:val="it-IT"/>
              </w:rPr>
              <w:t xml:space="preserve"> </w:t>
            </w:r>
            <w:r w:rsidRPr="007422A3">
              <w:rPr>
                <w:b/>
                <w:sz w:val="18"/>
                <w:lang w:val="it-IT"/>
              </w:rPr>
              <w:t>FASE</w:t>
            </w:r>
          </w:p>
        </w:tc>
      </w:tr>
      <w:tr w:rsidR="00F43480" w:rsidRPr="007422A3" w:rsidTr="00ED18BC">
        <w:trPr>
          <w:trHeight w:val="208"/>
        </w:trPr>
        <w:tc>
          <w:tcPr>
            <w:tcW w:w="7000" w:type="dxa"/>
          </w:tcPr>
          <w:p w:rsidR="00F43480" w:rsidRPr="007422A3" w:rsidRDefault="00F43480" w:rsidP="00F43480">
            <w:pPr>
              <w:pStyle w:val="TableParagraph"/>
              <w:spacing w:line="188" w:lineRule="exact"/>
              <w:ind w:left="110"/>
              <w:rPr>
                <w:sz w:val="18"/>
                <w:lang w:val="it-IT"/>
              </w:rPr>
            </w:pPr>
            <w:r w:rsidRPr="007422A3">
              <w:rPr>
                <w:sz w:val="18"/>
                <w:lang w:val="it-IT"/>
              </w:rPr>
              <w:t>Apertura</w:t>
            </w:r>
            <w:r w:rsidRPr="007422A3">
              <w:rPr>
                <w:spacing w:val="-3"/>
                <w:sz w:val="18"/>
                <w:lang w:val="it-IT"/>
              </w:rPr>
              <w:t xml:space="preserve"> </w:t>
            </w:r>
            <w:r w:rsidRPr="007422A3">
              <w:rPr>
                <w:sz w:val="18"/>
                <w:lang w:val="it-IT"/>
              </w:rPr>
              <w:t>iscrizioni</w:t>
            </w:r>
            <w:r w:rsidRPr="007422A3">
              <w:rPr>
                <w:spacing w:val="-2"/>
                <w:sz w:val="18"/>
                <w:lang w:val="it-IT"/>
              </w:rPr>
              <w:t xml:space="preserve"> </w:t>
            </w:r>
            <w:r w:rsidRPr="007422A3">
              <w:rPr>
                <w:sz w:val="18"/>
                <w:lang w:val="it-IT"/>
              </w:rPr>
              <w:t>e</w:t>
            </w:r>
            <w:r w:rsidRPr="007422A3">
              <w:rPr>
                <w:spacing w:val="-2"/>
                <w:sz w:val="18"/>
                <w:lang w:val="it-IT"/>
              </w:rPr>
              <w:t xml:space="preserve"> </w:t>
            </w:r>
            <w:r w:rsidRPr="007422A3">
              <w:rPr>
                <w:sz w:val="18"/>
                <w:lang w:val="it-IT"/>
              </w:rPr>
              <w:t>generazione</w:t>
            </w:r>
            <w:r w:rsidRPr="007422A3">
              <w:rPr>
                <w:spacing w:val="-5"/>
                <w:sz w:val="18"/>
                <w:lang w:val="it-IT"/>
              </w:rPr>
              <w:t xml:space="preserve"> </w:t>
            </w:r>
            <w:r w:rsidRPr="007422A3">
              <w:rPr>
                <w:sz w:val="18"/>
                <w:lang w:val="it-IT"/>
              </w:rPr>
              <w:t>delle</w:t>
            </w:r>
            <w:r w:rsidRPr="007422A3">
              <w:rPr>
                <w:spacing w:val="-3"/>
                <w:sz w:val="18"/>
                <w:lang w:val="it-IT"/>
              </w:rPr>
              <w:t xml:space="preserve"> </w:t>
            </w:r>
            <w:r w:rsidRPr="007422A3">
              <w:rPr>
                <w:sz w:val="18"/>
                <w:lang w:val="it-IT"/>
              </w:rPr>
              <w:t>chiavi</w:t>
            </w:r>
            <w:r w:rsidRPr="007422A3">
              <w:rPr>
                <w:spacing w:val="-1"/>
                <w:sz w:val="18"/>
                <w:lang w:val="it-IT"/>
              </w:rPr>
              <w:t xml:space="preserve"> </w:t>
            </w:r>
            <w:r w:rsidRPr="007422A3">
              <w:rPr>
                <w:sz w:val="18"/>
                <w:lang w:val="it-IT"/>
              </w:rPr>
              <w:t>informatiche</w:t>
            </w:r>
          </w:p>
        </w:tc>
        <w:tc>
          <w:tcPr>
            <w:tcW w:w="1500" w:type="dxa"/>
            <w:tcBorders>
              <w:right w:val="single" w:sz="6" w:space="0" w:color="000000"/>
            </w:tcBorders>
          </w:tcPr>
          <w:p w:rsidR="00F43480" w:rsidRPr="007422A3" w:rsidRDefault="007422A3" w:rsidP="00F43480">
            <w:pPr>
              <w:pStyle w:val="TableParagraph"/>
              <w:spacing w:before="2" w:line="186" w:lineRule="exact"/>
              <w:ind w:right="368"/>
              <w:jc w:val="right"/>
              <w:rPr>
                <w:b/>
                <w:sz w:val="18"/>
                <w:lang w:val="it-IT"/>
              </w:rPr>
            </w:pPr>
            <w:r w:rsidRPr="007422A3">
              <w:rPr>
                <w:b/>
                <w:sz w:val="18"/>
                <w:lang w:val="it-IT"/>
              </w:rPr>
              <w:t>18/02/2023</w:t>
            </w:r>
          </w:p>
        </w:tc>
        <w:tc>
          <w:tcPr>
            <w:tcW w:w="1436" w:type="dxa"/>
            <w:tcBorders>
              <w:left w:val="single" w:sz="6" w:space="0" w:color="000000"/>
            </w:tcBorders>
          </w:tcPr>
          <w:p w:rsidR="00F43480" w:rsidRPr="007422A3" w:rsidRDefault="007422A3" w:rsidP="00F43480">
            <w:pPr>
              <w:pStyle w:val="TableParagraph"/>
              <w:spacing w:before="2" w:line="186" w:lineRule="exact"/>
              <w:ind w:left="106"/>
              <w:rPr>
                <w:b/>
                <w:sz w:val="18"/>
                <w:highlight w:val="cyan"/>
                <w:lang w:val="it-IT"/>
              </w:rPr>
            </w:pPr>
            <w:r w:rsidRPr="007422A3">
              <w:rPr>
                <w:b/>
                <w:sz w:val="18"/>
                <w:highlight w:val="yellow"/>
                <w:lang w:val="it-IT"/>
              </w:rPr>
              <w:t>16:00</w:t>
            </w:r>
          </w:p>
        </w:tc>
      </w:tr>
      <w:tr w:rsidR="00F43480" w:rsidRPr="007422A3" w:rsidTr="00ED18BC">
        <w:trPr>
          <w:trHeight w:val="205"/>
        </w:trPr>
        <w:tc>
          <w:tcPr>
            <w:tcW w:w="7000" w:type="dxa"/>
          </w:tcPr>
          <w:p w:rsidR="00F43480" w:rsidRPr="007422A3" w:rsidRDefault="00F43480" w:rsidP="00F43480">
            <w:pPr>
              <w:pStyle w:val="TableParagraph"/>
              <w:spacing w:line="186" w:lineRule="exact"/>
              <w:ind w:left="110"/>
              <w:rPr>
                <w:sz w:val="18"/>
                <w:lang w:val="it-IT"/>
              </w:rPr>
            </w:pPr>
            <w:r w:rsidRPr="007422A3">
              <w:rPr>
                <w:sz w:val="18"/>
                <w:lang w:val="it-IT"/>
              </w:rPr>
              <w:t>Termine</w:t>
            </w:r>
            <w:r w:rsidRPr="007422A3">
              <w:rPr>
                <w:spacing w:val="-3"/>
                <w:sz w:val="18"/>
                <w:lang w:val="it-IT"/>
              </w:rPr>
              <w:t xml:space="preserve"> </w:t>
            </w:r>
            <w:r w:rsidRPr="007422A3">
              <w:rPr>
                <w:sz w:val="18"/>
                <w:lang w:val="it-IT"/>
              </w:rPr>
              <w:t>ultimo richiesta</w:t>
            </w:r>
            <w:r w:rsidRPr="007422A3">
              <w:rPr>
                <w:spacing w:val="-2"/>
                <w:sz w:val="18"/>
                <w:lang w:val="it-IT"/>
              </w:rPr>
              <w:t xml:space="preserve"> </w:t>
            </w:r>
            <w:r w:rsidRPr="007422A3">
              <w:rPr>
                <w:sz w:val="18"/>
                <w:lang w:val="it-IT"/>
              </w:rPr>
              <w:t>chiarimenti</w:t>
            </w:r>
          </w:p>
        </w:tc>
        <w:tc>
          <w:tcPr>
            <w:tcW w:w="1500" w:type="dxa"/>
            <w:tcBorders>
              <w:right w:val="single" w:sz="6" w:space="0" w:color="000000"/>
            </w:tcBorders>
          </w:tcPr>
          <w:p w:rsidR="00F43480" w:rsidRPr="007422A3" w:rsidRDefault="00E270BF" w:rsidP="00F43480">
            <w:pPr>
              <w:pStyle w:val="TableParagraph"/>
              <w:spacing w:line="186" w:lineRule="exact"/>
              <w:ind w:right="368"/>
              <w:jc w:val="right"/>
              <w:rPr>
                <w:b/>
                <w:sz w:val="18"/>
                <w:lang w:val="it-IT"/>
              </w:rPr>
            </w:pPr>
            <w:r w:rsidRPr="007422A3">
              <w:rPr>
                <w:b/>
                <w:sz w:val="18"/>
                <w:lang w:val="it-IT"/>
              </w:rPr>
              <w:t>45</w:t>
            </w:r>
            <w:r w:rsidR="00F43480" w:rsidRPr="007422A3">
              <w:rPr>
                <w:b/>
                <w:sz w:val="18"/>
                <w:lang w:val="it-IT"/>
              </w:rPr>
              <w:t xml:space="preserve"> giorni </w:t>
            </w:r>
          </w:p>
        </w:tc>
        <w:tc>
          <w:tcPr>
            <w:tcW w:w="1436" w:type="dxa"/>
            <w:tcBorders>
              <w:left w:val="single" w:sz="6" w:space="0" w:color="000000"/>
            </w:tcBorders>
          </w:tcPr>
          <w:p w:rsidR="00F43480" w:rsidRPr="007422A3" w:rsidRDefault="00F43480" w:rsidP="00F43480">
            <w:pPr>
              <w:pStyle w:val="TableParagraph"/>
              <w:spacing w:line="186" w:lineRule="exact"/>
              <w:ind w:left="106"/>
              <w:rPr>
                <w:b/>
                <w:sz w:val="18"/>
                <w:lang w:val="it-IT"/>
              </w:rPr>
            </w:pPr>
            <w:r w:rsidRPr="007422A3">
              <w:rPr>
                <w:b/>
                <w:sz w:val="18"/>
                <w:lang w:val="it-IT"/>
              </w:rPr>
              <w:t>12:00</w:t>
            </w:r>
          </w:p>
        </w:tc>
      </w:tr>
      <w:tr w:rsidR="00F43480" w:rsidRPr="007422A3" w:rsidTr="00ED18BC">
        <w:trPr>
          <w:trHeight w:val="282"/>
        </w:trPr>
        <w:tc>
          <w:tcPr>
            <w:tcW w:w="7000" w:type="dxa"/>
          </w:tcPr>
          <w:p w:rsidR="00F43480" w:rsidRPr="007422A3" w:rsidRDefault="00F43480" w:rsidP="00F43480">
            <w:pPr>
              <w:pStyle w:val="TableParagraph"/>
              <w:spacing w:line="202" w:lineRule="exact"/>
              <w:ind w:left="110"/>
              <w:rPr>
                <w:sz w:val="18"/>
                <w:lang w:val="it-IT"/>
              </w:rPr>
            </w:pPr>
            <w:r w:rsidRPr="007422A3">
              <w:rPr>
                <w:sz w:val="18"/>
                <w:lang w:val="it-IT"/>
              </w:rPr>
              <w:t>Termine</w:t>
            </w:r>
            <w:r w:rsidRPr="007422A3">
              <w:rPr>
                <w:spacing w:val="-3"/>
                <w:sz w:val="18"/>
                <w:lang w:val="it-IT"/>
              </w:rPr>
              <w:t xml:space="preserve"> </w:t>
            </w:r>
            <w:r w:rsidRPr="007422A3">
              <w:rPr>
                <w:sz w:val="18"/>
                <w:lang w:val="it-IT"/>
              </w:rPr>
              <w:t>ultimo</w:t>
            </w:r>
            <w:r w:rsidRPr="007422A3">
              <w:rPr>
                <w:spacing w:val="-1"/>
                <w:sz w:val="18"/>
                <w:lang w:val="it-IT"/>
              </w:rPr>
              <w:t xml:space="preserve"> </w:t>
            </w:r>
            <w:r w:rsidRPr="007422A3">
              <w:rPr>
                <w:sz w:val="18"/>
                <w:lang w:val="it-IT"/>
              </w:rPr>
              <w:t>invio</w:t>
            </w:r>
            <w:r w:rsidRPr="007422A3">
              <w:rPr>
                <w:spacing w:val="-1"/>
                <w:sz w:val="18"/>
                <w:lang w:val="it-IT"/>
              </w:rPr>
              <w:t xml:space="preserve"> </w:t>
            </w:r>
            <w:r w:rsidRPr="007422A3">
              <w:rPr>
                <w:sz w:val="18"/>
                <w:lang w:val="it-IT"/>
              </w:rPr>
              <w:t>della</w:t>
            </w:r>
            <w:r w:rsidRPr="007422A3">
              <w:rPr>
                <w:spacing w:val="-4"/>
                <w:sz w:val="18"/>
                <w:lang w:val="it-IT"/>
              </w:rPr>
              <w:t xml:space="preserve"> </w:t>
            </w:r>
            <w:r w:rsidRPr="007422A3">
              <w:rPr>
                <w:sz w:val="18"/>
                <w:lang w:val="it-IT"/>
              </w:rPr>
              <w:t>documentazione</w:t>
            </w:r>
            <w:r w:rsidRPr="007422A3">
              <w:rPr>
                <w:spacing w:val="-3"/>
                <w:sz w:val="18"/>
                <w:lang w:val="it-IT"/>
              </w:rPr>
              <w:t xml:space="preserve"> </w:t>
            </w:r>
            <w:r w:rsidRPr="007422A3">
              <w:rPr>
                <w:sz w:val="18"/>
                <w:lang w:val="it-IT"/>
              </w:rPr>
              <w:t>(amministrativa</w:t>
            </w:r>
            <w:r w:rsidRPr="007422A3">
              <w:rPr>
                <w:spacing w:val="-3"/>
                <w:sz w:val="18"/>
                <w:lang w:val="it-IT"/>
              </w:rPr>
              <w:t xml:space="preserve"> </w:t>
            </w:r>
            <w:r w:rsidRPr="007422A3">
              <w:rPr>
                <w:sz w:val="18"/>
                <w:lang w:val="it-IT"/>
              </w:rPr>
              <w:t>e</w:t>
            </w:r>
            <w:r w:rsidRPr="007422A3">
              <w:rPr>
                <w:spacing w:val="-2"/>
                <w:sz w:val="18"/>
                <w:lang w:val="it-IT"/>
              </w:rPr>
              <w:t xml:space="preserve"> </w:t>
            </w:r>
            <w:r w:rsidRPr="007422A3">
              <w:rPr>
                <w:sz w:val="18"/>
                <w:lang w:val="it-IT"/>
              </w:rPr>
              <w:t>tecnica)</w:t>
            </w:r>
          </w:p>
        </w:tc>
        <w:tc>
          <w:tcPr>
            <w:tcW w:w="1500" w:type="dxa"/>
            <w:tcBorders>
              <w:right w:val="single" w:sz="6" w:space="0" w:color="000000"/>
            </w:tcBorders>
          </w:tcPr>
          <w:p w:rsidR="00F43480" w:rsidRPr="007422A3" w:rsidRDefault="00F43480" w:rsidP="00F43480">
            <w:pPr>
              <w:pStyle w:val="TableParagraph"/>
              <w:spacing w:line="207" w:lineRule="exact"/>
              <w:ind w:right="368"/>
              <w:jc w:val="right"/>
              <w:rPr>
                <w:b/>
                <w:sz w:val="18"/>
                <w:lang w:val="it-IT"/>
              </w:rPr>
            </w:pPr>
            <w:r w:rsidRPr="007422A3">
              <w:rPr>
                <w:b/>
                <w:sz w:val="18"/>
                <w:lang w:val="it-IT"/>
              </w:rPr>
              <w:t xml:space="preserve">60 giorni </w:t>
            </w:r>
          </w:p>
        </w:tc>
        <w:tc>
          <w:tcPr>
            <w:tcW w:w="1436" w:type="dxa"/>
            <w:tcBorders>
              <w:left w:val="single" w:sz="6" w:space="0" w:color="000000"/>
            </w:tcBorders>
          </w:tcPr>
          <w:p w:rsidR="00F43480" w:rsidRPr="007422A3" w:rsidRDefault="00F43480" w:rsidP="00F43480">
            <w:pPr>
              <w:pStyle w:val="TableParagraph"/>
              <w:spacing w:line="207" w:lineRule="exact"/>
              <w:ind w:left="106"/>
              <w:rPr>
                <w:b/>
                <w:sz w:val="18"/>
                <w:lang w:val="it-IT"/>
              </w:rPr>
            </w:pPr>
            <w:r w:rsidRPr="007422A3">
              <w:rPr>
                <w:b/>
                <w:sz w:val="18"/>
                <w:lang w:val="it-IT"/>
              </w:rPr>
              <w:t>12:00</w:t>
            </w:r>
          </w:p>
        </w:tc>
      </w:tr>
      <w:tr w:rsidR="00F43480" w:rsidRPr="007422A3" w:rsidTr="00ED18BC">
        <w:trPr>
          <w:trHeight w:val="410"/>
        </w:trPr>
        <w:tc>
          <w:tcPr>
            <w:tcW w:w="7000" w:type="dxa"/>
          </w:tcPr>
          <w:p w:rsidR="00F43480" w:rsidRPr="007422A3" w:rsidRDefault="00F43480" w:rsidP="00F43480">
            <w:pPr>
              <w:pStyle w:val="TableParagraph"/>
              <w:spacing w:line="202" w:lineRule="exact"/>
              <w:ind w:left="110"/>
              <w:rPr>
                <w:sz w:val="18"/>
                <w:lang w:val="it-IT"/>
              </w:rPr>
            </w:pPr>
            <w:r w:rsidRPr="007422A3">
              <w:rPr>
                <w:sz w:val="18"/>
                <w:lang w:val="it-IT"/>
              </w:rPr>
              <w:t>Inizio</w:t>
            </w:r>
            <w:r w:rsidRPr="007422A3">
              <w:rPr>
                <w:spacing w:val="-1"/>
                <w:sz w:val="18"/>
                <w:lang w:val="it-IT"/>
              </w:rPr>
              <w:t xml:space="preserve"> </w:t>
            </w:r>
            <w:r w:rsidRPr="007422A3">
              <w:rPr>
                <w:sz w:val="18"/>
                <w:lang w:val="it-IT"/>
              </w:rPr>
              <w:t>lavori</w:t>
            </w:r>
            <w:r w:rsidRPr="007422A3">
              <w:rPr>
                <w:spacing w:val="-4"/>
                <w:sz w:val="18"/>
                <w:lang w:val="it-IT"/>
              </w:rPr>
              <w:t xml:space="preserve"> </w:t>
            </w:r>
            <w:r w:rsidRPr="007422A3">
              <w:rPr>
                <w:sz w:val="18"/>
                <w:lang w:val="it-IT"/>
              </w:rPr>
              <w:t>della</w:t>
            </w:r>
            <w:r w:rsidRPr="007422A3">
              <w:rPr>
                <w:spacing w:val="-2"/>
                <w:sz w:val="18"/>
                <w:lang w:val="it-IT"/>
              </w:rPr>
              <w:t xml:space="preserve"> </w:t>
            </w:r>
            <w:r w:rsidRPr="007422A3">
              <w:rPr>
                <w:sz w:val="18"/>
                <w:lang w:val="it-IT"/>
              </w:rPr>
              <w:t>commissione</w:t>
            </w:r>
            <w:r w:rsidRPr="007422A3">
              <w:rPr>
                <w:spacing w:val="-3"/>
                <w:sz w:val="18"/>
                <w:lang w:val="it-IT"/>
              </w:rPr>
              <w:t xml:space="preserve"> </w:t>
            </w:r>
            <w:r w:rsidRPr="007422A3">
              <w:rPr>
                <w:sz w:val="18"/>
                <w:lang w:val="it-IT"/>
              </w:rPr>
              <w:t>giudicatrice</w:t>
            </w:r>
          </w:p>
        </w:tc>
        <w:tc>
          <w:tcPr>
            <w:tcW w:w="1500" w:type="dxa"/>
            <w:tcBorders>
              <w:right w:val="single" w:sz="6" w:space="0" w:color="000000"/>
            </w:tcBorders>
          </w:tcPr>
          <w:p w:rsidR="00F43480" w:rsidRPr="007422A3" w:rsidRDefault="00F43480" w:rsidP="00F43480">
            <w:pPr>
              <w:pStyle w:val="TableParagraph"/>
              <w:spacing w:line="207" w:lineRule="exact"/>
              <w:ind w:right="368"/>
              <w:jc w:val="right"/>
              <w:rPr>
                <w:b/>
                <w:sz w:val="18"/>
                <w:lang w:val="it-IT"/>
              </w:rPr>
            </w:pPr>
            <w:r w:rsidRPr="007422A3">
              <w:rPr>
                <w:b/>
                <w:sz w:val="18"/>
                <w:lang w:val="it-IT"/>
              </w:rPr>
              <w:t>65 giorni</w:t>
            </w:r>
          </w:p>
        </w:tc>
        <w:tc>
          <w:tcPr>
            <w:tcW w:w="1436" w:type="dxa"/>
            <w:tcBorders>
              <w:left w:val="single" w:sz="6" w:space="0" w:color="000000"/>
            </w:tcBorders>
          </w:tcPr>
          <w:p w:rsidR="00F43480" w:rsidRPr="007422A3" w:rsidRDefault="00F43480" w:rsidP="00F43480">
            <w:pPr>
              <w:pStyle w:val="TableParagraph"/>
              <w:spacing w:line="207" w:lineRule="exact"/>
              <w:ind w:left="106"/>
              <w:rPr>
                <w:b/>
                <w:sz w:val="18"/>
                <w:lang w:val="it-IT"/>
              </w:rPr>
            </w:pPr>
            <w:r w:rsidRPr="007422A3">
              <w:rPr>
                <w:b/>
                <w:sz w:val="18"/>
                <w:lang w:val="it-IT"/>
              </w:rPr>
              <w:t>12:00</w:t>
            </w:r>
          </w:p>
        </w:tc>
      </w:tr>
      <w:tr w:rsidR="00F43480" w:rsidRPr="007422A3" w:rsidTr="00ED18BC">
        <w:trPr>
          <w:trHeight w:val="410"/>
        </w:trPr>
        <w:tc>
          <w:tcPr>
            <w:tcW w:w="7000" w:type="dxa"/>
          </w:tcPr>
          <w:p w:rsidR="00F43480" w:rsidRPr="007422A3" w:rsidRDefault="00F43480" w:rsidP="00F43480">
            <w:pPr>
              <w:pStyle w:val="TableParagraph"/>
              <w:spacing w:line="202" w:lineRule="exact"/>
              <w:ind w:left="110"/>
              <w:rPr>
                <w:sz w:val="18"/>
                <w:lang w:val="it-IT"/>
              </w:rPr>
            </w:pPr>
            <w:r w:rsidRPr="007422A3">
              <w:rPr>
                <w:sz w:val="18"/>
                <w:lang w:val="it-IT"/>
              </w:rPr>
              <w:t>pubblicazione</w:t>
            </w:r>
            <w:r w:rsidRPr="007422A3">
              <w:rPr>
                <w:spacing w:val="-3"/>
                <w:sz w:val="18"/>
                <w:lang w:val="it-IT"/>
              </w:rPr>
              <w:t xml:space="preserve"> </w:t>
            </w:r>
            <w:r w:rsidRPr="007422A3">
              <w:rPr>
                <w:sz w:val="18"/>
                <w:lang w:val="it-IT"/>
              </w:rPr>
              <w:t>dei</w:t>
            </w:r>
            <w:r w:rsidRPr="007422A3">
              <w:rPr>
                <w:spacing w:val="-2"/>
                <w:sz w:val="18"/>
                <w:lang w:val="it-IT"/>
              </w:rPr>
              <w:t xml:space="preserve"> </w:t>
            </w:r>
            <w:r w:rsidRPr="007422A3">
              <w:rPr>
                <w:sz w:val="18"/>
                <w:lang w:val="it-IT"/>
              </w:rPr>
              <w:t>codici</w:t>
            </w:r>
            <w:r w:rsidRPr="007422A3">
              <w:rPr>
                <w:spacing w:val="-2"/>
                <w:sz w:val="18"/>
                <w:lang w:val="it-IT"/>
              </w:rPr>
              <w:t xml:space="preserve"> </w:t>
            </w:r>
            <w:r w:rsidRPr="007422A3">
              <w:rPr>
                <w:sz w:val="18"/>
                <w:lang w:val="it-IT"/>
              </w:rPr>
              <w:t>alfanumerici</w:t>
            </w:r>
            <w:r w:rsidRPr="007422A3">
              <w:rPr>
                <w:spacing w:val="-2"/>
                <w:sz w:val="18"/>
                <w:lang w:val="it-IT"/>
              </w:rPr>
              <w:t xml:space="preserve"> </w:t>
            </w:r>
            <w:r w:rsidRPr="007422A3">
              <w:rPr>
                <w:sz w:val="18"/>
                <w:lang w:val="it-IT"/>
              </w:rPr>
              <w:t>delle</w:t>
            </w:r>
            <w:r w:rsidRPr="007422A3">
              <w:rPr>
                <w:spacing w:val="-2"/>
                <w:sz w:val="18"/>
                <w:lang w:val="it-IT"/>
              </w:rPr>
              <w:t xml:space="preserve"> </w:t>
            </w:r>
            <w:r w:rsidRPr="007422A3">
              <w:rPr>
                <w:sz w:val="18"/>
                <w:lang w:val="it-IT"/>
              </w:rPr>
              <w:t>proposte</w:t>
            </w:r>
            <w:r w:rsidRPr="007422A3">
              <w:rPr>
                <w:spacing w:val="-3"/>
                <w:sz w:val="18"/>
                <w:lang w:val="it-IT"/>
              </w:rPr>
              <w:t xml:space="preserve"> </w:t>
            </w:r>
            <w:r w:rsidRPr="007422A3">
              <w:rPr>
                <w:sz w:val="18"/>
                <w:lang w:val="it-IT"/>
              </w:rPr>
              <w:t>ammesse</w:t>
            </w:r>
            <w:r w:rsidRPr="007422A3">
              <w:rPr>
                <w:spacing w:val="-3"/>
                <w:sz w:val="18"/>
                <w:lang w:val="it-IT"/>
              </w:rPr>
              <w:t xml:space="preserve"> </w:t>
            </w:r>
            <w:r w:rsidRPr="007422A3">
              <w:rPr>
                <w:sz w:val="18"/>
                <w:lang w:val="it-IT"/>
              </w:rPr>
              <w:t>alla</w:t>
            </w:r>
            <w:r w:rsidRPr="007422A3">
              <w:rPr>
                <w:spacing w:val="-2"/>
                <w:sz w:val="18"/>
                <w:lang w:val="it-IT"/>
              </w:rPr>
              <w:t xml:space="preserve"> </w:t>
            </w:r>
            <w:r w:rsidRPr="007422A3">
              <w:rPr>
                <w:sz w:val="18"/>
                <w:lang w:val="it-IT"/>
              </w:rPr>
              <w:t>II</w:t>
            </w:r>
            <w:r w:rsidRPr="007422A3">
              <w:rPr>
                <w:spacing w:val="-2"/>
                <w:sz w:val="18"/>
                <w:lang w:val="it-IT"/>
              </w:rPr>
              <w:t xml:space="preserve"> </w:t>
            </w:r>
            <w:r w:rsidRPr="007422A3">
              <w:rPr>
                <w:sz w:val="18"/>
                <w:lang w:val="it-IT"/>
              </w:rPr>
              <w:t>fase</w:t>
            </w:r>
          </w:p>
        </w:tc>
        <w:tc>
          <w:tcPr>
            <w:tcW w:w="1500" w:type="dxa"/>
            <w:tcBorders>
              <w:right w:val="single" w:sz="6" w:space="0" w:color="000000"/>
            </w:tcBorders>
          </w:tcPr>
          <w:p w:rsidR="00F43480" w:rsidRPr="007422A3" w:rsidRDefault="00F43480" w:rsidP="00F43480">
            <w:pPr>
              <w:pStyle w:val="TableParagraph"/>
              <w:spacing w:line="207" w:lineRule="exact"/>
              <w:ind w:right="368"/>
              <w:jc w:val="right"/>
              <w:rPr>
                <w:b/>
                <w:sz w:val="18"/>
                <w:lang w:val="it-IT"/>
              </w:rPr>
            </w:pPr>
            <w:r w:rsidRPr="007422A3">
              <w:rPr>
                <w:b/>
                <w:sz w:val="18"/>
                <w:lang w:val="it-IT"/>
              </w:rPr>
              <w:t xml:space="preserve">80 giorni </w:t>
            </w:r>
          </w:p>
        </w:tc>
        <w:tc>
          <w:tcPr>
            <w:tcW w:w="1436" w:type="dxa"/>
            <w:tcBorders>
              <w:left w:val="single" w:sz="6" w:space="0" w:color="000000"/>
            </w:tcBorders>
          </w:tcPr>
          <w:p w:rsidR="00F43480" w:rsidRPr="007422A3" w:rsidRDefault="00F43480" w:rsidP="00F43480">
            <w:pPr>
              <w:pStyle w:val="TableParagraph"/>
              <w:spacing w:line="207" w:lineRule="exact"/>
              <w:ind w:left="106"/>
              <w:rPr>
                <w:b/>
                <w:sz w:val="18"/>
                <w:lang w:val="it-IT"/>
              </w:rPr>
            </w:pPr>
            <w:r w:rsidRPr="007422A3">
              <w:rPr>
                <w:b/>
                <w:sz w:val="18"/>
                <w:lang w:val="it-IT"/>
              </w:rPr>
              <w:t>12:00</w:t>
            </w:r>
          </w:p>
        </w:tc>
      </w:tr>
      <w:tr w:rsidR="00F43480" w:rsidRPr="007422A3" w:rsidTr="00F43480">
        <w:trPr>
          <w:trHeight w:val="208"/>
        </w:trPr>
        <w:tc>
          <w:tcPr>
            <w:tcW w:w="9936" w:type="dxa"/>
            <w:gridSpan w:val="3"/>
            <w:shd w:val="clear" w:color="auto" w:fill="92D050"/>
          </w:tcPr>
          <w:p w:rsidR="00F43480" w:rsidRPr="007422A3" w:rsidRDefault="00F43480" w:rsidP="00F43480">
            <w:pPr>
              <w:pStyle w:val="TableParagraph"/>
              <w:spacing w:before="2" w:line="186" w:lineRule="exact"/>
              <w:ind w:left="4478" w:right="4464"/>
              <w:jc w:val="center"/>
              <w:rPr>
                <w:b/>
                <w:sz w:val="18"/>
                <w:highlight w:val="cyan"/>
                <w:lang w:val="it-IT"/>
              </w:rPr>
            </w:pPr>
            <w:r w:rsidRPr="007422A3">
              <w:rPr>
                <w:b/>
                <w:sz w:val="18"/>
                <w:lang w:val="it-IT"/>
              </w:rPr>
              <w:t>II</w:t>
            </w:r>
            <w:r w:rsidRPr="007422A3">
              <w:rPr>
                <w:b/>
                <w:spacing w:val="-1"/>
                <w:sz w:val="18"/>
                <w:lang w:val="it-IT"/>
              </w:rPr>
              <w:t xml:space="preserve"> </w:t>
            </w:r>
            <w:r w:rsidRPr="007422A3">
              <w:rPr>
                <w:b/>
                <w:sz w:val="18"/>
                <w:lang w:val="it-IT"/>
              </w:rPr>
              <w:t>FASE</w:t>
            </w:r>
          </w:p>
        </w:tc>
      </w:tr>
      <w:tr w:rsidR="00F43480" w:rsidRPr="007422A3" w:rsidTr="00ED18BC">
        <w:trPr>
          <w:trHeight w:val="280"/>
        </w:trPr>
        <w:tc>
          <w:tcPr>
            <w:tcW w:w="7000" w:type="dxa"/>
          </w:tcPr>
          <w:p w:rsidR="00F43480" w:rsidRPr="007422A3" w:rsidRDefault="00F43480" w:rsidP="00F43480">
            <w:pPr>
              <w:pStyle w:val="TableParagraph"/>
              <w:spacing w:line="202" w:lineRule="exact"/>
              <w:ind w:left="110"/>
              <w:rPr>
                <w:sz w:val="18"/>
                <w:lang w:val="it-IT"/>
              </w:rPr>
            </w:pPr>
            <w:r w:rsidRPr="007422A3">
              <w:rPr>
                <w:sz w:val="18"/>
                <w:lang w:val="it-IT"/>
              </w:rPr>
              <w:t>Apertura</w:t>
            </w:r>
            <w:r w:rsidRPr="007422A3">
              <w:rPr>
                <w:spacing w:val="-3"/>
                <w:sz w:val="18"/>
                <w:lang w:val="it-IT"/>
              </w:rPr>
              <w:t xml:space="preserve"> </w:t>
            </w:r>
            <w:r w:rsidRPr="007422A3">
              <w:rPr>
                <w:sz w:val="18"/>
                <w:lang w:val="it-IT"/>
              </w:rPr>
              <w:t>del</w:t>
            </w:r>
            <w:r w:rsidRPr="007422A3">
              <w:rPr>
                <w:spacing w:val="-2"/>
                <w:sz w:val="18"/>
                <w:lang w:val="it-IT"/>
              </w:rPr>
              <w:t xml:space="preserve"> </w:t>
            </w:r>
            <w:r w:rsidRPr="007422A3">
              <w:rPr>
                <w:sz w:val="18"/>
                <w:lang w:val="it-IT"/>
              </w:rPr>
              <w:t>periodo</w:t>
            </w:r>
            <w:r w:rsidRPr="007422A3">
              <w:rPr>
                <w:spacing w:val="-2"/>
                <w:sz w:val="18"/>
                <w:lang w:val="it-IT"/>
              </w:rPr>
              <w:t xml:space="preserve"> </w:t>
            </w:r>
            <w:r w:rsidRPr="007422A3">
              <w:rPr>
                <w:sz w:val="18"/>
                <w:lang w:val="it-IT"/>
              </w:rPr>
              <w:t>per</w:t>
            </w:r>
            <w:r w:rsidRPr="007422A3">
              <w:rPr>
                <w:spacing w:val="-2"/>
                <w:sz w:val="18"/>
                <w:lang w:val="it-IT"/>
              </w:rPr>
              <w:t xml:space="preserve"> </w:t>
            </w:r>
            <w:r w:rsidRPr="007422A3">
              <w:rPr>
                <w:sz w:val="18"/>
                <w:lang w:val="it-IT"/>
              </w:rPr>
              <w:t>il</w:t>
            </w:r>
            <w:r w:rsidRPr="007422A3">
              <w:rPr>
                <w:spacing w:val="-1"/>
                <w:sz w:val="18"/>
                <w:lang w:val="it-IT"/>
              </w:rPr>
              <w:t xml:space="preserve"> </w:t>
            </w:r>
            <w:r w:rsidRPr="007422A3">
              <w:rPr>
                <w:sz w:val="18"/>
                <w:lang w:val="it-IT"/>
              </w:rPr>
              <w:t>caricamento</w:t>
            </w:r>
            <w:r w:rsidRPr="007422A3">
              <w:rPr>
                <w:spacing w:val="-1"/>
                <w:sz w:val="18"/>
                <w:lang w:val="it-IT"/>
              </w:rPr>
              <w:t xml:space="preserve"> </w:t>
            </w:r>
            <w:r w:rsidRPr="007422A3">
              <w:rPr>
                <w:sz w:val="18"/>
                <w:lang w:val="it-IT"/>
              </w:rPr>
              <w:t>della</w:t>
            </w:r>
            <w:r w:rsidRPr="007422A3">
              <w:rPr>
                <w:spacing w:val="-4"/>
                <w:sz w:val="18"/>
                <w:lang w:val="it-IT"/>
              </w:rPr>
              <w:t xml:space="preserve"> </w:t>
            </w:r>
            <w:r w:rsidRPr="007422A3">
              <w:rPr>
                <w:sz w:val="18"/>
                <w:lang w:val="it-IT"/>
              </w:rPr>
              <w:t>documentazione</w:t>
            </w:r>
            <w:r w:rsidRPr="007422A3">
              <w:rPr>
                <w:spacing w:val="-3"/>
                <w:sz w:val="18"/>
                <w:lang w:val="it-IT"/>
              </w:rPr>
              <w:t xml:space="preserve"> </w:t>
            </w:r>
            <w:r w:rsidRPr="007422A3">
              <w:rPr>
                <w:sz w:val="18"/>
                <w:lang w:val="it-IT"/>
              </w:rPr>
              <w:t>e</w:t>
            </w:r>
            <w:r w:rsidRPr="007422A3">
              <w:rPr>
                <w:spacing w:val="-2"/>
                <w:sz w:val="18"/>
                <w:lang w:val="it-IT"/>
              </w:rPr>
              <w:t xml:space="preserve"> </w:t>
            </w:r>
            <w:r w:rsidRPr="007422A3">
              <w:rPr>
                <w:sz w:val="18"/>
                <w:lang w:val="it-IT"/>
              </w:rPr>
              <w:t>per</w:t>
            </w:r>
            <w:r w:rsidRPr="007422A3">
              <w:rPr>
                <w:spacing w:val="-2"/>
                <w:sz w:val="18"/>
                <w:lang w:val="it-IT"/>
              </w:rPr>
              <w:t xml:space="preserve"> </w:t>
            </w:r>
            <w:r w:rsidRPr="007422A3">
              <w:rPr>
                <w:sz w:val="18"/>
                <w:lang w:val="it-IT"/>
              </w:rPr>
              <w:t>richieste</w:t>
            </w:r>
            <w:r w:rsidRPr="007422A3">
              <w:rPr>
                <w:spacing w:val="-1"/>
                <w:sz w:val="18"/>
                <w:lang w:val="it-IT"/>
              </w:rPr>
              <w:t xml:space="preserve"> </w:t>
            </w:r>
            <w:r w:rsidRPr="007422A3">
              <w:rPr>
                <w:sz w:val="18"/>
                <w:lang w:val="it-IT"/>
              </w:rPr>
              <w:t>chiarimenti</w:t>
            </w:r>
          </w:p>
        </w:tc>
        <w:tc>
          <w:tcPr>
            <w:tcW w:w="1500" w:type="dxa"/>
            <w:tcBorders>
              <w:right w:val="single" w:sz="6" w:space="0" w:color="000000"/>
            </w:tcBorders>
          </w:tcPr>
          <w:p w:rsidR="00F43480" w:rsidRPr="007422A3" w:rsidRDefault="00ED18BC" w:rsidP="00136BF6">
            <w:pPr>
              <w:pStyle w:val="TableParagraph"/>
              <w:spacing w:line="207" w:lineRule="exact"/>
              <w:ind w:right="368"/>
              <w:rPr>
                <w:b/>
                <w:sz w:val="18"/>
                <w:lang w:val="it-IT"/>
              </w:rPr>
            </w:pPr>
            <w:r w:rsidRPr="007422A3">
              <w:rPr>
                <w:b/>
                <w:sz w:val="18"/>
                <w:lang w:val="it-IT"/>
              </w:rPr>
              <w:t xml:space="preserve">         </w:t>
            </w:r>
            <w:r w:rsidR="00136BF6" w:rsidRPr="007422A3">
              <w:rPr>
                <w:b/>
                <w:sz w:val="18"/>
                <w:lang w:val="it-IT"/>
              </w:rPr>
              <w:t>90 g</w:t>
            </w:r>
            <w:r w:rsidR="00F43480" w:rsidRPr="007422A3">
              <w:rPr>
                <w:b/>
                <w:sz w:val="18"/>
                <w:lang w:val="it-IT"/>
              </w:rPr>
              <w:t xml:space="preserve">iorni </w:t>
            </w:r>
          </w:p>
        </w:tc>
        <w:tc>
          <w:tcPr>
            <w:tcW w:w="1436" w:type="dxa"/>
            <w:tcBorders>
              <w:left w:val="single" w:sz="6" w:space="0" w:color="000000"/>
            </w:tcBorders>
          </w:tcPr>
          <w:p w:rsidR="00F43480" w:rsidRPr="007422A3" w:rsidRDefault="00F43480" w:rsidP="00F43480">
            <w:pPr>
              <w:pStyle w:val="TableParagraph"/>
              <w:spacing w:line="207" w:lineRule="exact"/>
              <w:ind w:left="106"/>
              <w:rPr>
                <w:b/>
                <w:sz w:val="18"/>
                <w:lang w:val="it-IT"/>
              </w:rPr>
            </w:pPr>
            <w:r w:rsidRPr="007422A3">
              <w:rPr>
                <w:b/>
                <w:sz w:val="18"/>
                <w:lang w:val="it-IT"/>
              </w:rPr>
              <w:t>12:00</w:t>
            </w:r>
          </w:p>
        </w:tc>
      </w:tr>
      <w:tr w:rsidR="00F43480" w:rsidRPr="007422A3" w:rsidTr="00ED18BC">
        <w:trPr>
          <w:trHeight w:val="206"/>
        </w:trPr>
        <w:tc>
          <w:tcPr>
            <w:tcW w:w="7000" w:type="dxa"/>
          </w:tcPr>
          <w:p w:rsidR="00F43480" w:rsidRPr="007422A3" w:rsidRDefault="00F43480" w:rsidP="00F43480">
            <w:pPr>
              <w:pStyle w:val="TableParagraph"/>
              <w:spacing w:line="186" w:lineRule="exact"/>
              <w:ind w:left="110"/>
              <w:rPr>
                <w:sz w:val="18"/>
                <w:lang w:val="it-IT"/>
              </w:rPr>
            </w:pPr>
            <w:r w:rsidRPr="007422A3">
              <w:rPr>
                <w:sz w:val="18"/>
                <w:lang w:val="it-IT"/>
              </w:rPr>
              <w:t>Termine</w:t>
            </w:r>
            <w:r w:rsidRPr="007422A3">
              <w:rPr>
                <w:spacing w:val="-3"/>
                <w:sz w:val="18"/>
                <w:lang w:val="it-IT"/>
              </w:rPr>
              <w:t xml:space="preserve"> </w:t>
            </w:r>
            <w:r w:rsidRPr="007422A3">
              <w:rPr>
                <w:sz w:val="18"/>
                <w:lang w:val="it-IT"/>
              </w:rPr>
              <w:t>ultimo richiesta</w:t>
            </w:r>
            <w:r w:rsidRPr="007422A3">
              <w:rPr>
                <w:spacing w:val="-2"/>
                <w:sz w:val="18"/>
                <w:lang w:val="it-IT"/>
              </w:rPr>
              <w:t xml:space="preserve"> </w:t>
            </w:r>
            <w:r w:rsidRPr="007422A3">
              <w:rPr>
                <w:sz w:val="18"/>
                <w:lang w:val="it-IT"/>
              </w:rPr>
              <w:t>chiarimenti</w:t>
            </w:r>
          </w:p>
        </w:tc>
        <w:tc>
          <w:tcPr>
            <w:tcW w:w="1500" w:type="dxa"/>
            <w:tcBorders>
              <w:right w:val="single" w:sz="6" w:space="0" w:color="000000"/>
            </w:tcBorders>
          </w:tcPr>
          <w:p w:rsidR="00F43480" w:rsidRPr="007422A3" w:rsidRDefault="00F43480" w:rsidP="00136BF6">
            <w:pPr>
              <w:pStyle w:val="TableParagraph"/>
              <w:spacing w:line="186" w:lineRule="exact"/>
              <w:ind w:right="368"/>
              <w:jc w:val="right"/>
              <w:rPr>
                <w:b/>
                <w:sz w:val="18"/>
                <w:lang w:val="it-IT"/>
              </w:rPr>
            </w:pPr>
            <w:r w:rsidRPr="007422A3">
              <w:rPr>
                <w:b/>
                <w:sz w:val="18"/>
                <w:lang w:val="it-IT"/>
              </w:rPr>
              <w:t>1</w:t>
            </w:r>
            <w:r w:rsidR="00136BF6" w:rsidRPr="007422A3">
              <w:rPr>
                <w:b/>
                <w:sz w:val="18"/>
                <w:lang w:val="it-IT"/>
              </w:rPr>
              <w:t>20</w:t>
            </w:r>
            <w:r w:rsidRPr="007422A3">
              <w:rPr>
                <w:b/>
                <w:sz w:val="18"/>
                <w:lang w:val="it-IT"/>
              </w:rPr>
              <w:t xml:space="preserve"> giorni</w:t>
            </w:r>
          </w:p>
        </w:tc>
        <w:tc>
          <w:tcPr>
            <w:tcW w:w="1436" w:type="dxa"/>
            <w:tcBorders>
              <w:left w:val="single" w:sz="6" w:space="0" w:color="000000"/>
            </w:tcBorders>
          </w:tcPr>
          <w:p w:rsidR="00F43480" w:rsidRPr="007422A3" w:rsidRDefault="00F43480" w:rsidP="00F43480">
            <w:pPr>
              <w:pStyle w:val="TableParagraph"/>
              <w:spacing w:line="186" w:lineRule="exact"/>
              <w:ind w:left="106"/>
              <w:rPr>
                <w:b/>
                <w:sz w:val="18"/>
                <w:lang w:val="it-IT"/>
              </w:rPr>
            </w:pPr>
            <w:r w:rsidRPr="007422A3">
              <w:rPr>
                <w:b/>
                <w:sz w:val="18"/>
                <w:lang w:val="it-IT"/>
              </w:rPr>
              <w:t>12:00</w:t>
            </w:r>
          </w:p>
        </w:tc>
      </w:tr>
      <w:tr w:rsidR="00F43480" w:rsidRPr="007422A3" w:rsidTr="00ED18BC">
        <w:trPr>
          <w:trHeight w:val="205"/>
        </w:trPr>
        <w:tc>
          <w:tcPr>
            <w:tcW w:w="7000" w:type="dxa"/>
          </w:tcPr>
          <w:p w:rsidR="00F43480" w:rsidRPr="007422A3" w:rsidRDefault="00F43480" w:rsidP="00F43480">
            <w:pPr>
              <w:pStyle w:val="TableParagraph"/>
              <w:spacing w:line="186" w:lineRule="exact"/>
              <w:ind w:left="110"/>
              <w:rPr>
                <w:sz w:val="18"/>
                <w:lang w:val="it-IT"/>
              </w:rPr>
            </w:pPr>
            <w:r w:rsidRPr="007422A3">
              <w:rPr>
                <w:sz w:val="18"/>
                <w:lang w:val="it-IT"/>
              </w:rPr>
              <w:t>Chiusura</w:t>
            </w:r>
            <w:r w:rsidRPr="007422A3">
              <w:rPr>
                <w:spacing w:val="-5"/>
                <w:sz w:val="18"/>
                <w:lang w:val="it-IT"/>
              </w:rPr>
              <w:t xml:space="preserve"> </w:t>
            </w:r>
            <w:r w:rsidRPr="007422A3">
              <w:rPr>
                <w:sz w:val="18"/>
                <w:lang w:val="it-IT"/>
              </w:rPr>
              <w:t>del</w:t>
            </w:r>
            <w:r w:rsidRPr="007422A3">
              <w:rPr>
                <w:spacing w:val="-3"/>
                <w:sz w:val="18"/>
                <w:lang w:val="it-IT"/>
              </w:rPr>
              <w:t xml:space="preserve"> </w:t>
            </w:r>
            <w:r w:rsidRPr="007422A3">
              <w:rPr>
                <w:sz w:val="18"/>
                <w:lang w:val="it-IT"/>
              </w:rPr>
              <w:t>periodo</w:t>
            </w:r>
            <w:r w:rsidRPr="007422A3">
              <w:rPr>
                <w:spacing w:val="-2"/>
                <w:sz w:val="18"/>
                <w:lang w:val="it-IT"/>
              </w:rPr>
              <w:t xml:space="preserve"> </w:t>
            </w:r>
            <w:r w:rsidRPr="007422A3">
              <w:rPr>
                <w:sz w:val="18"/>
                <w:lang w:val="it-IT"/>
              </w:rPr>
              <w:t>per</w:t>
            </w:r>
            <w:r w:rsidRPr="007422A3">
              <w:rPr>
                <w:spacing w:val="-2"/>
                <w:sz w:val="18"/>
                <w:lang w:val="it-IT"/>
              </w:rPr>
              <w:t xml:space="preserve"> </w:t>
            </w:r>
            <w:r w:rsidRPr="007422A3">
              <w:rPr>
                <w:sz w:val="18"/>
                <w:lang w:val="it-IT"/>
              </w:rPr>
              <w:t>l’invio degli</w:t>
            </w:r>
            <w:r w:rsidRPr="007422A3">
              <w:rPr>
                <w:spacing w:val="-2"/>
                <w:sz w:val="18"/>
                <w:lang w:val="it-IT"/>
              </w:rPr>
              <w:t xml:space="preserve"> </w:t>
            </w:r>
            <w:r w:rsidRPr="007422A3">
              <w:rPr>
                <w:sz w:val="18"/>
                <w:lang w:val="it-IT"/>
              </w:rPr>
              <w:t>elaborati</w:t>
            </w:r>
          </w:p>
        </w:tc>
        <w:tc>
          <w:tcPr>
            <w:tcW w:w="1500" w:type="dxa"/>
            <w:tcBorders>
              <w:right w:val="single" w:sz="6" w:space="0" w:color="000000"/>
            </w:tcBorders>
          </w:tcPr>
          <w:p w:rsidR="00F43480" w:rsidRPr="007422A3" w:rsidRDefault="00136BF6" w:rsidP="00E270BF">
            <w:pPr>
              <w:pStyle w:val="TableParagraph"/>
              <w:spacing w:line="186" w:lineRule="exact"/>
              <w:ind w:right="368"/>
              <w:jc w:val="right"/>
              <w:rPr>
                <w:b/>
                <w:sz w:val="18"/>
                <w:lang w:val="it-IT"/>
              </w:rPr>
            </w:pPr>
            <w:r w:rsidRPr="007422A3">
              <w:rPr>
                <w:b/>
                <w:sz w:val="18"/>
                <w:lang w:val="it-IT"/>
              </w:rPr>
              <w:t>1</w:t>
            </w:r>
            <w:r w:rsidR="00E270BF" w:rsidRPr="007422A3">
              <w:rPr>
                <w:b/>
                <w:sz w:val="18"/>
                <w:lang w:val="it-IT"/>
              </w:rPr>
              <w:t>35</w:t>
            </w:r>
            <w:r w:rsidRPr="007422A3">
              <w:rPr>
                <w:b/>
                <w:sz w:val="18"/>
                <w:lang w:val="it-IT"/>
              </w:rPr>
              <w:t xml:space="preserve"> </w:t>
            </w:r>
            <w:r w:rsidR="00F43480" w:rsidRPr="007422A3">
              <w:rPr>
                <w:b/>
                <w:sz w:val="18"/>
                <w:lang w:val="it-IT"/>
              </w:rPr>
              <w:t>giorni</w:t>
            </w:r>
          </w:p>
        </w:tc>
        <w:tc>
          <w:tcPr>
            <w:tcW w:w="1436" w:type="dxa"/>
            <w:tcBorders>
              <w:left w:val="single" w:sz="6" w:space="0" w:color="000000"/>
            </w:tcBorders>
          </w:tcPr>
          <w:p w:rsidR="00F43480" w:rsidRPr="007422A3" w:rsidRDefault="00F43480" w:rsidP="00F43480">
            <w:pPr>
              <w:pStyle w:val="TableParagraph"/>
              <w:spacing w:line="186" w:lineRule="exact"/>
              <w:ind w:left="106"/>
              <w:rPr>
                <w:b/>
                <w:sz w:val="18"/>
                <w:lang w:val="it-IT"/>
              </w:rPr>
            </w:pPr>
            <w:r w:rsidRPr="007422A3">
              <w:rPr>
                <w:b/>
                <w:sz w:val="18"/>
                <w:lang w:val="it-IT"/>
              </w:rPr>
              <w:t>12:00</w:t>
            </w:r>
          </w:p>
        </w:tc>
      </w:tr>
      <w:tr w:rsidR="00F43480" w:rsidRPr="007422A3" w:rsidTr="00ED18BC">
        <w:trPr>
          <w:trHeight w:val="208"/>
        </w:trPr>
        <w:tc>
          <w:tcPr>
            <w:tcW w:w="7000" w:type="dxa"/>
          </w:tcPr>
          <w:p w:rsidR="00F43480" w:rsidRPr="007422A3" w:rsidRDefault="00F43480" w:rsidP="00F43480">
            <w:pPr>
              <w:pStyle w:val="TableParagraph"/>
              <w:spacing w:line="188" w:lineRule="exact"/>
              <w:ind w:left="110"/>
              <w:rPr>
                <w:sz w:val="18"/>
                <w:lang w:val="it-IT"/>
              </w:rPr>
            </w:pPr>
            <w:r w:rsidRPr="007422A3">
              <w:rPr>
                <w:sz w:val="18"/>
                <w:lang w:val="it-IT"/>
              </w:rPr>
              <w:t>Inizio</w:t>
            </w:r>
            <w:r w:rsidRPr="007422A3">
              <w:rPr>
                <w:spacing w:val="-1"/>
                <w:sz w:val="18"/>
                <w:lang w:val="it-IT"/>
              </w:rPr>
              <w:t xml:space="preserve"> </w:t>
            </w:r>
            <w:r w:rsidRPr="007422A3">
              <w:rPr>
                <w:sz w:val="18"/>
                <w:lang w:val="it-IT"/>
              </w:rPr>
              <w:t>lavori</w:t>
            </w:r>
            <w:r w:rsidRPr="007422A3">
              <w:rPr>
                <w:spacing w:val="-4"/>
                <w:sz w:val="18"/>
                <w:lang w:val="it-IT"/>
              </w:rPr>
              <w:t xml:space="preserve"> </w:t>
            </w:r>
            <w:r w:rsidRPr="007422A3">
              <w:rPr>
                <w:sz w:val="18"/>
                <w:lang w:val="it-IT"/>
              </w:rPr>
              <w:t>della</w:t>
            </w:r>
            <w:r w:rsidRPr="007422A3">
              <w:rPr>
                <w:spacing w:val="-2"/>
                <w:sz w:val="18"/>
                <w:lang w:val="it-IT"/>
              </w:rPr>
              <w:t xml:space="preserve"> </w:t>
            </w:r>
            <w:r w:rsidRPr="007422A3">
              <w:rPr>
                <w:sz w:val="18"/>
                <w:lang w:val="it-IT"/>
              </w:rPr>
              <w:t>commissione</w:t>
            </w:r>
            <w:r w:rsidRPr="007422A3">
              <w:rPr>
                <w:spacing w:val="-3"/>
                <w:sz w:val="18"/>
                <w:lang w:val="it-IT"/>
              </w:rPr>
              <w:t xml:space="preserve"> </w:t>
            </w:r>
            <w:r w:rsidRPr="007422A3">
              <w:rPr>
                <w:sz w:val="18"/>
                <w:lang w:val="it-IT"/>
              </w:rPr>
              <w:t>giudicatrice</w:t>
            </w:r>
          </w:p>
        </w:tc>
        <w:tc>
          <w:tcPr>
            <w:tcW w:w="1500" w:type="dxa"/>
            <w:tcBorders>
              <w:right w:val="single" w:sz="6" w:space="0" w:color="000000"/>
            </w:tcBorders>
          </w:tcPr>
          <w:p w:rsidR="00F43480" w:rsidRPr="007422A3" w:rsidRDefault="00136BF6" w:rsidP="00E270BF">
            <w:pPr>
              <w:pStyle w:val="TableParagraph"/>
              <w:spacing w:before="2" w:line="186" w:lineRule="exact"/>
              <w:ind w:right="368"/>
              <w:jc w:val="right"/>
              <w:rPr>
                <w:b/>
                <w:sz w:val="18"/>
                <w:lang w:val="it-IT"/>
              </w:rPr>
            </w:pPr>
            <w:r w:rsidRPr="007422A3">
              <w:rPr>
                <w:b/>
                <w:sz w:val="18"/>
                <w:lang w:val="it-IT"/>
              </w:rPr>
              <w:t>1</w:t>
            </w:r>
            <w:r w:rsidR="00E270BF" w:rsidRPr="007422A3">
              <w:rPr>
                <w:b/>
                <w:sz w:val="18"/>
                <w:lang w:val="it-IT"/>
              </w:rPr>
              <w:t>45</w:t>
            </w:r>
            <w:r w:rsidRPr="007422A3">
              <w:rPr>
                <w:b/>
                <w:sz w:val="18"/>
                <w:lang w:val="it-IT"/>
              </w:rPr>
              <w:t xml:space="preserve"> </w:t>
            </w:r>
            <w:r w:rsidR="00F43480" w:rsidRPr="007422A3">
              <w:rPr>
                <w:b/>
                <w:sz w:val="18"/>
                <w:lang w:val="it-IT"/>
              </w:rPr>
              <w:t xml:space="preserve">giorni </w:t>
            </w:r>
          </w:p>
        </w:tc>
        <w:tc>
          <w:tcPr>
            <w:tcW w:w="1436" w:type="dxa"/>
            <w:tcBorders>
              <w:left w:val="single" w:sz="6" w:space="0" w:color="000000"/>
            </w:tcBorders>
          </w:tcPr>
          <w:p w:rsidR="00F43480" w:rsidRPr="007422A3" w:rsidRDefault="00F43480" w:rsidP="00F43480">
            <w:pPr>
              <w:pStyle w:val="TableParagraph"/>
              <w:spacing w:before="2" w:line="186" w:lineRule="exact"/>
              <w:ind w:left="106"/>
              <w:rPr>
                <w:b/>
                <w:sz w:val="18"/>
                <w:lang w:val="it-IT"/>
              </w:rPr>
            </w:pPr>
            <w:r w:rsidRPr="007422A3">
              <w:rPr>
                <w:b/>
                <w:sz w:val="18"/>
                <w:lang w:val="it-IT"/>
              </w:rPr>
              <w:t>12:00</w:t>
            </w:r>
          </w:p>
        </w:tc>
      </w:tr>
      <w:tr w:rsidR="00F43480" w:rsidRPr="007422A3" w:rsidTr="00F43480">
        <w:trPr>
          <w:trHeight w:val="412"/>
        </w:trPr>
        <w:tc>
          <w:tcPr>
            <w:tcW w:w="7000" w:type="dxa"/>
          </w:tcPr>
          <w:p w:rsidR="00F43480" w:rsidRPr="007422A3" w:rsidRDefault="00F43480" w:rsidP="00F43480">
            <w:pPr>
              <w:pStyle w:val="TableParagraph"/>
              <w:spacing w:line="202" w:lineRule="exact"/>
              <w:ind w:left="110"/>
              <w:rPr>
                <w:sz w:val="18"/>
                <w:lang w:val="it-IT"/>
              </w:rPr>
            </w:pPr>
            <w:r w:rsidRPr="007422A3">
              <w:rPr>
                <w:sz w:val="18"/>
                <w:lang w:val="it-IT"/>
              </w:rPr>
              <w:t>Seduta</w:t>
            </w:r>
            <w:r w:rsidRPr="007422A3">
              <w:rPr>
                <w:spacing w:val="28"/>
                <w:sz w:val="18"/>
                <w:lang w:val="it-IT"/>
              </w:rPr>
              <w:t xml:space="preserve"> </w:t>
            </w:r>
            <w:r w:rsidRPr="007422A3">
              <w:rPr>
                <w:sz w:val="18"/>
                <w:lang w:val="it-IT"/>
              </w:rPr>
              <w:t>pubblica</w:t>
            </w:r>
            <w:r w:rsidRPr="007422A3">
              <w:rPr>
                <w:spacing w:val="73"/>
                <w:sz w:val="18"/>
                <w:lang w:val="it-IT"/>
              </w:rPr>
              <w:t xml:space="preserve"> </w:t>
            </w:r>
            <w:proofErr w:type="spellStart"/>
            <w:r w:rsidRPr="007422A3">
              <w:rPr>
                <w:sz w:val="18"/>
                <w:lang w:val="it-IT"/>
              </w:rPr>
              <w:t>decriptazione</w:t>
            </w:r>
            <w:proofErr w:type="spellEnd"/>
            <w:r w:rsidRPr="007422A3">
              <w:rPr>
                <w:spacing w:val="72"/>
                <w:sz w:val="18"/>
                <w:lang w:val="it-IT"/>
              </w:rPr>
              <w:t xml:space="preserve"> </w:t>
            </w:r>
            <w:r w:rsidRPr="007422A3">
              <w:rPr>
                <w:sz w:val="18"/>
                <w:lang w:val="it-IT"/>
              </w:rPr>
              <w:t>documenti</w:t>
            </w:r>
            <w:r w:rsidRPr="007422A3">
              <w:rPr>
                <w:spacing w:val="75"/>
                <w:sz w:val="18"/>
                <w:lang w:val="it-IT"/>
              </w:rPr>
              <w:t xml:space="preserve"> </w:t>
            </w:r>
            <w:r w:rsidRPr="007422A3">
              <w:rPr>
                <w:sz w:val="18"/>
                <w:lang w:val="it-IT"/>
              </w:rPr>
              <w:t>amministrativi</w:t>
            </w:r>
            <w:r w:rsidRPr="007422A3">
              <w:rPr>
                <w:spacing w:val="74"/>
                <w:sz w:val="18"/>
                <w:lang w:val="it-IT"/>
              </w:rPr>
              <w:t xml:space="preserve"> </w:t>
            </w:r>
            <w:r w:rsidRPr="007422A3">
              <w:rPr>
                <w:sz w:val="18"/>
                <w:lang w:val="it-IT"/>
              </w:rPr>
              <w:t>e</w:t>
            </w:r>
            <w:r w:rsidRPr="007422A3">
              <w:rPr>
                <w:spacing w:val="74"/>
                <w:sz w:val="18"/>
                <w:lang w:val="it-IT"/>
              </w:rPr>
              <w:t xml:space="preserve"> </w:t>
            </w:r>
            <w:r w:rsidRPr="007422A3">
              <w:rPr>
                <w:sz w:val="18"/>
                <w:lang w:val="it-IT"/>
              </w:rPr>
              <w:t>proclamazione</w:t>
            </w:r>
            <w:r w:rsidRPr="007422A3">
              <w:rPr>
                <w:spacing w:val="74"/>
                <w:sz w:val="18"/>
                <w:lang w:val="it-IT"/>
              </w:rPr>
              <w:t xml:space="preserve"> </w:t>
            </w:r>
            <w:r w:rsidRPr="007422A3">
              <w:rPr>
                <w:sz w:val="18"/>
                <w:lang w:val="it-IT"/>
              </w:rPr>
              <w:t>graduatoria</w:t>
            </w:r>
          </w:p>
          <w:p w:rsidR="00F43480" w:rsidRPr="007422A3" w:rsidRDefault="00F43480" w:rsidP="00F43480">
            <w:pPr>
              <w:pStyle w:val="TableParagraph"/>
              <w:spacing w:line="191" w:lineRule="exact"/>
              <w:ind w:left="110"/>
              <w:rPr>
                <w:sz w:val="18"/>
                <w:lang w:val="it-IT"/>
              </w:rPr>
            </w:pPr>
            <w:r w:rsidRPr="007422A3">
              <w:rPr>
                <w:sz w:val="18"/>
                <w:lang w:val="it-IT"/>
              </w:rPr>
              <w:t>provvisoria</w:t>
            </w:r>
          </w:p>
        </w:tc>
        <w:tc>
          <w:tcPr>
            <w:tcW w:w="2936" w:type="dxa"/>
            <w:gridSpan w:val="2"/>
          </w:tcPr>
          <w:p w:rsidR="00F43480" w:rsidRPr="007422A3" w:rsidRDefault="00F43480" w:rsidP="00F43480">
            <w:pPr>
              <w:pStyle w:val="TableParagraph"/>
              <w:spacing w:before="10"/>
              <w:rPr>
                <w:sz w:val="17"/>
                <w:lang w:val="it-IT"/>
              </w:rPr>
            </w:pPr>
          </w:p>
          <w:p w:rsidR="00F43480" w:rsidRPr="007422A3" w:rsidRDefault="00F43480" w:rsidP="00F43480">
            <w:pPr>
              <w:pStyle w:val="TableParagraph"/>
              <w:spacing w:line="186" w:lineRule="exact"/>
              <w:ind w:left="928" w:right="913"/>
              <w:jc w:val="center"/>
              <w:rPr>
                <w:b/>
                <w:sz w:val="18"/>
                <w:lang w:val="it-IT"/>
              </w:rPr>
            </w:pPr>
            <w:r w:rsidRPr="007422A3">
              <w:rPr>
                <w:b/>
                <w:sz w:val="18"/>
                <w:highlight w:val="yellow"/>
                <w:lang w:val="it-IT"/>
              </w:rPr>
              <w:t>da</w:t>
            </w:r>
            <w:r w:rsidRPr="007422A3">
              <w:rPr>
                <w:b/>
                <w:spacing w:val="-2"/>
                <w:sz w:val="18"/>
                <w:highlight w:val="yellow"/>
                <w:lang w:val="it-IT"/>
              </w:rPr>
              <w:t xml:space="preserve"> </w:t>
            </w:r>
            <w:r w:rsidRPr="007422A3">
              <w:rPr>
                <w:b/>
                <w:sz w:val="18"/>
                <w:highlight w:val="yellow"/>
                <w:lang w:val="it-IT"/>
              </w:rPr>
              <w:t>definire</w:t>
            </w:r>
          </w:p>
        </w:tc>
      </w:tr>
      <w:tr w:rsidR="00F43480" w:rsidRPr="007422A3" w:rsidTr="00F43480">
        <w:trPr>
          <w:trHeight w:val="415"/>
        </w:trPr>
        <w:tc>
          <w:tcPr>
            <w:tcW w:w="7000" w:type="dxa"/>
          </w:tcPr>
          <w:p w:rsidR="00F43480" w:rsidRPr="007422A3" w:rsidRDefault="00F43480" w:rsidP="00F43480">
            <w:pPr>
              <w:pStyle w:val="TableParagraph"/>
              <w:spacing w:line="206" w:lineRule="exact"/>
              <w:ind w:left="110" w:right="60"/>
              <w:rPr>
                <w:sz w:val="18"/>
                <w:lang w:val="it-IT"/>
              </w:rPr>
            </w:pPr>
            <w:r w:rsidRPr="007422A3">
              <w:rPr>
                <w:sz w:val="18"/>
                <w:lang w:val="it-IT"/>
              </w:rPr>
              <w:t>Pubblicazione</w:t>
            </w:r>
            <w:r w:rsidRPr="007422A3">
              <w:rPr>
                <w:spacing w:val="-10"/>
                <w:sz w:val="18"/>
                <w:lang w:val="it-IT"/>
              </w:rPr>
              <w:t xml:space="preserve"> </w:t>
            </w:r>
            <w:r w:rsidRPr="007422A3">
              <w:rPr>
                <w:sz w:val="18"/>
                <w:lang w:val="it-IT"/>
              </w:rPr>
              <w:t>della</w:t>
            </w:r>
            <w:r w:rsidRPr="007422A3">
              <w:rPr>
                <w:spacing w:val="-8"/>
                <w:sz w:val="18"/>
                <w:lang w:val="it-IT"/>
              </w:rPr>
              <w:t xml:space="preserve"> </w:t>
            </w:r>
            <w:r w:rsidRPr="007422A3">
              <w:rPr>
                <w:sz w:val="18"/>
                <w:lang w:val="it-IT"/>
              </w:rPr>
              <w:t>graduatoria</w:t>
            </w:r>
            <w:r w:rsidRPr="007422A3">
              <w:rPr>
                <w:spacing w:val="-8"/>
                <w:sz w:val="18"/>
                <w:lang w:val="it-IT"/>
              </w:rPr>
              <w:t xml:space="preserve"> </w:t>
            </w:r>
            <w:r w:rsidRPr="007422A3">
              <w:rPr>
                <w:sz w:val="18"/>
                <w:lang w:val="it-IT"/>
              </w:rPr>
              <w:t>definitiva,</w:t>
            </w:r>
            <w:r w:rsidRPr="007422A3">
              <w:rPr>
                <w:spacing w:val="-9"/>
                <w:sz w:val="18"/>
                <w:lang w:val="it-IT"/>
              </w:rPr>
              <w:t xml:space="preserve"> </w:t>
            </w:r>
            <w:r w:rsidRPr="007422A3">
              <w:rPr>
                <w:sz w:val="18"/>
                <w:lang w:val="it-IT"/>
              </w:rPr>
              <w:t>a</w:t>
            </w:r>
            <w:r w:rsidRPr="007422A3">
              <w:rPr>
                <w:spacing w:val="-9"/>
                <w:sz w:val="18"/>
                <w:lang w:val="it-IT"/>
              </w:rPr>
              <w:t xml:space="preserve"> </w:t>
            </w:r>
            <w:r w:rsidRPr="007422A3">
              <w:rPr>
                <w:sz w:val="18"/>
                <w:lang w:val="it-IT"/>
              </w:rPr>
              <w:t>seguito</w:t>
            </w:r>
            <w:r w:rsidRPr="007422A3">
              <w:rPr>
                <w:spacing w:val="-7"/>
                <w:sz w:val="18"/>
                <w:lang w:val="it-IT"/>
              </w:rPr>
              <w:t xml:space="preserve"> </w:t>
            </w:r>
            <w:r w:rsidRPr="007422A3">
              <w:rPr>
                <w:sz w:val="18"/>
                <w:lang w:val="it-IT"/>
              </w:rPr>
              <w:t>di</w:t>
            </w:r>
            <w:r w:rsidRPr="007422A3">
              <w:rPr>
                <w:spacing w:val="-8"/>
                <w:sz w:val="18"/>
                <w:lang w:val="it-IT"/>
              </w:rPr>
              <w:t xml:space="preserve"> </w:t>
            </w:r>
            <w:r w:rsidRPr="007422A3">
              <w:rPr>
                <w:sz w:val="18"/>
                <w:lang w:val="it-IT"/>
              </w:rPr>
              <w:t>verifica</w:t>
            </w:r>
            <w:r w:rsidRPr="007422A3">
              <w:rPr>
                <w:spacing w:val="-10"/>
                <w:sz w:val="18"/>
                <w:lang w:val="it-IT"/>
              </w:rPr>
              <w:t xml:space="preserve"> </w:t>
            </w:r>
            <w:r w:rsidRPr="007422A3">
              <w:rPr>
                <w:sz w:val="18"/>
                <w:lang w:val="it-IT"/>
              </w:rPr>
              <w:t>dei</w:t>
            </w:r>
            <w:r w:rsidRPr="007422A3">
              <w:rPr>
                <w:spacing w:val="-3"/>
                <w:sz w:val="18"/>
                <w:lang w:val="it-IT"/>
              </w:rPr>
              <w:t xml:space="preserve"> </w:t>
            </w:r>
            <w:r w:rsidRPr="007422A3">
              <w:rPr>
                <w:sz w:val="18"/>
                <w:lang w:val="it-IT"/>
              </w:rPr>
              <w:t>requisiti</w:t>
            </w:r>
            <w:r w:rsidRPr="007422A3">
              <w:rPr>
                <w:spacing w:val="-10"/>
                <w:sz w:val="18"/>
                <w:lang w:val="it-IT"/>
              </w:rPr>
              <w:t xml:space="preserve"> </w:t>
            </w:r>
            <w:r w:rsidRPr="007422A3">
              <w:rPr>
                <w:sz w:val="18"/>
                <w:lang w:val="it-IT"/>
              </w:rPr>
              <w:t>di</w:t>
            </w:r>
            <w:r w:rsidRPr="007422A3">
              <w:rPr>
                <w:spacing w:val="-8"/>
                <w:sz w:val="18"/>
                <w:lang w:val="it-IT"/>
              </w:rPr>
              <w:t xml:space="preserve"> </w:t>
            </w:r>
            <w:r w:rsidRPr="007422A3">
              <w:rPr>
                <w:sz w:val="18"/>
                <w:lang w:val="it-IT"/>
              </w:rPr>
              <w:t>ordine</w:t>
            </w:r>
            <w:r w:rsidRPr="007422A3">
              <w:rPr>
                <w:spacing w:val="-10"/>
                <w:sz w:val="18"/>
                <w:lang w:val="it-IT"/>
              </w:rPr>
              <w:t xml:space="preserve"> </w:t>
            </w:r>
            <w:r w:rsidRPr="007422A3">
              <w:rPr>
                <w:sz w:val="18"/>
                <w:lang w:val="it-IT"/>
              </w:rPr>
              <w:t>generale</w:t>
            </w:r>
            <w:r w:rsidRPr="007422A3">
              <w:rPr>
                <w:spacing w:val="-42"/>
                <w:sz w:val="18"/>
                <w:lang w:val="it-IT"/>
              </w:rPr>
              <w:t xml:space="preserve"> </w:t>
            </w:r>
            <w:r w:rsidRPr="007422A3">
              <w:rPr>
                <w:sz w:val="18"/>
                <w:lang w:val="it-IT"/>
              </w:rPr>
              <w:t>e</w:t>
            </w:r>
            <w:r w:rsidRPr="007422A3">
              <w:rPr>
                <w:spacing w:val="-2"/>
                <w:sz w:val="18"/>
                <w:lang w:val="it-IT"/>
              </w:rPr>
              <w:t xml:space="preserve"> </w:t>
            </w:r>
            <w:r w:rsidRPr="007422A3">
              <w:rPr>
                <w:sz w:val="18"/>
                <w:lang w:val="it-IT"/>
              </w:rPr>
              <w:t>di idoneità</w:t>
            </w:r>
            <w:r w:rsidRPr="007422A3">
              <w:rPr>
                <w:spacing w:val="-1"/>
                <w:sz w:val="18"/>
                <w:lang w:val="it-IT"/>
              </w:rPr>
              <w:t xml:space="preserve"> </w:t>
            </w:r>
            <w:r w:rsidRPr="007422A3">
              <w:rPr>
                <w:sz w:val="18"/>
                <w:lang w:val="it-IT"/>
              </w:rPr>
              <w:t>professionale, con</w:t>
            </w:r>
            <w:r w:rsidRPr="007422A3">
              <w:rPr>
                <w:spacing w:val="-2"/>
                <w:sz w:val="18"/>
                <w:lang w:val="it-IT"/>
              </w:rPr>
              <w:t xml:space="preserve"> </w:t>
            </w:r>
            <w:r w:rsidRPr="007422A3">
              <w:rPr>
                <w:sz w:val="18"/>
                <w:lang w:val="it-IT"/>
              </w:rPr>
              <w:t>proclamazione</w:t>
            </w:r>
            <w:r w:rsidRPr="007422A3">
              <w:rPr>
                <w:spacing w:val="-1"/>
                <w:sz w:val="18"/>
                <w:lang w:val="it-IT"/>
              </w:rPr>
              <w:t xml:space="preserve"> </w:t>
            </w:r>
            <w:r w:rsidRPr="007422A3">
              <w:rPr>
                <w:sz w:val="18"/>
                <w:lang w:val="it-IT"/>
              </w:rPr>
              <w:t>del vincitore</w:t>
            </w:r>
          </w:p>
        </w:tc>
        <w:tc>
          <w:tcPr>
            <w:tcW w:w="2936" w:type="dxa"/>
            <w:gridSpan w:val="2"/>
          </w:tcPr>
          <w:p w:rsidR="00F43480" w:rsidRPr="007422A3" w:rsidRDefault="00F43480" w:rsidP="00F43480">
            <w:pPr>
              <w:pStyle w:val="TableParagraph"/>
              <w:spacing w:before="2"/>
              <w:rPr>
                <w:sz w:val="18"/>
                <w:lang w:val="it-IT"/>
              </w:rPr>
            </w:pPr>
          </w:p>
          <w:p w:rsidR="00F43480" w:rsidRPr="007422A3" w:rsidRDefault="00F43480" w:rsidP="00F43480">
            <w:pPr>
              <w:pStyle w:val="TableParagraph"/>
              <w:spacing w:line="186" w:lineRule="exact"/>
              <w:ind w:left="928" w:right="913"/>
              <w:jc w:val="center"/>
              <w:rPr>
                <w:b/>
                <w:sz w:val="18"/>
                <w:lang w:val="it-IT"/>
              </w:rPr>
            </w:pPr>
            <w:r w:rsidRPr="007422A3">
              <w:rPr>
                <w:b/>
                <w:sz w:val="18"/>
                <w:highlight w:val="yellow"/>
                <w:lang w:val="it-IT"/>
              </w:rPr>
              <w:t>da</w:t>
            </w:r>
            <w:r w:rsidRPr="007422A3">
              <w:rPr>
                <w:b/>
                <w:spacing w:val="-2"/>
                <w:sz w:val="18"/>
                <w:highlight w:val="yellow"/>
                <w:lang w:val="it-IT"/>
              </w:rPr>
              <w:t xml:space="preserve"> </w:t>
            </w:r>
            <w:r w:rsidRPr="007422A3">
              <w:rPr>
                <w:b/>
                <w:sz w:val="18"/>
                <w:highlight w:val="yellow"/>
                <w:lang w:val="it-IT"/>
              </w:rPr>
              <w:t>definire</w:t>
            </w:r>
          </w:p>
        </w:tc>
      </w:tr>
      <w:tr w:rsidR="00481E64" w:rsidRPr="007422A3" w:rsidTr="00F43480">
        <w:trPr>
          <w:trHeight w:val="415"/>
        </w:trPr>
        <w:tc>
          <w:tcPr>
            <w:tcW w:w="7000" w:type="dxa"/>
          </w:tcPr>
          <w:p w:rsidR="00481E64" w:rsidRPr="007422A3" w:rsidRDefault="00481E64" w:rsidP="00481E64">
            <w:pPr>
              <w:pStyle w:val="TableParagraph"/>
              <w:spacing w:line="206" w:lineRule="exact"/>
              <w:ind w:left="110" w:right="60"/>
              <w:rPr>
                <w:sz w:val="18"/>
                <w:lang w:val="it-IT"/>
              </w:rPr>
            </w:pPr>
            <w:r w:rsidRPr="007422A3">
              <w:rPr>
                <w:sz w:val="18"/>
                <w:lang w:val="it-IT"/>
              </w:rPr>
              <w:t>Perfezionamento della proposta progettuale con la consegna di tutti gli elaborati previsti per la seconda fase del progetto di fattibilità tecnico-economica (art. 152 c. 4 Codice)</w:t>
            </w:r>
          </w:p>
        </w:tc>
        <w:tc>
          <w:tcPr>
            <w:tcW w:w="2936" w:type="dxa"/>
            <w:gridSpan w:val="2"/>
          </w:tcPr>
          <w:p w:rsidR="00481E64" w:rsidRPr="007422A3" w:rsidRDefault="00481E64" w:rsidP="00F43480">
            <w:pPr>
              <w:pStyle w:val="TableParagraph"/>
              <w:spacing w:before="2"/>
              <w:rPr>
                <w:sz w:val="18"/>
                <w:highlight w:val="cyan"/>
                <w:lang w:val="it-IT"/>
              </w:rPr>
            </w:pPr>
            <w:r w:rsidRPr="007422A3">
              <w:rPr>
                <w:sz w:val="18"/>
                <w:lang w:val="it-IT"/>
              </w:rPr>
              <w:t>Entro 60 gg. dalla proclamazione del vincitore</w:t>
            </w:r>
          </w:p>
        </w:tc>
      </w:tr>
    </w:tbl>
    <w:p w:rsidR="00293619" w:rsidRDefault="00293619" w:rsidP="00293619">
      <w:pPr>
        <w:pStyle w:val="Titolo2"/>
        <w:tabs>
          <w:tab w:val="left" w:pos="574"/>
        </w:tabs>
        <w:spacing w:before="92"/>
        <w:ind w:left="573" w:firstLine="0"/>
        <w:rPr>
          <w:color w:val="2E5395"/>
        </w:rPr>
      </w:pPr>
    </w:p>
    <w:p w:rsidR="00F43480" w:rsidRDefault="00F43480" w:rsidP="0094596D">
      <w:pPr>
        <w:pStyle w:val="Titolo2"/>
        <w:numPr>
          <w:ilvl w:val="0"/>
          <w:numId w:val="23"/>
        </w:numPr>
        <w:tabs>
          <w:tab w:val="left" w:pos="574"/>
        </w:tabs>
        <w:spacing w:before="92"/>
        <w:ind w:left="573" w:hanging="362"/>
        <w:rPr>
          <w:color w:val="2E5395"/>
        </w:rPr>
      </w:pPr>
      <w:r>
        <w:rPr>
          <w:color w:val="2E5395"/>
        </w:rPr>
        <w:t>DOCUMENTAZIONE</w:t>
      </w:r>
      <w:r w:rsidRPr="00F43480">
        <w:rPr>
          <w:color w:val="2E5395"/>
        </w:rPr>
        <w:t xml:space="preserve"> </w:t>
      </w:r>
      <w:r>
        <w:rPr>
          <w:color w:val="2E5395"/>
        </w:rPr>
        <w:t>DEL</w:t>
      </w:r>
      <w:r w:rsidRPr="00F43480">
        <w:rPr>
          <w:color w:val="2E5395"/>
        </w:rPr>
        <w:t xml:space="preserve"> </w:t>
      </w:r>
      <w:r>
        <w:rPr>
          <w:color w:val="2E5395"/>
        </w:rPr>
        <w:t>CONCORSO</w:t>
      </w:r>
    </w:p>
    <w:p w:rsidR="00F43480" w:rsidRDefault="00F43480" w:rsidP="00307602">
      <w:pPr>
        <w:pStyle w:val="Corpodeltesto"/>
        <w:spacing w:before="120" w:line="276" w:lineRule="auto"/>
        <w:ind w:left="210" w:right="193"/>
      </w:pPr>
      <w:r>
        <w:t>La</w:t>
      </w:r>
      <w:r>
        <w:rPr>
          <w:spacing w:val="-1"/>
        </w:rPr>
        <w:t xml:space="preserve"> </w:t>
      </w:r>
      <w:r>
        <w:t>documentazione del</w:t>
      </w:r>
      <w:r>
        <w:rPr>
          <w:spacing w:val="1"/>
        </w:rPr>
        <w:t xml:space="preserve"> </w:t>
      </w:r>
      <w:r>
        <w:t>concorso</w:t>
      </w:r>
      <w:r>
        <w:rPr>
          <w:spacing w:val="-2"/>
        </w:rPr>
        <w:t xml:space="preserve"> </w:t>
      </w:r>
      <w:r>
        <w:t>comprende:</w:t>
      </w:r>
    </w:p>
    <w:p w:rsidR="00F43480" w:rsidRDefault="00F43480">
      <w:pPr>
        <w:pStyle w:val="Paragrafoelenco"/>
        <w:numPr>
          <w:ilvl w:val="0"/>
          <w:numId w:val="18"/>
        </w:numPr>
        <w:tabs>
          <w:tab w:val="left" w:pos="922"/>
        </w:tabs>
        <w:spacing w:before="97"/>
        <w:ind w:hanging="361"/>
      </w:pPr>
      <w:r w:rsidRPr="009D310A">
        <w:t>Bando</w:t>
      </w:r>
      <w:r w:rsidRPr="009D310A">
        <w:rPr>
          <w:spacing w:val="-2"/>
        </w:rPr>
        <w:t xml:space="preserve"> </w:t>
      </w:r>
      <w:r w:rsidRPr="009D310A">
        <w:t>e</w:t>
      </w:r>
      <w:r w:rsidRPr="009D310A">
        <w:rPr>
          <w:spacing w:val="-2"/>
        </w:rPr>
        <w:t xml:space="preserve"> </w:t>
      </w:r>
      <w:r w:rsidRPr="009D310A">
        <w:t>Disciplinare</w:t>
      </w:r>
      <w:r w:rsidRPr="009D310A">
        <w:rPr>
          <w:spacing w:val="-2"/>
        </w:rPr>
        <w:t xml:space="preserve"> </w:t>
      </w:r>
      <w:r w:rsidRPr="009D310A">
        <w:t>di</w:t>
      </w:r>
      <w:r w:rsidRPr="009D310A">
        <w:rPr>
          <w:spacing w:val="-1"/>
        </w:rPr>
        <w:t xml:space="preserve"> </w:t>
      </w:r>
      <w:r w:rsidRPr="009D310A">
        <w:t>gara;</w:t>
      </w:r>
    </w:p>
    <w:p w:rsidR="00F43480" w:rsidRPr="009D310A" w:rsidRDefault="00F43480">
      <w:pPr>
        <w:pStyle w:val="Paragrafoelenco"/>
        <w:numPr>
          <w:ilvl w:val="0"/>
          <w:numId w:val="18"/>
        </w:numPr>
        <w:tabs>
          <w:tab w:val="left" w:pos="922"/>
        </w:tabs>
        <w:spacing w:before="37"/>
        <w:ind w:hanging="361"/>
      </w:pPr>
      <w:r w:rsidRPr="009D310A">
        <w:t>Quadro</w:t>
      </w:r>
      <w:r w:rsidRPr="009D310A">
        <w:rPr>
          <w:spacing w:val="-4"/>
        </w:rPr>
        <w:t xml:space="preserve"> </w:t>
      </w:r>
      <w:r w:rsidRPr="009D310A">
        <w:t>delle</w:t>
      </w:r>
      <w:r w:rsidRPr="009D310A">
        <w:rPr>
          <w:spacing w:val="-3"/>
        </w:rPr>
        <w:t xml:space="preserve"> </w:t>
      </w:r>
      <w:r w:rsidRPr="009D310A">
        <w:t>esigenze</w:t>
      </w:r>
      <w:r w:rsidRPr="009D310A">
        <w:rPr>
          <w:spacing w:val="-1"/>
        </w:rPr>
        <w:t xml:space="preserve"> </w:t>
      </w:r>
      <w:r w:rsidRPr="009D310A">
        <w:t>e</w:t>
      </w:r>
      <w:r w:rsidRPr="009D310A">
        <w:rPr>
          <w:spacing w:val="-2"/>
        </w:rPr>
        <w:t xml:space="preserve"> </w:t>
      </w:r>
      <w:r w:rsidRPr="009D310A">
        <w:t>documento</w:t>
      </w:r>
      <w:r w:rsidRPr="009D310A">
        <w:rPr>
          <w:spacing w:val="-1"/>
        </w:rPr>
        <w:t xml:space="preserve"> </w:t>
      </w:r>
      <w:r w:rsidRPr="009D310A">
        <w:t>di</w:t>
      </w:r>
      <w:r w:rsidRPr="009D310A">
        <w:rPr>
          <w:spacing w:val="-3"/>
        </w:rPr>
        <w:t xml:space="preserve"> </w:t>
      </w:r>
      <w:r w:rsidRPr="009D310A">
        <w:t>indirizzo</w:t>
      </w:r>
      <w:r w:rsidRPr="009D310A">
        <w:rPr>
          <w:spacing w:val="-2"/>
        </w:rPr>
        <w:t xml:space="preserve"> </w:t>
      </w:r>
      <w:r w:rsidRPr="009D310A">
        <w:t>alla</w:t>
      </w:r>
      <w:r w:rsidRPr="009D310A">
        <w:rPr>
          <w:spacing w:val="-3"/>
        </w:rPr>
        <w:t xml:space="preserve"> </w:t>
      </w:r>
      <w:r w:rsidRPr="009D310A">
        <w:t>progettazione</w:t>
      </w:r>
      <w:r w:rsidRPr="009D310A">
        <w:rPr>
          <w:spacing w:val="-3"/>
        </w:rPr>
        <w:t xml:space="preserve"> </w:t>
      </w:r>
      <w:r w:rsidRPr="009D310A">
        <w:t>(DIP)</w:t>
      </w:r>
      <w:r w:rsidRPr="00ED18BC">
        <w:t>;</w:t>
      </w:r>
    </w:p>
    <w:p w:rsidR="00F43480" w:rsidRPr="00E62E19" w:rsidRDefault="00E62E19">
      <w:pPr>
        <w:pStyle w:val="Paragrafoelenco"/>
        <w:numPr>
          <w:ilvl w:val="0"/>
          <w:numId w:val="18"/>
        </w:numPr>
        <w:tabs>
          <w:tab w:val="left" w:pos="922"/>
        </w:tabs>
        <w:spacing w:before="40"/>
        <w:ind w:hanging="361"/>
      </w:pPr>
      <w:r>
        <w:t xml:space="preserve">Stralci territoriali </w:t>
      </w:r>
      <w:r w:rsidR="007422A3">
        <w:t>su</w:t>
      </w:r>
      <w:r>
        <w:t xml:space="preserve"> </w:t>
      </w:r>
      <w:r w:rsidR="007422A3">
        <w:t>b</w:t>
      </w:r>
      <w:r w:rsidR="00F43480" w:rsidRPr="00E62E19">
        <w:t>ase</w:t>
      </w:r>
      <w:r w:rsidR="00F43480" w:rsidRPr="00E62E19">
        <w:rPr>
          <w:spacing w:val="-3"/>
        </w:rPr>
        <w:t xml:space="preserve"> </w:t>
      </w:r>
      <w:proofErr w:type="spellStart"/>
      <w:r w:rsidR="00ED18BC" w:rsidRPr="00E62E19">
        <w:rPr>
          <w:spacing w:val="-3"/>
        </w:rPr>
        <w:t>a</w:t>
      </w:r>
      <w:r w:rsidR="00F43480" w:rsidRPr="00E62E19">
        <w:t>ereofotogrammetrica</w:t>
      </w:r>
      <w:proofErr w:type="spellEnd"/>
      <w:r w:rsidR="00F43480" w:rsidRPr="00E62E19">
        <w:rPr>
          <w:spacing w:val="-3"/>
        </w:rPr>
        <w:t xml:space="preserve"> </w:t>
      </w:r>
      <w:r w:rsidR="00F43480" w:rsidRPr="00E62E19">
        <w:t>in</w:t>
      </w:r>
      <w:r w:rsidR="00F43480" w:rsidRPr="00E62E19">
        <w:rPr>
          <w:spacing w:val="-6"/>
        </w:rPr>
        <w:t xml:space="preserve"> </w:t>
      </w:r>
      <w:r w:rsidR="00F43480" w:rsidRPr="00E62E19">
        <w:t>formato</w:t>
      </w:r>
      <w:r>
        <w:t xml:space="preserve"> </w:t>
      </w:r>
      <w:r w:rsidR="00F43480" w:rsidRPr="00E62E19">
        <w:t>.</w:t>
      </w:r>
      <w:proofErr w:type="spellStart"/>
      <w:r w:rsidR="00F43480" w:rsidRPr="00E62E19">
        <w:t>dwg</w:t>
      </w:r>
      <w:proofErr w:type="spellEnd"/>
    </w:p>
    <w:p w:rsidR="007B7A2B" w:rsidRPr="00E62E19" w:rsidRDefault="007B7A2B">
      <w:pPr>
        <w:pStyle w:val="Paragrafoelenco"/>
        <w:numPr>
          <w:ilvl w:val="0"/>
          <w:numId w:val="18"/>
        </w:numPr>
        <w:tabs>
          <w:tab w:val="left" w:pos="922"/>
        </w:tabs>
        <w:spacing w:before="40"/>
      </w:pPr>
      <w:r w:rsidRPr="00E62E19">
        <w:t>Planimetrie catastali</w:t>
      </w:r>
      <w:r w:rsidR="00435F3A" w:rsidRPr="00E62E19">
        <w:t xml:space="preserve"> o elaborati grafici</w:t>
      </w:r>
      <w:r w:rsidRPr="00E62E19">
        <w:t xml:space="preserve"> relativ</w:t>
      </w:r>
      <w:r w:rsidR="00435F3A" w:rsidRPr="00E62E19">
        <w:t>i</w:t>
      </w:r>
      <w:r w:rsidRPr="00E62E19">
        <w:t xml:space="preserve"> agli interventi oggetto del concorso;</w:t>
      </w:r>
    </w:p>
    <w:p w:rsidR="007B7A2B" w:rsidRPr="00E62E19" w:rsidRDefault="007B7A2B">
      <w:pPr>
        <w:pStyle w:val="Paragrafoelenco"/>
        <w:numPr>
          <w:ilvl w:val="0"/>
          <w:numId w:val="18"/>
        </w:numPr>
        <w:tabs>
          <w:tab w:val="left" w:pos="922"/>
        </w:tabs>
        <w:spacing w:before="40"/>
      </w:pPr>
      <w:r w:rsidRPr="00E62E19">
        <w:t xml:space="preserve">Cartografia comunale relativa alla Variante Parziale al PRG Vigente scaricabile al link: </w:t>
      </w:r>
      <w:r w:rsidRPr="00E62E19">
        <w:lastRenderedPageBreak/>
        <w:t>https://www.comune.roseto.te.it/piani-urbanistici</w:t>
      </w:r>
      <w:r w:rsidR="00435F3A" w:rsidRPr="00E62E19">
        <w:t>;</w:t>
      </w:r>
    </w:p>
    <w:p w:rsidR="001054FA" w:rsidRDefault="00F43480" w:rsidP="00CE0885">
      <w:pPr>
        <w:pStyle w:val="Paragrafoelenco"/>
        <w:widowControl/>
        <w:numPr>
          <w:ilvl w:val="0"/>
          <w:numId w:val="18"/>
        </w:numPr>
        <w:tabs>
          <w:tab w:val="left" w:pos="922"/>
        </w:tabs>
        <w:autoSpaceDE/>
        <w:autoSpaceDN/>
        <w:spacing w:before="40" w:after="60" w:line="276" w:lineRule="auto"/>
        <w:jc w:val="both"/>
      </w:pPr>
      <w:r w:rsidRPr="00AA01CB">
        <w:t>DGUE;</w:t>
      </w:r>
      <w:r w:rsidR="001054FA">
        <w:t xml:space="preserve"> </w:t>
      </w:r>
    </w:p>
    <w:p w:rsidR="001054FA" w:rsidRDefault="001054FA" w:rsidP="00CE0885">
      <w:pPr>
        <w:pStyle w:val="Paragrafoelenco"/>
        <w:widowControl/>
        <w:numPr>
          <w:ilvl w:val="0"/>
          <w:numId w:val="18"/>
        </w:numPr>
        <w:tabs>
          <w:tab w:val="left" w:pos="922"/>
        </w:tabs>
        <w:autoSpaceDE/>
        <w:autoSpaceDN/>
        <w:spacing w:before="40" w:after="60" w:line="276" w:lineRule="auto"/>
        <w:jc w:val="both"/>
      </w:pPr>
      <w:r w:rsidRPr="001054FA">
        <w:t>Schema di istanza di partecipazione ed eventuale procura;</w:t>
      </w:r>
      <w:r>
        <w:t xml:space="preserve"> </w:t>
      </w:r>
    </w:p>
    <w:p w:rsidR="001054FA" w:rsidRDefault="001054FA" w:rsidP="00CE0885">
      <w:pPr>
        <w:pStyle w:val="Paragrafoelenco"/>
        <w:widowControl/>
        <w:numPr>
          <w:ilvl w:val="0"/>
          <w:numId w:val="18"/>
        </w:numPr>
        <w:tabs>
          <w:tab w:val="left" w:pos="922"/>
        </w:tabs>
        <w:autoSpaceDE/>
        <w:autoSpaceDN/>
        <w:spacing w:before="40" w:after="60" w:line="276" w:lineRule="auto"/>
        <w:jc w:val="both"/>
      </w:pPr>
      <w:r>
        <w:t>D</w:t>
      </w:r>
      <w:r w:rsidR="00F43480" w:rsidRPr="0019525F">
        <w:t>ichiarazione Patto di integrità;</w:t>
      </w:r>
      <w:r>
        <w:t xml:space="preserve"> </w:t>
      </w:r>
    </w:p>
    <w:p w:rsidR="001054FA" w:rsidRDefault="00435F3A" w:rsidP="00CE0885">
      <w:pPr>
        <w:pStyle w:val="Paragrafoelenco"/>
        <w:widowControl/>
        <w:numPr>
          <w:ilvl w:val="0"/>
          <w:numId w:val="18"/>
        </w:numPr>
        <w:tabs>
          <w:tab w:val="left" w:pos="922"/>
        </w:tabs>
        <w:autoSpaceDE/>
        <w:autoSpaceDN/>
        <w:spacing w:before="40" w:after="60" w:line="276" w:lineRule="auto"/>
        <w:jc w:val="both"/>
      </w:pPr>
      <w:r w:rsidRPr="0019525F">
        <w:t>Dichiarazione di impegno alla costituzione del raggruppamento (per i soggetti interessati)</w:t>
      </w:r>
      <w:r w:rsidR="008B0D26" w:rsidRPr="0019525F">
        <w:t>;</w:t>
      </w:r>
      <w:r w:rsidR="001054FA">
        <w:t xml:space="preserve"> </w:t>
      </w:r>
    </w:p>
    <w:p w:rsidR="001054FA" w:rsidRDefault="003E4C52" w:rsidP="00CE0885">
      <w:pPr>
        <w:pStyle w:val="Paragrafoelenco"/>
        <w:widowControl/>
        <w:numPr>
          <w:ilvl w:val="0"/>
          <w:numId w:val="18"/>
        </w:numPr>
        <w:tabs>
          <w:tab w:val="left" w:pos="922"/>
        </w:tabs>
        <w:autoSpaceDE/>
        <w:autoSpaceDN/>
        <w:spacing w:before="40" w:after="60" w:line="276" w:lineRule="auto"/>
        <w:jc w:val="both"/>
      </w:pPr>
      <w:r w:rsidRPr="0019525F">
        <w:t xml:space="preserve">Modello </w:t>
      </w:r>
      <w:r w:rsidR="00450488">
        <w:t>p</w:t>
      </w:r>
      <w:r w:rsidRPr="0019525F">
        <w:t>rivacy</w:t>
      </w:r>
      <w:r w:rsidR="008B0D26" w:rsidRPr="0019525F">
        <w:t>;</w:t>
      </w:r>
      <w:r w:rsidR="001054FA">
        <w:t xml:space="preserve"> </w:t>
      </w:r>
    </w:p>
    <w:p w:rsidR="00A75E2A" w:rsidRDefault="00A75E2A" w:rsidP="00CE0885">
      <w:pPr>
        <w:pStyle w:val="Paragrafoelenco"/>
        <w:widowControl/>
        <w:numPr>
          <w:ilvl w:val="0"/>
          <w:numId w:val="18"/>
        </w:numPr>
        <w:tabs>
          <w:tab w:val="left" w:pos="922"/>
        </w:tabs>
        <w:autoSpaceDE/>
        <w:autoSpaceDN/>
        <w:spacing w:before="40" w:after="60" w:line="276" w:lineRule="auto"/>
        <w:jc w:val="both"/>
      </w:pPr>
      <w:r w:rsidRPr="00A75E2A">
        <w:t xml:space="preserve">Norme tecniche di funzionamento del sistema di </w:t>
      </w:r>
      <w:proofErr w:type="spellStart"/>
      <w:r w:rsidRPr="00A75E2A">
        <w:t>e-procurement</w:t>
      </w:r>
      <w:proofErr w:type="spellEnd"/>
      <w:r w:rsidRPr="00A75E2A">
        <w:t xml:space="preserve"> della Piattaforma </w:t>
      </w:r>
      <w:proofErr w:type="spellStart"/>
      <w:r w:rsidRPr="00A75E2A">
        <w:t>Asmecomm</w:t>
      </w:r>
      <w:proofErr w:type="spellEnd"/>
      <w:r w:rsidRPr="00A75E2A">
        <w:t xml:space="preserve"> per gare telematiche.</w:t>
      </w:r>
    </w:p>
    <w:p w:rsidR="00F43480" w:rsidRDefault="00F43480" w:rsidP="00F43480">
      <w:pPr>
        <w:pStyle w:val="Corpodeltesto"/>
        <w:spacing w:before="8"/>
        <w:ind w:left="0"/>
        <w:jc w:val="left"/>
        <w:rPr>
          <w:i/>
          <w:sz w:val="15"/>
        </w:rPr>
      </w:pPr>
    </w:p>
    <w:p w:rsidR="00F43480" w:rsidRDefault="00F43480" w:rsidP="00EB35D5">
      <w:pPr>
        <w:pStyle w:val="Corpodeltesto"/>
        <w:spacing w:before="91"/>
      </w:pPr>
      <w:r>
        <w:t>La</w:t>
      </w:r>
      <w:r>
        <w:rPr>
          <w:spacing w:val="-3"/>
        </w:rPr>
        <w:t xml:space="preserve"> </w:t>
      </w:r>
      <w:r>
        <w:t>documentazione</w:t>
      </w:r>
      <w:r>
        <w:rPr>
          <w:spacing w:val="-2"/>
        </w:rPr>
        <w:t xml:space="preserve"> </w:t>
      </w:r>
      <w:r>
        <w:t>tecnica</w:t>
      </w:r>
      <w:r>
        <w:rPr>
          <w:spacing w:val="-4"/>
        </w:rPr>
        <w:t xml:space="preserve"> </w:t>
      </w:r>
      <w:r>
        <w:t>e gli</w:t>
      </w:r>
      <w:r>
        <w:rPr>
          <w:spacing w:val="-1"/>
        </w:rPr>
        <w:t xml:space="preserve"> </w:t>
      </w:r>
      <w:r>
        <w:t>elaborati</w:t>
      </w:r>
      <w:r>
        <w:rPr>
          <w:spacing w:val="-4"/>
        </w:rPr>
        <w:t xml:space="preserve"> </w:t>
      </w:r>
      <w:r>
        <w:t>richiesti</w:t>
      </w:r>
      <w:r>
        <w:rPr>
          <w:spacing w:val="-1"/>
        </w:rPr>
        <w:t xml:space="preserve"> </w:t>
      </w:r>
      <w:r>
        <w:t>utilizzano</w:t>
      </w:r>
      <w:r>
        <w:rPr>
          <w:spacing w:val="-2"/>
        </w:rPr>
        <w:t xml:space="preserve"> </w:t>
      </w:r>
      <w:r>
        <w:t>esclusivamente</w:t>
      </w:r>
      <w:r>
        <w:rPr>
          <w:spacing w:val="-2"/>
        </w:rPr>
        <w:t xml:space="preserve"> </w:t>
      </w:r>
      <w:r>
        <w:t>il</w:t>
      </w:r>
      <w:r>
        <w:rPr>
          <w:spacing w:val="-4"/>
        </w:rPr>
        <w:t xml:space="preserve"> </w:t>
      </w:r>
      <w:r>
        <w:t>sistema</w:t>
      </w:r>
      <w:r>
        <w:rPr>
          <w:spacing w:val="-1"/>
        </w:rPr>
        <w:t xml:space="preserve"> </w:t>
      </w:r>
      <w:r>
        <w:t>metrico</w:t>
      </w:r>
      <w:r>
        <w:rPr>
          <w:spacing w:val="-4"/>
        </w:rPr>
        <w:t xml:space="preserve"> </w:t>
      </w:r>
      <w:r>
        <w:t>decimale.</w:t>
      </w:r>
    </w:p>
    <w:p w:rsidR="00F43480" w:rsidRDefault="00F43480" w:rsidP="00EB35D5">
      <w:pPr>
        <w:spacing w:before="98" w:line="276" w:lineRule="auto"/>
        <w:ind w:left="212" w:right="189"/>
        <w:jc w:val="both"/>
        <w:rPr>
          <w:i/>
        </w:rPr>
      </w:pPr>
      <w:r>
        <w:rPr>
          <w:spacing w:val="-1"/>
        </w:rPr>
        <w:t>La</w:t>
      </w:r>
      <w:r>
        <w:rPr>
          <w:spacing w:val="-12"/>
        </w:rPr>
        <w:t xml:space="preserve"> </w:t>
      </w:r>
      <w:r>
        <w:rPr>
          <w:spacing w:val="-1"/>
        </w:rPr>
        <w:t>documentazione</w:t>
      </w:r>
      <w:r>
        <w:rPr>
          <w:spacing w:val="-12"/>
        </w:rPr>
        <w:t xml:space="preserve"> </w:t>
      </w:r>
      <w:r>
        <w:rPr>
          <w:spacing w:val="-1"/>
        </w:rPr>
        <w:t>di</w:t>
      </w:r>
      <w:r>
        <w:rPr>
          <w:spacing w:val="-11"/>
        </w:rPr>
        <w:t xml:space="preserve"> </w:t>
      </w:r>
      <w:r>
        <w:rPr>
          <w:spacing w:val="-1"/>
        </w:rPr>
        <w:t>gara</w:t>
      </w:r>
      <w:r>
        <w:rPr>
          <w:spacing w:val="-14"/>
        </w:rPr>
        <w:t xml:space="preserve"> </w:t>
      </w:r>
      <w:r>
        <w:rPr>
          <w:spacing w:val="-1"/>
        </w:rPr>
        <w:t>è</w:t>
      </w:r>
      <w:r>
        <w:rPr>
          <w:spacing w:val="-12"/>
        </w:rPr>
        <w:t xml:space="preserve"> </w:t>
      </w:r>
      <w:r>
        <w:rPr>
          <w:spacing w:val="-1"/>
        </w:rPr>
        <w:t>accessibile</w:t>
      </w:r>
      <w:r>
        <w:rPr>
          <w:spacing w:val="-12"/>
        </w:rPr>
        <w:t xml:space="preserve"> </w:t>
      </w:r>
      <w:r>
        <w:t>gratuitamente,</w:t>
      </w:r>
      <w:r>
        <w:rPr>
          <w:spacing w:val="-14"/>
        </w:rPr>
        <w:t xml:space="preserve"> </w:t>
      </w:r>
      <w:r>
        <w:t>per</w:t>
      </w:r>
      <w:r>
        <w:rPr>
          <w:spacing w:val="-11"/>
        </w:rPr>
        <w:t xml:space="preserve"> </w:t>
      </w:r>
      <w:r>
        <w:t>via</w:t>
      </w:r>
      <w:r>
        <w:rPr>
          <w:spacing w:val="-12"/>
        </w:rPr>
        <w:t xml:space="preserve"> </w:t>
      </w:r>
      <w:r>
        <w:t>elettronica,</w:t>
      </w:r>
      <w:r>
        <w:rPr>
          <w:spacing w:val="-15"/>
        </w:rPr>
        <w:t xml:space="preserve"> </w:t>
      </w:r>
      <w:r>
        <w:t>sul</w:t>
      </w:r>
      <w:r>
        <w:rPr>
          <w:spacing w:val="-11"/>
        </w:rPr>
        <w:t xml:space="preserve"> </w:t>
      </w:r>
      <w:r>
        <w:t>profilo</w:t>
      </w:r>
      <w:r>
        <w:rPr>
          <w:spacing w:val="-12"/>
        </w:rPr>
        <w:t xml:space="preserve"> </w:t>
      </w:r>
      <w:r>
        <w:t>della</w:t>
      </w:r>
      <w:r>
        <w:rPr>
          <w:spacing w:val="-12"/>
        </w:rPr>
        <w:t xml:space="preserve"> </w:t>
      </w:r>
      <w:r>
        <w:t>stazione</w:t>
      </w:r>
      <w:r>
        <w:rPr>
          <w:spacing w:val="-12"/>
        </w:rPr>
        <w:t xml:space="preserve"> </w:t>
      </w:r>
      <w:r>
        <w:t>appaltante,</w:t>
      </w:r>
      <w:r w:rsidR="00E501D9">
        <w:t xml:space="preserve"> </w:t>
      </w:r>
      <w:r>
        <w:rPr>
          <w:spacing w:val="-52"/>
        </w:rPr>
        <w:t xml:space="preserve"> </w:t>
      </w:r>
      <w:r>
        <w:t>nella</w:t>
      </w:r>
      <w:r>
        <w:rPr>
          <w:spacing w:val="1"/>
        </w:rPr>
        <w:t xml:space="preserve"> </w:t>
      </w:r>
      <w:r>
        <w:t>sezione</w:t>
      </w:r>
      <w:r>
        <w:rPr>
          <w:spacing w:val="1"/>
        </w:rPr>
        <w:t xml:space="preserve"> </w:t>
      </w:r>
      <w:r>
        <w:t>“Amministrazione</w:t>
      </w:r>
      <w:r>
        <w:rPr>
          <w:spacing w:val="1"/>
        </w:rPr>
        <w:t xml:space="preserve"> </w:t>
      </w:r>
      <w:r>
        <w:t>trasparente”,</w:t>
      </w:r>
      <w:r>
        <w:rPr>
          <w:spacing w:val="1"/>
        </w:rPr>
        <w:t xml:space="preserve"> </w:t>
      </w:r>
      <w:r w:rsidR="00E62E19">
        <w:t xml:space="preserve">bandi di gara e contratti </w:t>
      </w:r>
      <w:hyperlink r:id="rId29" w:history="1">
        <w:r w:rsidR="00E62E19" w:rsidRPr="009B64AA">
          <w:rPr>
            <w:rStyle w:val="Collegamentoipertestuale"/>
          </w:rPr>
          <w:t>https://comune.roseto.entetrasparente.it/amministrazione_trasparente.php</w:t>
        </w:r>
      </w:hyperlink>
      <w:r w:rsidR="00E62E19">
        <w:t xml:space="preserve"> del sito </w:t>
      </w:r>
      <w:r w:rsidR="00E62E19" w:rsidRPr="00682B93">
        <w:t xml:space="preserve">istituzionale  </w:t>
      </w:r>
      <w:hyperlink r:id="rId30" w:history="1">
        <w:r w:rsidR="00E62E19" w:rsidRPr="00682B93">
          <w:rPr>
            <w:rStyle w:val="Collegamentoipertestuale"/>
          </w:rPr>
          <w:t>https://www.comune.roseto.te.it</w:t>
        </w:r>
      </w:hyperlink>
      <w:r w:rsidR="00822748">
        <w:rPr>
          <w:rStyle w:val="Collegamentoipertestuale"/>
          <w:u w:val="none"/>
        </w:rPr>
        <w:t xml:space="preserve"> </w:t>
      </w:r>
      <w:r w:rsidRPr="00822748">
        <w:t>e</w:t>
      </w:r>
      <w:r>
        <w:rPr>
          <w:spacing w:val="1"/>
        </w:rPr>
        <w:t xml:space="preserve"> </w:t>
      </w:r>
      <w:r>
        <w:t>sulla</w:t>
      </w:r>
      <w:r>
        <w:rPr>
          <w:spacing w:val="1"/>
        </w:rPr>
        <w:t xml:space="preserve"> </w:t>
      </w:r>
      <w:r>
        <w:t xml:space="preserve">Piattaforma </w:t>
      </w:r>
      <w:hyperlink r:id="rId31">
        <w:r>
          <w:rPr>
            <w:i/>
            <w:color w:val="0462C1"/>
            <w:u w:val="single" w:color="0462C1"/>
          </w:rPr>
          <w:t>https://piattaforma.asmecomm.it/</w:t>
        </w:r>
        <w:r>
          <w:rPr>
            <w:i/>
          </w:rPr>
          <w:t>.</w:t>
        </w:r>
      </w:hyperlink>
    </w:p>
    <w:p w:rsidR="00F43480" w:rsidRDefault="00F43480" w:rsidP="00F43480">
      <w:pPr>
        <w:pStyle w:val="Corpodeltesto"/>
        <w:ind w:left="0"/>
        <w:jc w:val="left"/>
        <w:rPr>
          <w:i/>
          <w:sz w:val="20"/>
        </w:rPr>
      </w:pPr>
    </w:p>
    <w:p w:rsidR="00F43480" w:rsidRDefault="00F43480">
      <w:pPr>
        <w:pStyle w:val="Titolo2"/>
        <w:numPr>
          <w:ilvl w:val="0"/>
          <w:numId w:val="23"/>
        </w:numPr>
        <w:tabs>
          <w:tab w:val="left" w:pos="574"/>
        </w:tabs>
        <w:spacing w:before="92"/>
        <w:ind w:left="573" w:hanging="289"/>
        <w:rPr>
          <w:color w:val="2E5395"/>
        </w:rPr>
      </w:pPr>
      <w:r>
        <w:rPr>
          <w:color w:val="2E5395"/>
        </w:rPr>
        <w:t>CHIARIMENTI</w:t>
      </w:r>
      <w:r w:rsidRPr="00F43480">
        <w:rPr>
          <w:color w:val="2E5395"/>
        </w:rPr>
        <w:t xml:space="preserve"> </w:t>
      </w:r>
      <w:r>
        <w:rPr>
          <w:color w:val="2E5395"/>
        </w:rPr>
        <w:t>E</w:t>
      </w:r>
      <w:r w:rsidRPr="00F43480">
        <w:rPr>
          <w:color w:val="2E5395"/>
        </w:rPr>
        <w:t xml:space="preserve"> </w:t>
      </w:r>
      <w:r>
        <w:rPr>
          <w:color w:val="2E5395"/>
        </w:rPr>
        <w:t>COMUNICAZIONI</w:t>
      </w:r>
    </w:p>
    <w:p w:rsidR="00F43480" w:rsidRPr="00E62E19" w:rsidRDefault="00F43480" w:rsidP="00E62E19">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E62E19">
        <w:rPr>
          <w:b/>
          <w:bCs/>
          <w:color w:val="2E5395"/>
        </w:rPr>
        <w:t>CHIARIMENTI</w:t>
      </w:r>
    </w:p>
    <w:p w:rsidR="00F43480" w:rsidRDefault="00F43480" w:rsidP="00307602">
      <w:pPr>
        <w:pStyle w:val="Corpodeltesto"/>
        <w:spacing w:before="120" w:line="276" w:lineRule="auto"/>
        <w:ind w:left="567" w:right="193"/>
      </w:pPr>
      <w:r>
        <w:t>É</w:t>
      </w:r>
      <w:r w:rsidRPr="00E62E19">
        <w:t xml:space="preserve"> </w:t>
      </w:r>
      <w:r>
        <w:t>possibile</w:t>
      </w:r>
      <w:r w:rsidRPr="00E62E19">
        <w:t xml:space="preserve"> </w:t>
      </w:r>
      <w:r>
        <w:t>ottenere</w:t>
      </w:r>
      <w:r w:rsidRPr="00E62E19">
        <w:t xml:space="preserve"> </w:t>
      </w:r>
      <w:r>
        <w:t>chiarimenti</w:t>
      </w:r>
      <w:r w:rsidRPr="00E62E19">
        <w:t xml:space="preserve"> </w:t>
      </w:r>
      <w:r>
        <w:t>sulla</w:t>
      </w:r>
      <w:r w:rsidRPr="00E62E19">
        <w:t xml:space="preserve"> </w:t>
      </w:r>
      <w:r>
        <w:t>presente</w:t>
      </w:r>
      <w:r w:rsidRPr="00E62E19">
        <w:t xml:space="preserve"> </w:t>
      </w:r>
      <w:r>
        <w:t>procedura</w:t>
      </w:r>
      <w:r w:rsidRPr="00E62E19">
        <w:t xml:space="preserve"> </w:t>
      </w:r>
      <w:r>
        <w:t>mediante</w:t>
      </w:r>
      <w:r w:rsidRPr="00E62E19">
        <w:t xml:space="preserve"> </w:t>
      </w:r>
      <w:r>
        <w:t>la</w:t>
      </w:r>
      <w:r w:rsidRPr="00E62E19">
        <w:t xml:space="preserve"> </w:t>
      </w:r>
      <w:r>
        <w:t>proposizione</w:t>
      </w:r>
      <w:r w:rsidRPr="00E62E19">
        <w:t xml:space="preserve"> </w:t>
      </w:r>
      <w:r>
        <w:t>di</w:t>
      </w:r>
      <w:r w:rsidRPr="00E62E19">
        <w:t xml:space="preserve"> </w:t>
      </w:r>
      <w:r>
        <w:t>quesiti</w:t>
      </w:r>
      <w:r w:rsidRPr="00E62E19">
        <w:t xml:space="preserve"> </w:t>
      </w:r>
      <w:r>
        <w:t>scritti</w:t>
      </w:r>
      <w:r w:rsidRPr="00E62E19">
        <w:t xml:space="preserve"> </w:t>
      </w:r>
      <w:r>
        <w:t>da</w:t>
      </w:r>
      <w:r w:rsidRPr="00E62E19">
        <w:t xml:space="preserve"> </w:t>
      </w:r>
      <w:r>
        <w:t>inoltrare</w:t>
      </w:r>
      <w:r w:rsidRPr="00E62E19">
        <w:t xml:space="preserve"> </w:t>
      </w:r>
      <w:r>
        <w:t>almeno</w:t>
      </w:r>
      <w:r w:rsidRPr="00E62E19">
        <w:t xml:space="preserve"> </w:t>
      </w:r>
      <w:r>
        <w:t>1</w:t>
      </w:r>
      <w:r w:rsidR="00E270BF">
        <w:t>5</w:t>
      </w:r>
      <w:r w:rsidRPr="00E62E19">
        <w:t xml:space="preserve"> </w:t>
      </w:r>
      <w:r>
        <w:t>giorni</w:t>
      </w:r>
      <w:r w:rsidRPr="00E62E19">
        <w:t xml:space="preserve"> </w:t>
      </w:r>
      <w:r>
        <w:t>prima</w:t>
      </w:r>
      <w:r w:rsidRPr="00E62E19">
        <w:t xml:space="preserve"> </w:t>
      </w:r>
      <w:r>
        <w:t>della</w:t>
      </w:r>
      <w:r w:rsidRPr="00E62E19">
        <w:t xml:space="preserve"> </w:t>
      </w:r>
      <w:r>
        <w:t>scadenza</w:t>
      </w:r>
      <w:r w:rsidRPr="00E62E19">
        <w:t xml:space="preserve"> </w:t>
      </w:r>
      <w:r>
        <w:t>del</w:t>
      </w:r>
      <w:r w:rsidRPr="00E62E19">
        <w:t xml:space="preserve"> </w:t>
      </w:r>
      <w:r>
        <w:t>termine</w:t>
      </w:r>
      <w:r w:rsidRPr="00E62E19">
        <w:t xml:space="preserve"> </w:t>
      </w:r>
      <w:r>
        <w:t>fissato</w:t>
      </w:r>
      <w:r w:rsidRPr="00E62E19">
        <w:t xml:space="preserve"> </w:t>
      </w:r>
      <w:r>
        <w:t>per</w:t>
      </w:r>
      <w:r w:rsidRPr="00E62E19">
        <w:t xml:space="preserve"> </w:t>
      </w:r>
      <w:r>
        <w:t>la</w:t>
      </w:r>
      <w:r w:rsidRPr="00E62E19">
        <w:t xml:space="preserve"> </w:t>
      </w:r>
      <w:r>
        <w:t>presentazione</w:t>
      </w:r>
      <w:r w:rsidRPr="00E62E19">
        <w:t xml:space="preserve"> </w:t>
      </w:r>
      <w:r>
        <w:t>delle</w:t>
      </w:r>
      <w:r w:rsidRPr="00E62E19">
        <w:t xml:space="preserve"> </w:t>
      </w:r>
      <w:r>
        <w:t>proposte</w:t>
      </w:r>
      <w:r w:rsidRPr="00E62E19">
        <w:t xml:space="preserve"> </w:t>
      </w:r>
      <w:r>
        <w:t>di</w:t>
      </w:r>
      <w:r w:rsidRPr="00E62E19">
        <w:t xml:space="preserve"> </w:t>
      </w:r>
      <w:r>
        <w:t>idee</w:t>
      </w:r>
      <w:r w:rsidRPr="00E62E19">
        <w:t xml:space="preserve"> </w:t>
      </w:r>
      <w:r w:rsidR="005C6C5D">
        <w:t>d</w:t>
      </w:r>
      <w:r>
        <w:t>el</w:t>
      </w:r>
      <w:r w:rsidRPr="00E62E19">
        <w:t xml:space="preserve"> </w:t>
      </w:r>
      <w:r>
        <w:t>primo</w:t>
      </w:r>
      <w:r w:rsidRPr="00E62E19">
        <w:t xml:space="preserve"> </w:t>
      </w:r>
      <w:r w:rsidR="005C6C5D" w:rsidRPr="00E62E19">
        <w:t>e del</w:t>
      </w:r>
      <w:r w:rsidRPr="00E62E19">
        <w:t xml:space="preserve"> </w:t>
      </w:r>
      <w:r>
        <w:t>secondo</w:t>
      </w:r>
      <w:r w:rsidRPr="00E62E19">
        <w:t xml:space="preserve"> </w:t>
      </w:r>
      <w:r>
        <w:t>grado,</w:t>
      </w:r>
      <w:r w:rsidRPr="00E62E19">
        <w:t xml:space="preserve"> </w:t>
      </w:r>
      <w:r>
        <w:t>in</w:t>
      </w:r>
      <w:r w:rsidRPr="00E62E19">
        <w:t xml:space="preserve"> </w:t>
      </w:r>
      <w:r>
        <w:t>via</w:t>
      </w:r>
      <w:r w:rsidRPr="00E62E19">
        <w:t xml:space="preserve"> </w:t>
      </w:r>
      <w:r>
        <w:t>telematica</w:t>
      </w:r>
      <w:r w:rsidRPr="00E62E19">
        <w:t xml:space="preserve"> </w:t>
      </w:r>
      <w:r>
        <w:t>attraverso</w:t>
      </w:r>
      <w:r w:rsidRPr="00E62E19">
        <w:t xml:space="preserve"> </w:t>
      </w:r>
      <w:r>
        <w:t>la</w:t>
      </w:r>
      <w:r w:rsidRPr="00E62E19">
        <w:t xml:space="preserve"> </w:t>
      </w:r>
      <w:r>
        <w:t>sezione</w:t>
      </w:r>
      <w:r w:rsidRPr="00E62E19">
        <w:t xml:space="preserve"> </w:t>
      </w:r>
      <w:r>
        <w:t>della Piattaforma</w:t>
      </w:r>
      <w:r w:rsidRPr="00E62E19">
        <w:t xml:space="preserve"> </w:t>
      </w:r>
      <w:r>
        <w:t>riservata alle</w:t>
      </w:r>
      <w:r w:rsidRPr="00E62E19">
        <w:t xml:space="preserve"> </w:t>
      </w:r>
      <w:r>
        <w:t>richieste di chiarimenti.</w:t>
      </w:r>
    </w:p>
    <w:p w:rsidR="00F43480" w:rsidRDefault="00F43480" w:rsidP="00307602">
      <w:pPr>
        <w:pStyle w:val="Corpodeltesto"/>
        <w:spacing w:before="120" w:line="276" w:lineRule="auto"/>
        <w:ind w:left="567" w:right="193"/>
      </w:pPr>
      <w:r>
        <w:t>Le</w:t>
      </w:r>
      <w:r w:rsidRPr="00E62E19">
        <w:t xml:space="preserve"> </w:t>
      </w:r>
      <w:r>
        <w:t>richieste</w:t>
      </w:r>
      <w:r w:rsidRPr="00E62E19">
        <w:t xml:space="preserve"> </w:t>
      </w:r>
      <w:r>
        <w:t>di chiarimenti</w:t>
      </w:r>
      <w:r w:rsidRPr="00E62E19">
        <w:t xml:space="preserve"> </w:t>
      </w:r>
      <w:r>
        <w:t>e</w:t>
      </w:r>
      <w:r w:rsidRPr="00E62E19">
        <w:t xml:space="preserve"> </w:t>
      </w:r>
      <w:r>
        <w:t>le</w:t>
      </w:r>
      <w:r w:rsidRPr="00E62E19">
        <w:t xml:space="preserve"> </w:t>
      </w:r>
      <w:r>
        <w:t>relative</w:t>
      </w:r>
      <w:r w:rsidRPr="00E62E19">
        <w:t xml:space="preserve"> </w:t>
      </w:r>
      <w:r>
        <w:t>risposte</w:t>
      </w:r>
      <w:r w:rsidRPr="00E62E19">
        <w:t xml:space="preserve"> </w:t>
      </w:r>
      <w:r>
        <w:t>sono</w:t>
      </w:r>
      <w:r w:rsidRPr="00E62E19">
        <w:t xml:space="preserve"> </w:t>
      </w:r>
      <w:r>
        <w:t>formulate</w:t>
      </w:r>
      <w:r w:rsidRPr="00E62E19">
        <w:t xml:space="preserve"> </w:t>
      </w:r>
      <w:r>
        <w:t>esclusivamente</w:t>
      </w:r>
      <w:r w:rsidRPr="00E62E19">
        <w:t xml:space="preserve"> </w:t>
      </w:r>
      <w:r>
        <w:t>in</w:t>
      </w:r>
      <w:r w:rsidRPr="00E62E19">
        <w:t xml:space="preserve"> </w:t>
      </w:r>
      <w:r>
        <w:t>lingua</w:t>
      </w:r>
      <w:r w:rsidRPr="00E62E19">
        <w:t xml:space="preserve"> </w:t>
      </w:r>
      <w:r>
        <w:t>italiana.</w:t>
      </w:r>
    </w:p>
    <w:p w:rsidR="00F43480" w:rsidRDefault="00F43480" w:rsidP="00307602">
      <w:pPr>
        <w:pStyle w:val="Corpodeltesto"/>
        <w:spacing w:before="120" w:line="276" w:lineRule="auto"/>
        <w:ind w:left="567" w:right="193"/>
      </w:pPr>
      <w:r>
        <w:t>Le</w:t>
      </w:r>
      <w:r w:rsidRPr="00E62E19">
        <w:t xml:space="preserve"> </w:t>
      </w:r>
      <w:r>
        <w:t>risposte</w:t>
      </w:r>
      <w:r w:rsidRPr="00E62E19">
        <w:t xml:space="preserve"> </w:t>
      </w:r>
      <w:r>
        <w:t>alle</w:t>
      </w:r>
      <w:r w:rsidRPr="00E62E19">
        <w:t xml:space="preserve"> </w:t>
      </w:r>
      <w:r>
        <w:t>richieste</w:t>
      </w:r>
      <w:r w:rsidRPr="00E62E19">
        <w:t xml:space="preserve"> </w:t>
      </w:r>
      <w:r>
        <w:t>di</w:t>
      </w:r>
      <w:r w:rsidRPr="00E62E19">
        <w:t xml:space="preserve"> </w:t>
      </w:r>
      <w:r>
        <w:t>chiarimenti</w:t>
      </w:r>
      <w:r w:rsidRPr="00E62E19">
        <w:t xml:space="preserve"> </w:t>
      </w:r>
      <w:r>
        <w:t>presentate</w:t>
      </w:r>
      <w:r w:rsidRPr="00E62E19">
        <w:t xml:space="preserve"> </w:t>
      </w:r>
      <w:r>
        <w:t>in</w:t>
      </w:r>
      <w:r w:rsidRPr="00E62E19">
        <w:t xml:space="preserve"> </w:t>
      </w:r>
      <w:r>
        <w:t>tempo</w:t>
      </w:r>
      <w:r w:rsidRPr="00E62E19">
        <w:t xml:space="preserve"> </w:t>
      </w:r>
      <w:r>
        <w:t>utile</w:t>
      </w:r>
      <w:r w:rsidRPr="00E62E19">
        <w:t xml:space="preserve"> </w:t>
      </w:r>
      <w:r>
        <w:t>sono</w:t>
      </w:r>
      <w:r w:rsidRPr="00E62E19">
        <w:t xml:space="preserve"> </w:t>
      </w:r>
      <w:r>
        <w:t>fornite</w:t>
      </w:r>
      <w:r w:rsidRPr="00E62E19">
        <w:t xml:space="preserve"> </w:t>
      </w:r>
      <w:r>
        <w:t>in</w:t>
      </w:r>
      <w:r w:rsidRPr="00E62E19">
        <w:t xml:space="preserve"> </w:t>
      </w:r>
      <w:r>
        <w:t>formato</w:t>
      </w:r>
      <w:r w:rsidRPr="00E62E19">
        <w:t xml:space="preserve"> </w:t>
      </w:r>
      <w:r>
        <w:t>elettronico</w:t>
      </w:r>
      <w:r w:rsidRPr="00E62E19">
        <w:t xml:space="preserve"> </w:t>
      </w:r>
      <w:r>
        <w:t>almeno</w:t>
      </w:r>
      <w:r w:rsidRPr="00E62E19">
        <w:t xml:space="preserve"> </w:t>
      </w:r>
      <w:r>
        <w:t>10</w:t>
      </w:r>
      <w:r w:rsidRPr="00E62E19">
        <w:t xml:space="preserve"> </w:t>
      </w:r>
      <w:r>
        <w:t>giorni</w:t>
      </w:r>
      <w:r w:rsidRPr="00E62E19">
        <w:t xml:space="preserve"> </w:t>
      </w:r>
      <w:r>
        <w:t>prima</w:t>
      </w:r>
      <w:r w:rsidRPr="00E62E19">
        <w:t xml:space="preserve"> </w:t>
      </w:r>
      <w:r>
        <w:t>della</w:t>
      </w:r>
      <w:r w:rsidRPr="00E62E19">
        <w:t xml:space="preserve"> </w:t>
      </w:r>
      <w:r>
        <w:t>scadenza</w:t>
      </w:r>
      <w:r w:rsidRPr="00E62E19">
        <w:t xml:space="preserve"> </w:t>
      </w:r>
      <w:r>
        <w:t>del</w:t>
      </w:r>
      <w:r w:rsidRPr="00E62E19">
        <w:t xml:space="preserve"> </w:t>
      </w:r>
      <w:r>
        <w:t>termine</w:t>
      </w:r>
      <w:r w:rsidRPr="00E62E19">
        <w:t xml:space="preserve"> </w:t>
      </w:r>
      <w:r>
        <w:t>fissato</w:t>
      </w:r>
      <w:r w:rsidRPr="00E62E19">
        <w:t xml:space="preserve"> </w:t>
      </w:r>
      <w:r>
        <w:t>per</w:t>
      </w:r>
      <w:r w:rsidRPr="00E62E19">
        <w:t xml:space="preserve"> </w:t>
      </w:r>
      <w:r>
        <w:t>la</w:t>
      </w:r>
      <w:r w:rsidRPr="00E62E19">
        <w:t xml:space="preserve"> </w:t>
      </w:r>
      <w:r>
        <w:t>presentazione</w:t>
      </w:r>
      <w:r w:rsidRPr="00E62E19">
        <w:t xml:space="preserve"> </w:t>
      </w:r>
      <w:r>
        <w:t>delle</w:t>
      </w:r>
      <w:r w:rsidRPr="00E62E19">
        <w:t xml:space="preserve"> </w:t>
      </w:r>
      <w:r>
        <w:t>offerte,</w:t>
      </w:r>
      <w:r w:rsidRPr="00E62E19">
        <w:t xml:space="preserve"> </w:t>
      </w:r>
      <w:r>
        <w:t>mediante</w:t>
      </w:r>
      <w:r w:rsidRPr="00E62E19">
        <w:t xml:space="preserve"> </w:t>
      </w:r>
      <w:r>
        <w:t>pubblicazione</w:t>
      </w:r>
      <w:r w:rsidRPr="00E62E19">
        <w:t xml:space="preserve"> </w:t>
      </w:r>
      <w:r>
        <w:t>delle</w:t>
      </w:r>
      <w:r w:rsidRPr="00E62E19">
        <w:t xml:space="preserve"> </w:t>
      </w:r>
      <w:r>
        <w:t xml:space="preserve">richieste in forma anonima e delle relative risposte sulla Piattaforma </w:t>
      </w:r>
      <w:proofErr w:type="spellStart"/>
      <w:r>
        <w:t>Asmecomm</w:t>
      </w:r>
      <w:proofErr w:type="spellEnd"/>
      <w:r>
        <w:t>. Si invitano i concorrenti a</w:t>
      </w:r>
      <w:r w:rsidRPr="00E62E19">
        <w:t xml:space="preserve"> </w:t>
      </w:r>
      <w:r>
        <w:t>visionare</w:t>
      </w:r>
      <w:r w:rsidRPr="00E62E19">
        <w:t xml:space="preserve"> </w:t>
      </w:r>
      <w:r>
        <w:t>costantemente tale sezione della</w:t>
      </w:r>
      <w:r w:rsidRPr="00E62E19">
        <w:t xml:space="preserve"> </w:t>
      </w:r>
      <w:r>
        <w:t>Piattaforma.</w:t>
      </w:r>
    </w:p>
    <w:p w:rsidR="00F43480" w:rsidRDefault="00F43480" w:rsidP="00307602">
      <w:pPr>
        <w:pStyle w:val="Corpodeltesto"/>
        <w:spacing w:before="120" w:line="276" w:lineRule="auto"/>
        <w:ind w:left="567" w:right="193"/>
      </w:pPr>
      <w:r>
        <w:t>La</w:t>
      </w:r>
      <w:r w:rsidRPr="00E62E19">
        <w:t xml:space="preserve"> </w:t>
      </w:r>
      <w:r>
        <w:t>Piattaforma</w:t>
      </w:r>
      <w:r w:rsidRPr="00E62E19">
        <w:t xml:space="preserve"> </w:t>
      </w:r>
      <w:r>
        <w:t>invia</w:t>
      </w:r>
      <w:r w:rsidRPr="00E62E19">
        <w:t xml:space="preserve"> </w:t>
      </w:r>
      <w:r>
        <w:t>automaticamente</w:t>
      </w:r>
      <w:r w:rsidRPr="00E62E19">
        <w:t xml:space="preserve"> </w:t>
      </w:r>
      <w:r>
        <w:t>agli</w:t>
      </w:r>
      <w:r w:rsidRPr="00E62E19">
        <w:t xml:space="preserve"> </w:t>
      </w:r>
      <w:r>
        <w:t>operatori</w:t>
      </w:r>
      <w:r w:rsidRPr="00E62E19">
        <w:t xml:space="preserve"> </w:t>
      </w:r>
      <w:r>
        <w:t>economici</w:t>
      </w:r>
      <w:r w:rsidRPr="00E62E19">
        <w:t xml:space="preserve"> </w:t>
      </w:r>
      <w:r>
        <w:t>una</w:t>
      </w:r>
      <w:r w:rsidRPr="00E62E19">
        <w:t xml:space="preserve"> </w:t>
      </w:r>
      <w:r>
        <w:t>segnalazione</w:t>
      </w:r>
      <w:r w:rsidRPr="00E62E19">
        <w:t xml:space="preserve"> </w:t>
      </w:r>
      <w:r>
        <w:t>di</w:t>
      </w:r>
      <w:r w:rsidRPr="00E62E19">
        <w:t xml:space="preserve"> </w:t>
      </w:r>
      <w:r>
        <w:t>avviso.</w:t>
      </w:r>
    </w:p>
    <w:p w:rsidR="00337389" w:rsidRDefault="00337389" w:rsidP="00307602">
      <w:pPr>
        <w:pStyle w:val="Corpodeltesto"/>
        <w:spacing w:before="120" w:line="276" w:lineRule="auto"/>
        <w:ind w:left="567" w:right="193"/>
      </w:pPr>
      <w:r w:rsidRPr="00337389">
        <w:t>Tali risposte, unitamente ai quesiti posti, faranno parte integrante del presente bando.</w:t>
      </w:r>
    </w:p>
    <w:p w:rsidR="00F43480" w:rsidRDefault="00F43480" w:rsidP="00307602">
      <w:pPr>
        <w:pStyle w:val="Corpodeltesto"/>
        <w:spacing w:before="120" w:line="276" w:lineRule="auto"/>
        <w:ind w:left="567" w:right="193"/>
      </w:pPr>
      <w:r>
        <w:t>Non</w:t>
      </w:r>
      <w:r w:rsidRPr="00E62E19">
        <w:t xml:space="preserve"> </w:t>
      </w:r>
      <w:r w:rsidR="00E04BAC">
        <w:t>verrà</w:t>
      </w:r>
      <w:r w:rsidRPr="00E62E19">
        <w:t xml:space="preserve"> </w:t>
      </w:r>
      <w:r>
        <w:t>fornita</w:t>
      </w:r>
      <w:r w:rsidRPr="00E62E19">
        <w:t xml:space="preserve"> </w:t>
      </w:r>
      <w:r>
        <w:t>risposta</w:t>
      </w:r>
      <w:r w:rsidRPr="00E62E19">
        <w:t xml:space="preserve"> </w:t>
      </w:r>
      <w:r>
        <w:t>alle</w:t>
      </w:r>
      <w:r w:rsidRPr="00E62E19">
        <w:t xml:space="preserve"> </w:t>
      </w:r>
      <w:r>
        <w:t>richieste</w:t>
      </w:r>
      <w:r w:rsidRPr="00E62E19">
        <w:t xml:space="preserve"> </w:t>
      </w:r>
      <w:r>
        <w:t>presentate</w:t>
      </w:r>
      <w:r w:rsidRPr="00E62E19">
        <w:t xml:space="preserve"> </w:t>
      </w:r>
      <w:r>
        <w:t>con</w:t>
      </w:r>
      <w:r w:rsidRPr="00E62E19">
        <w:t xml:space="preserve"> </w:t>
      </w:r>
      <w:r>
        <w:t>modalità</w:t>
      </w:r>
      <w:r w:rsidRPr="00E62E19">
        <w:t xml:space="preserve"> </w:t>
      </w:r>
      <w:r>
        <w:t>diverse</w:t>
      </w:r>
      <w:r w:rsidRPr="00E62E19">
        <w:t xml:space="preserve"> </w:t>
      </w:r>
      <w:r>
        <w:t>da</w:t>
      </w:r>
      <w:r w:rsidRPr="00E62E19">
        <w:t xml:space="preserve"> </w:t>
      </w:r>
      <w:r>
        <w:t>quelle</w:t>
      </w:r>
      <w:r w:rsidRPr="00E62E19">
        <w:t xml:space="preserve"> </w:t>
      </w:r>
      <w:r>
        <w:t>sopra</w:t>
      </w:r>
      <w:r w:rsidRPr="00E62E19">
        <w:t xml:space="preserve"> </w:t>
      </w:r>
      <w:r>
        <w:t>indicate.</w:t>
      </w:r>
    </w:p>
    <w:p w:rsidR="00F43480" w:rsidRPr="00E62E19" w:rsidRDefault="008C2F7B" w:rsidP="00E62E19">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E62E19">
        <w:rPr>
          <w:b/>
          <w:bCs/>
          <w:color w:val="2E5395"/>
        </w:rPr>
        <w:t xml:space="preserve"> </w:t>
      </w:r>
      <w:r w:rsidR="00F43480" w:rsidRPr="00E62E19">
        <w:rPr>
          <w:b/>
          <w:bCs/>
          <w:color w:val="2E5395"/>
        </w:rPr>
        <w:t>COMUNICAZIONI</w:t>
      </w:r>
    </w:p>
    <w:p w:rsidR="00F43480" w:rsidRDefault="00F43480" w:rsidP="00307602">
      <w:pPr>
        <w:pStyle w:val="Corpodeltesto"/>
        <w:spacing w:before="120" w:line="276" w:lineRule="auto"/>
        <w:ind w:left="567" w:right="193"/>
      </w:pPr>
      <w:r>
        <w:t>Tutte le comunicazioni e gli scambi di informazioni di cui alla presente procedura sono eseguiti utilizzando</w:t>
      </w:r>
      <w:r w:rsidRPr="00E62E19">
        <w:t xml:space="preserve"> </w:t>
      </w:r>
      <w:r>
        <w:t>mezzi di</w:t>
      </w:r>
      <w:r w:rsidRPr="00E62E19">
        <w:t xml:space="preserve"> </w:t>
      </w:r>
      <w:r>
        <w:t>comunicazione</w:t>
      </w:r>
      <w:r w:rsidRPr="00E62E19">
        <w:t xml:space="preserve"> </w:t>
      </w:r>
      <w:r>
        <w:t>elettronici.</w:t>
      </w:r>
    </w:p>
    <w:p w:rsidR="00F43480" w:rsidRDefault="00F43480" w:rsidP="00307602">
      <w:pPr>
        <w:pStyle w:val="Corpodeltesto"/>
        <w:spacing w:before="120" w:line="276" w:lineRule="auto"/>
        <w:ind w:left="567" w:right="193"/>
      </w:pPr>
      <w:r w:rsidRPr="00E62E19">
        <w:t xml:space="preserve">Le comunicazioni tra l’Ente banditore </w:t>
      </w:r>
      <w:r>
        <w:t>e</w:t>
      </w:r>
      <w:r w:rsidRPr="00E62E19">
        <w:t xml:space="preserve"> </w:t>
      </w:r>
      <w:r>
        <w:t>gli</w:t>
      </w:r>
      <w:r w:rsidRPr="00E62E19">
        <w:t xml:space="preserve"> </w:t>
      </w:r>
      <w:r>
        <w:t>operatori</w:t>
      </w:r>
      <w:r w:rsidRPr="00E62E19">
        <w:t xml:space="preserve"> </w:t>
      </w:r>
      <w:r>
        <w:t>economici</w:t>
      </w:r>
      <w:r w:rsidRPr="00E62E19">
        <w:t xml:space="preserve"> </w:t>
      </w:r>
      <w:r>
        <w:t>avvengono</w:t>
      </w:r>
      <w:r w:rsidRPr="00E62E19">
        <w:t xml:space="preserve"> </w:t>
      </w:r>
      <w:r>
        <w:t>tramite</w:t>
      </w:r>
      <w:r w:rsidRPr="00E62E19">
        <w:t xml:space="preserve"> </w:t>
      </w:r>
      <w:r>
        <w:t>la</w:t>
      </w:r>
      <w:r w:rsidRPr="00E62E19">
        <w:t xml:space="preserve"> </w:t>
      </w:r>
      <w:r>
        <w:t>Piattaforma</w:t>
      </w:r>
      <w:r w:rsidRPr="00E62E19">
        <w:t xml:space="preserve"> </w:t>
      </w:r>
      <w:proofErr w:type="spellStart"/>
      <w:r>
        <w:t>Asmecomm</w:t>
      </w:r>
      <w:proofErr w:type="spellEnd"/>
      <w:r>
        <w:t>.</w:t>
      </w:r>
      <w:r w:rsidRPr="00E62E19">
        <w:t xml:space="preserve"> </w:t>
      </w:r>
      <w:r>
        <w:t>È onere esclusivo dell’operatore economico prenderne visione. La Piattaforma invia automaticamente agli</w:t>
      </w:r>
      <w:r w:rsidRPr="00E62E19">
        <w:t xml:space="preserve"> </w:t>
      </w:r>
      <w:r>
        <w:t>operatori</w:t>
      </w:r>
      <w:r w:rsidRPr="00E62E19">
        <w:t xml:space="preserve"> </w:t>
      </w:r>
      <w:r>
        <w:t>economici</w:t>
      </w:r>
      <w:r w:rsidRPr="00E62E19">
        <w:t xml:space="preserve"> </w:t>
      </w:r>
      <w:r>
        <w:t>una segnalazione di</w:t>
      </w:r>
      <w:r w:rsidRPr="00E62E19">
        <w:t xml:space="preserve"> </w:t>
      </w:r>
      <w:r>
        <w:t>avviso.</w:t>
      </w:r>
    </w:p>
    <w:p w:rsidR="00A823C7" w:rsidRDefault="00F43480" w:rsidP="00307602">
      <w:pPr>
        <w:pStyle w:val="Corpodeltesto"/>
        <w:spacing w:before="120" w:line="276" w:lineRule="auto"/>
        <w:ind w:left="567" w:right="193"/>
      </w:pPr>
      <w:r>
        <w:t>Le comunicazioni relative: a) alla nomina del vincitore; b) alle ammissioni e esclusioni; c) alla decisione di</w:t>
      </w:r>
      <w:r w:rsidRPr="00E62E19">
        <w:t xml:space="preserve"> </w:t>
      </w:r>
      <w:r>
        <w:t>non</w:t>
      </w:r>
      <w:r w:rsidRPr="00E62E19">
        <w:t xml:space="preserve"> </w:t>
      </w:r>
      <w:r>
        <w:t>aggiudicare</w:t>
      </w:r>
      <w:r w:rsidRPr="00E62E19">
        <w:t xml:space="preserve"> </w:t>
      </w:r>
      <w:r>
        <w:t>il</w:t>
      </w:r>
      <w:r w:rsidRPr="00E62E19">
        <w:t xml:space="preserve"> </w:t>
      </w:r>
      <w:r>
        <w:t>concorso;</w:t>
      </w:r>
      <w:r w:rsidRPr="00E62E19">
        <w:t xml:space="preserve"> </w:t>
      </w:r>
      <w:r>
        <w:t>d)</w:t>
      </w:r>
      <w:r w:rsidRPr="00E62E19">
        <w:t xml:space="preserve"> </w:t>
      </w:r>
      <w:r>
        <w:t>alla</w:t>
      </w:r>
      <w:r w:rsidRPr="00E62E19">
        <w:t xml:space="preserve"> </w:t>
      </w:r>
      <w:r>
        <w:t>data</w:t>
      </w:r>
      <w:r w:rsidRPr="00E62E19">
        <w:t xml:space="preserve"> </w:t>
      </w:r>
      <w:r>
        <w:t>di</w:t>
      </w:r>
      <w:r w:rsidRPr="00E62E19">
        <w:t xml:space="preserve"> </w:t>
      </w:r>
      <w:r>
        <w:t>avvenuta</w:t>
      </w:r>
      <w:r w:rsidRPr="00E62E19">
        <w:t xml:space="preserve"> </w:t>
      </w:r>
      <w:r>
        <w:t>stipulazione</w:t>
      </w:r>
      <w:r w:rsidRPr="00E62E19">
        <w:t xml:space="preserve"> </w:t>
      </w:r>
      <w:r>
        <w:t>del</w:t>
      </w:r>
      <w:r w:rsidRPr="00E62E19">
        <w:t xml:space="preserve"> </w:t>
      </w:r>
      <w:r>
        <w:t>contratto</w:t>
      </w:r>
      <w:r w:rsidRPr="00E62E19">
        <w:t xml:space="preserve"> </w:t>
      </w:r>
      <w:r>
        <w:t>con</w:t>
      </w:r>
      <w:r w:rsidRPr="00E62E19">
        <w:t xml:space="preserve"> </w:t>
      </w:r>
      <w:r>
        <w:t>il</w:t>
      </w:r>
      <w:r w:rsidRPr="00E62E19">
        <w:t xml:space="preserve"> </w:t>
      </w:r>
      <w:r>
        <w:t>vincitore;</w:t>
      </w:r>
      <w:r w:rsidRPr="00E62E19">
        <w:t xml:space="preserve"> </w:t>
      </w:r>
      <w:r>
        <w:t>e)</w:t>
      </w:r>
      <w:r w:rsidRPr="00E62E19">
        <w:t xml:space="preserve"> </w:t>
      </w:r>
      <w:r>
        <w:t>all’attivazione</w:t>
      </w:r>
      <w:r w:rsidRPr="00E62E19">
        <w:t xml:space="preserve"> </w:t>
      </w:r>
      <w:r>
        <w:t>del</w:t>
      </w:r>
      <w:r w:rsidRPr="00E62E19">
        <w:t xml:space="preserve"> </w:t>
      </w:r>
      <w:r>
        <w:t>soccorso</w:t>
      </w:r>
      <w:r w:rsidRPr="00E62E19">
        <w:t xml:space="preserve"> </w:t>
      </w:r>
      <w:r>
        <w:t>istruttorio; avvengono</w:t>
      </w:r>
      <w:r w:rsidRPr="00E62E19">
        <w:t xml:space="preserve"> </w:t>
      </w:r>
      <w:r>
        <w:t>a</w:t>
      </w:r>
      <w:r w:rsidRPr="00E62E19">
        <w:t xml:space="preserve"> </w:t>
      </w:r>
      <w:r>
        <w:t>mezzo</w:t>
      </w:r>
      <w:r w:rsidRPr="00E62E19">
        <w:t xml:space="preserve"> </w:t>
      </w:r>
      <w:r>
        <w:t>della</w:t>
      </w:r>
      <w:r w:rsidRPr="00E62E19">
        <w:t xml:space="preserve"> </w:t>
      </w:r>
      <w:r>
        <w:t>Piattaforma</w:t>
      </w:r>
      <w:r w:rsidRPr="00E62E19">
        <w:t xml:space="preserve"> </w:t>
      </w:r>
      <w:r>
        <w:t>telematica</w:t>
      </w:r>
      <w:r w:rsidRPr="00E62E19">
        <w:t xml:space="preserve"> </w:t>
      </w:r>
      <w:proofErr w:type="spellStart"/>
      <w:r>
        <w:t>Asmecomm</w:t>
      </w:r>
      <w:proofErr w:type="spellEnd"/>
      <w:r>
        <w:t>.</w:t>
      </w:r>
      <w:r w:rsidR="00A823C7">
        <w:t xml:space="preserve"> </w:t>
      </w:r>
    </w:p>
    <w:p w:rsidR="00F43480" w:rsidRDefault="00A823C7" w:rsidP="00307602">
      <w:pPr>
        <w:pStyle w:val="Corpodeltesto"/>
        <w:spacing w:before="120" w:line="276" w:lineRule="auto"/>
        <w:ind w:left="567" w:right="193"/>
      </w:pPr>
      <w:r w:rsidRPr="00A823C7">
        <w:t>Le comunicazioni relative all’attivazione del soccorso istruttorio avvengono presso la Piattaforma, a prescindere dall’elezione di domicilio digitale speciale presso di essa.</w:t>
      </w:r>
    </w:p>
    <w:p w:rsidR="00F43480" w:rsidRDefault="00F43480" w:rsidP="00307602">
      <w:pPr>
        <w:pStyle w:val="Corpodeltesto"/>
        <w:spacing w:before="120" w:line="276" w:lineRule="auto"/>
        <w:ind w:left="567" w:right="193"/>
      </w:pPr>
      <w:r>
        <w:t xml:space="preserve">In caso di raggruppamenti temporanei, GEIE, aggregazioni di rete o consorzi ordinari, anche se non </w:t>
      </w:r>
      <w:r>
        <w:lastRenderedPageBreak/>
        <w:t>ancora</w:t>
      </w:r>
      <w:r w:rsidRPr="00E62E19">
        <w:t xml:space="preserve"> costituiti formalmente, gli operatori </w:t>
      </w:r>
      <w:r>
        <w:t>economici</w:t>
      </w:r>
      <w:r w:rsidRPr="00E62E19">
        <w:t xml:space="preserve"> </w:t>
      </w:r>
      <w:r>
        <w:t>raggruppati,</w:t>
      </w:r>
      <w:r w:rsidRPr="00E62E19">
        <w:t xml:space="preserve"> </w:t>
      </w:r>
      <w:r>
        <w:t>aggregati</w:t>
      </w:r>
      <w:r w:rsidRPr="00E62E19">
        <w:t xml:space="preserve"> </w:t>
      </w:r>
      <w:r>
        <w:t>o</w:t>
      </w:r>
      <w:r w:rsidRPr="00E62E19">
        <w:t xml:space="preserve"> </w:t>
      </w:r>
      <w:r>
        <w:t>consorziati</w:t>
      </w:r>
      <w:r w:rsidRPr="00E62E19">
        <w:t xml:space="preserve"> </w:t>
      </w:r>
      <w:r>
        <w:t>eleggono</w:t>
      </w:r>
      <w:r w:rsidRPr="00E62E19">
        <w:t xml:space="preserve"> </w:t>
      </w:r>
      <w:r>
        <w:t>domicilio</w:t>
      </w:r>
      <w:r w:rsidRPr="00E62E19">
        <w:t xml:space="preserve"> </w:t>
      </w:r>
      <w:r>
        <w:t>digitale</w:t>
      </w:r>
      <w:r w:rsidRPr="00E62E19">
        <w:t xml:space="preserve"> </w:t>
      </w:r>
      <w:r>
        <w:t>presso</w:t>
      </w:r>
      <w:r w:rsidRPr="00E62E19">
        <w:t xml:space="preserve"> </w:t>
      </w:r>
      <w:r>
        <w:t>il</w:t>
      </w:r>
      <w:r w:rsidRPr="00E62E19">
        <w:t xml:space="preserve"> </w:t>
      </w:r>
      <w:r>
        <w:t>mandatario/capofila</w:t>
      </w:r>
      <w:r w:rsidRPr="00E62E19">
        <w:t xml:space="preserve"> </w:t>
      </w:r>
      <w:r>
        <w:t>al</w:t>
      </w:r>
      <w:r w:rsidRPr="00E62E19">
        <w:t xml:space="preserve"> </w:t>
      </w:r>
      <w:r>
        <w:t>fine</w:t>
      </w:r>
      <w:r w:rsidRPr="00E62E19">
        <w:t xml:space="preserve"> </w:t>
      </w:r>
      <w:r>
        <w:t>della</w:t>
      </w:r>
      <w:r w:rsidRPr="00E62E19">
        <w:t xml:space="preserve"> </w:t>
      </w:r>
      <w:r>
        <w:t>ricezione</w:t>
      </w:r>
      <w:r w:rsidRPr="00E62E19">
        <w:t xml:space="preserve"> </w:t>
      </w:r>
      <w:r>
        <w:t>delle</w:t>
      </w:r>
      <w:r w:rsidRPr="00E62E19">
        <w:t xml:space="preserve"> </w:t>
      </w:r>
      <w:r>
        <w:t>comunicazioni</w:t>
      </w:r>
      <w:r w:rsidRPr="00E62E19">
        <w:t xml:space="preserve"> </w:t>
      </w:r>
      <w:r>
        <w:t>relative</w:t>
      </w:r>
      <w:r w:rsidRPr="00E62E19">
        <w:t xml:space="preserve"> </w:t>
      </w:r>
      <w:r>
        <w:t>alla</w:t>
      </w:r>
      <w:r w:rsidRPr="00E62E19">
        <w:t xml:space="preserve"> </w:t>
      </w:r>
      <w:r>
        <w:t>presente</w:t>
      </w:r>
      <w:r w:rsidRPr="00E62E19">
        <w:t xml:space="preserve"> </w:t>
      </w:r>
      <w:r>
        <w:t>procedura.</w:t>
      </w:r>
    </w:p>
    <w:p w:rsidR="00F43480" w:rsidRDefault="00F43480" w:rsidP="00307602">
      <w:pPr>
        <w:pStyle w:val="Corpodeltesto"/>
        <w:spacing w:before="120" w:line="276" w:lineRule="auto"/>
        <w:ind w:left="567" w:right="193"/>
      </w:pPr>
      <w:r>
        <w:t>In caso di consorzi, la comunicazione recapitata nei modi sopra indicati al consorzio si intende validamente</w:t>
      </w:r>
      <w:r w:rsidRPr="00E62E19">
        <w:t xml:space="preserve"> </w:t>
      </w:r>
      <w:r>
        <w:t>resa</w:t>
      </w:r>
      <w:r w:rsidRPr="00E62E19">
        <w:t xml:space="preserve"> </w:t>
      </w:r>
      <w:r>
        <w:t>a tutte</w:t>
      </w:r>
      <w:r w:rsidRPr="00E62E19">
        <w:t xml:space="preserve"> </w:t>
      </w:r>
      <w:r>
        <w:t>le consorziate.</w:t>
      </w:r>
    </w:p>
    <w:p w:rsidR="00F43480" w:rsidRDefault="00F43480" w:rsidP="00307602">
      <w:pPr>
        <w:pStyle w:val="Corpodeltesto"/>
        <w:spacing w:before="120" w:line="276" w:lineRule="auto"/>
        <w:ind w:left="567" w:right="193"/>
      </w:pPr>
      <w:r w:rsidRPr="00E62E19">
        <w:t xml:space="preserve">In caso di </w:t>
      </w:r>
      <w:proofErr w:type="spellStart"/>
      <w:r w:rsidRPr="00E62E19">
        <w:t>avvalimento</w:t>
      </w:r>
      <w:proofErr w:type="spellEnd"/>
      <w:r w:rsidRPr="00E62E19">
        <w:t xml:space="preserve">, la comunicazione </w:t>
      </w:r>
      <w:r>
        <w:t>recapitata</w:t>
      </w:r>
      <w:r w:rsidRPr="00E62E19">
        <w:t xml:space="preserve"> </w:t>
      </w:r>
      <w:r>
        <w:t>all’offerente</w:t>
      </w:r>
      <w:r w:rsidRPr="00E62E19">
        <w:t xml:space="preserve"> </w:t>
      </w:r>
      <w:r>
        <w:t>nei</w:t>
      </w:r>
      <w:r w:rsidRPr="00E62E19">
        <w:t xml:space="preserve"> </w:t>
      </w:r>
      <w:r>
        <w:t>modi</w:t>
      </w:r>
      <w:r w:rsidRPr="00E62E19">
        <w:t xml:space="preserve"> </w:t>
      </w:r>
      <w:r>
        <w:t>sopra</w:t>
      </w:r>
      <w:r w:rsidRPr="00E62E19">
        <w:t xml:space="preserve"> </w:t>
      </w:r>
      <w:r>
        <w:t>indicati</w:t>
      </w:r>
      <w:r w:rsidRPr="00E62E19">
        <w:t xml:space="preserve"> </w:t>
      </w:r>
      <w:r>
        <w:t>si</w:t>
      </w:r>
      <w:r w:rsidRPr="00E62E19">
        <w:t xml:space="preserve"> </w:t>
      </w:r>
      <w:r>
        <w:t>intende</w:t>
      </w:r>
      <w:r w:rsidRPr="00E62E19">
        <w:t xml:space="preserve"> </w:t>
      </w:r>
      <w:r>
        <w:t>validamente</w:t>
      </w:r>
      <w:r w:rsidRPr="00E62E19">
        <w:t xml:space="preserve"> </w:t>
      </w:r>
      <w:r>
        <w:t>resa</w:t>
      </w:r>
      <w:r w:rsidRPr="00E62E19">
        <w:t xml:space="preserve"> </w:t>
      </w:r>
      <w:r>
        <w:t>a tutti</w:t>
      </w:r>
      <w:r w:rsidRPr="00E62E19">
        <w:t xml:space="preserve"> </w:t>
      </w:r>
      <w:r>
        <w:t>gli</w:t>
      </w:r>
      <w:r w:rsidRPr="00E62E19">
        <w:t xml:space="preserve"> </w:t>
      </w:r>
      <w:r>
        <w:t>operatori</w:t>
      </w:r>
      <w:r w:rsidRPr="00E62E19">
        <w:t xml:space="preserve"> </w:t>
      </w:r>
      <w:r>
        <w:t>economici</w:t>
      </w:r>
      <w:r w:rsidRPr="00E62E19">
        <w:t xml:space="preserve"> </w:t>
      </w:r>
      <w:r>
        <w:t>ausiliari.</w:t>
      </w:r>
    </w:p>
    <w:p w:rsidR="00F43480" w:rsidRDefault="00F43480" w:rsidP="00F43480">
      <w:pPr>
        <w:pStyle w:val="Corpodeltesto"/>
        <w:spacing w:before="61" w:line="259" w:lineRule="auto"/>
        <w:ind w:right="193"/>
      </w:pPr>
    </w:p>
    <w:p w:rsidR="00F43480" w:rsidRDefault="00F43480">
      <w:pPr>
        <w:pStyle w:val="Titolo2"/>
        <w:numPr>
          <w:ilvl w:val="0"/>
          <w:numId w:val="23"/>
        </w:numPr>
        <w:tabs>
          <w:tab w:val="left" w:pos="574"/>
        </w:tabs>
        <w:spacing w:before="92"/>
        <w:ind w:left="573" w:hanging="289"/>
        <w:rPr>
          <w:color w:val="2E5395"/>
        </w:rPr>
      </w:pPr>
      <w:r>
        <w:rPr>
          <w:color w:val="2E5395"/>
        </w:rPr>
        <w:t>SOGGETTI</w:t>
      </w:r>
      <w:r w:rsidRPr="00F43480">
        <w:rPr>
          <w:color w:val="2E5395"/>
        </w:rPr>
        <w:t xml:space="preserve"> </w:t>
      </w:r>
      <w:r>
        <w:rPr>
          <w:color w:val="2E5395"/>
        </w:rPr>
        <w:t>AMMESSI</w:t>
      </w:r>
      <w:r w:rsidRPr="00F43480">
        <w:rPr>
          <w:color w:val="2E5395"/>
        </w:rPr>
        <w:t xml:space="preserve"> </w:t>
      </w:r>
      <w:r>
        <w:rPr>
          <w:color w:val="2E5395"/>
        </w:rPr>
        <w:t>E</w:t>
      </w:r>
      <w:r w:rsidRPr="00F43480">
        <w:rPr>
          <w:color w:val="2E5395"/>
        </w:rPr>
        <w:t xml:space="preserve"> </w:t>
      </w:r>
      <w:r>
        <w:rPr>
          <w:color w:val="2E5395"/>
        </w:rPr>
        <w:t>LIMITI</w:t>
      </w:r>
      <w:r w:rsidRPr="00F43480">
        <w:rPr>
          <w:color w:val="2E5395"/>
        </w:rPr>
        <w:t xml:space="preserve"> </w:t>
      </w:r>
      <w:r>
        <w:rPr>
          <w:color w:val="2E5395"/>
        </w:rPr>
        <w:t>ALLA</w:t>
      </w:r>
      <w:r w:rsidRPr="00F43480">
        <w:rPr>
          <w:color w:val="2E5395"/>
        </w:rPr>
        <w:t xml:space="preserve"> </w:t>
      </w:r>
      <w:r>
        <w:rPr>
          <w:color w:val="2E5395"/>
        </w:rPr>
        <w:t>PARTECIPAZIONE</w:t>
      </w:r>
    </w:p>
    <w:p w:rsidR="00EB35D5" w:rsidRPr="00307602" w:rsidRDefault="00F43480" w:rsidP="00307602">
      <w:pPr>
        <w:pStyle w:val="Corpodeltesto"/>
        <w:spacing w:before="120" w:line="276" w:lineRule="auto"/>
        <w:ind w:left="210" w:right="193"/>
        <w:rPr>
          <w:spacing w:val="-1"/>
        </w:rPr>
      </w:pPr>
      <w:r w:rsidRPr="00307602">
        <w:rPr>
          <w:spacing w:val="-1"/>
        </w:rPr>
        <w:t>Possono partecipare al presente concorso, in forma singola o associata, i soggetti di cui all’articolo 46 del Codice e tutti gli operatori economici abilitati in forza del diritto nazionale a offrire sul mercato servizi di ingegneria e di architettura, che non incorrano nei motivi di esclusione di cui all’articolo 80 del Codice.</w:t>
      </w:r>
      <w:r w:rsidR="00307602">
        <w:rPr>
          <w:spacing w:val="-1"/>
        </w:rPr>
        <w:t xml:space="preserve"> </w:t>
      </w:r>
      <w:r w:rsidRPr="00307602">
        <w:rPr>
          <w:spacing w:val="-1"/>
        </w:rPr>
        <w:t xml:space="preserve">Ai soggetti costituiti in forma associata si applicano le disposizioni di cui agli articoli 47 e 48 del Codice. </w:t>
      </w:r>
    </w:p>
    <w:p w:rsidR="00E62E19" w:rsidRPr="00307602" w:rsidRDefault="00F43480" w:rsidP="00307602">
      <w:pPr>
        <w:pStyle w:val="Corpodeltesto"/>
        <w:spacing w:before="120" w:line="276" w:lineRule="auto"/>
        <w:ind w:left="210" w:right="193"/>
        <w:rPr>
          <w:spacing w:val="-1"/>
        </w:rPr>
      </w:pPr>
      <w:r w:rsidRPr="00307602">
        <w:rPr>
          <w:spacing w:val="-1"/>
        </w:rPr>
        <w:t>I raggruppamenti temporanei sono ammessi anche se non ancora costituiti.</w:t>
      </w:r>
    </w:p>
    <w:p w:rsidR="00EB35D5" w:rsidRPr="00307602" w:rsidRDefault="00F43480" w:rsidP="00307602">
      <w:pPr>
        <w:pStyle w:val="Corpodeltesto"/>
        <w:spacing w:before="120" w:line="276" w:lineRule="auto"/>
        <w:ind w:left="210" w:right="193"/>
        <w:rPr>
          <w:spacing w:val="-1"/>
        </w:rPr>
      </w:pPr>
      <w:r w:rsidRPr="00307602">
        <w:rPr>
          <w:spacing w:val="-1"/>
        </w:rPr>
        <w:t>Alla rete di imprese, rete di professionisti o rete mista si applicano le disposizioni di cui all’articolo 48, in quanto compatibili.</w:t>
      </w:r>
    </w:p>
    <w:p w:rsidR="00F43480" w:rsidRPr="00307602" w:rsidRDefault="00F43480" w:rsidP="00307602">
      <w:pPr>
        <w:pStyle w:val="Corpodeltesto"/>
        <w:spacing w:before="120" w:line="276" w:lineRule="auto"/>
        <w:ind w:left="210" w:right="193"/>
        <w:rPr>
          <w:spacing w:val="-1"/>
        </w:rPr>
      </w:pPr>
      <w:r w:rsidRPr="00307602">
        <w:rPr>
          <w:spacing w:val="-1"/>
        </w:rPr>
        <w:t xml:space="preserve">È fatto divieto ai concorrenti di partecipare al concorso in </w:t>
      </w:r>
      <w:proofErr w:type="spellStart"/>
      <w:r w:rsidRPr="00307602">
        <w:rPr>
          <w:spacing w:val="-1"/>
        </w:rPr>
        <w:t>più</w:t>
      </w:r>
      <w:proofErr w:type="spellEnd"/>
      <w:r w:rsidRPr="00307602">
        <w:rPr>
          <w:spacing w:val="-1"/>
        </w:rPr>
        <w:t xml:space="preserve"> di un raggruppamento temporaneo o consorzio ordinario di concorrenti o aggregazione di operatori aderenti al contratto di rete (nel prosieguo, aggregazione di rete), ovvero di partecipare al concorso anche in forma individuale qualora abbia partecipato al concorso medesimo in raggruppamento o consorzio ordinario di concorrenti. È vietato al concorrente che partecipa al concorso in aggregazione di rete, di partecipare anche in forma individuale. Gli operatori economici </w:t>
      </w:r>
      <w:proofErr w:type="spellStart"/>
      <w:r w:rsidRPr="00307602">
        <w:rPr>
          <w:spacing w:val="-1"/>
        </w:rPr>
        <w:t>retisti</w:t>
      </w:r>
      <w:proofErr w:type="spellEnd"/>
      <w:r w:rsidRPr="00307602">
        <w:rPr>
          <w:spacing w:val="-1"/>
        </w:rPr>
        <w:t xml:space="preserve"> non partecipanti al concorso possono presentare offerta, per il medesimo concorso, in forma singola o associata. La violazione di tale divieto comporta l’esclusione dal Concorso di tutti i concorrenti coinvolti. </w:t>
      </w:r>
    </w:p>
    <w:p w:rsidR="00F43480" w:rsidRPr="00307602" w:rsidRDefault="00F43480" w:rsidP="00307602">
      <w:pPr>
        <w:pStyle w:val="Corpodeltesto"/>
        <w:spacing w:before="120" w:line="276" w:lineRule="auto"/>
        <w:ind w:left="210" w:right="193"/>
        <w:rPr>
          <w:spacing w:val="-1"/>
        </w:rPr>
      </w:pPr>
      <w:r w:rsidRPr="00307602">
        <w:rPr>
          <w:spacing w:val="-1"/>
        </w:rPr>
        <w:t xml:space="preserve">I consorzi stabili sono tenuti ad indicare, in sede di presentazione della proposta d’idee, per quali consorziati il consorzio concorre; a questi ultimi è vietato partecipare, in qualsiasi altra forma, al presente concorso. In caso di violazione del divieto, sono esclusi dal concorso sia il consorzio sia il consorziato; in caso di inosservanza di tale divieto si applica l’articolo 353 del codice penale. </w:t>
      </w:r>
    </w:p>
    <w:p w:rsidR="00F43480" w:rsidRPr="009D310A" w:rsidRDefault="00F43480" w:rsidP="00307602">
      <w:pPr>
        <w:pStyle w:val="Corpodeltesto"/>
        <w:spacing w:before="120" w:line="276" w:lineRule="auto"/>
        <w:ind w:left="210" w:right="193"/>
      </w:pPr>
      <w:r w:rsidRPr="00307602">
        <w:rPr>
          <w:spacing w:val="-1"/>
        </w:rPr>
        <w:t>Nel caso di consorzi stabili, i consorziati designati dal consorzio per la presentazione della proposta di</w:t>
      </w:r>
      <w:r w:rsidRPr="009D310A">
        <w:t xml:space="preserve"> idee e del relativo progetto di </w:t>
      </w:r>
      <w:proofErr w:type="spellStart"/>
      <w:r w:rsidRPr="009D310A">
        <w:t>fattibilità</w:t>
      </w:r>
      <w:proofErr w:type="spellEnd"/>
      <w:r w:rsidRPr="009D310A">
        <w:t xml:space="preserve">, oltre che dell’eventuale progetto definitivo ed esecutivo, non possono, a loro volta, a cascata, indicare un altro soggetto per l’esecuzione di quanto sopra. Qualora il consorziato designato sia, a sua volta, un consorzio stabile, quest’ultimo </w:t>
      </w:r>
      <w:proofErr w:type="spellStart"/>
      <w:r w:rsidRPr="009D310A">
        <w:t>indicherà</w:t>
      </w:r>
      <w:proofErr w:type="spellEnd"/>
      <w:r w:rsidRPr="009D310A">
        <w:t xml:space="preserve"> in gara il consorziato esecutore. </w:t>
      </w:r>
    </w:p>
    <w:p w:rsidR="00F43480" w:rsidRPr="00307602" w:rsidRDefault="00F43480" w:rsidP="00307602">
      <w:pPr>
        <w:pStyle w:val="Corpodeltesto"/>
        <w:spacing w:before="120" w:line="276" w:lineRule="auto"/>
        <w:ind w:left="210" w:right="193"/>
        <w:rPr>
          <w:spacing w:val="-1"/>
        </w:rPr>
      </w:pPr>
      <w:r w:rsidRPr="00307602">
        <w:rPr>
          <w:b/>
          <w:spacing w:val="-1"/>
        </w:rPr>
        <w:t>Le aggregazioni di rete</w:t>
      </w:r>
      <w:r w:rsidRPr="00307602">
        <w:rPr>
          <w:spacing w:val="-1"/>
        </w:rPr>
        <w:t xml:space="preserve"> (rete di imprese, rete di professionisti o rete mista) debbono rispettare la disciplina prevista per i raggruppamenti temporanei in quanto compatibile. </w:t>
      </w:r>
    </w:p>
    <w:p w:rsidR="00F43480" w:rsidRPr="00307602" w:rsidRDefault="00F43480" w:rsidP="00307602">
      <w:pPr>
        <w:pStyle w:val="Corpodeltesto"/>
        <w:spacing w:before="120" w:line="276" w:lineRule="auto"/>
        <w:ind w:left="210" w:right="193"/>
        <w:rPr>
          <w:spacing w:val="-1"/>
        </w:rPr>
      </w:pPr>
      <w:r w:rsidRPr="00307602">
        <w:rPr>
          <w:spacing w:val="-1"/>
        </w:rPr>
        <w:t xml:space="preserve">Il ruolo di mandante/mandataria di un raggruppamento temporaneo </w:t>
      </w:r>
      <w:proofErr w:type="spellStart"/>
      <w:r w:rsidRPr="00307602">
        <w:rPr>
          <w:spacing w:val="-1"/>
        </w:rPr>
        <w:t>può</w:t>
      </w:r>
      <w:proofErr w:type="spellEnd"/>
      <w:r w:rsidRPr="00307602">
        <w:rPr>
          <w:spacing w:val="-1"/>
        </w:rPr>
        <w:t xml:space="preserve"> essere assunto anche da un consorzio stabile ovvero da una sub-associazione, nelle forme di un consorzio ordinario costituito oppure di un’aggregazione di rete. </w:t>
      </w:r>
    </w:p>
    <w:p w:rsidR="00F43480" w:rsidRPr="00307602" w:rsidRDefault="00F43480" w:rsidP="00307602">
      <w:pPr>
        <w:pStyle w:val="Corpodeltesto"/>
        <w:spacing w:before="120" w:line="276" w:lineRule="auto"/>
        <w:ind w:left="210" w:right="193"/>
        <w:rPr>
          <w:spacing w:val="-1"/>
        </w:rPr>
      </w:pPr>
      <w:r w:rsidRPr="00307602">
        <w:rPr>
          <w:spacing w:val="-1"/>
        </w:rPr>
        <w:t>L’</w:t>
      </w:r>
      <w:r w:rsidR="001B3745" w:rsidRPr="00307602">
        <w:rPr>
          <w:spacing w:val="-1"/>
        </w:rPr>
        <w:t>operatore economico</w:t>
      </w:r>
      <w:r w:rsidRPr="00307602">
        <w:rPr>
          <w:spacing w:val="-1"/>
        </w:rPr>
        <w:t xml:space="preserve"> in concordato preventivo con </w:t>
      </w:r>
      <w:r w:rsidR="00E62E19" w:rsidRPr="00307602">
        <w:rPr>
          <w:spacing w:val="-1"/>
        </w:rPr>
        <w:t>continuità</w:t>
      </w:r>
      <w:r w:rsidRPr="00307602">
        <w:rPr>
          <w:spacing w:val="-1"/>
        </w:rPr>
        <w:t xml:space="preserve"> aziendale </w:t>
      </w:r>
      <w:proofErr w:type="spellStart"/>
      <w:r w:rsidRPr="00307602">
        <w:rPr>
          <w:spacing w:val="-1"/>
        </w:rPr>
        <w:t>può</w:t>
      </w:r>
      <w:proofErr w:type="spellEnd"/>
      <w:r w:rsidRPr="00307602">
        <w:rPr>
          <w:spacing w:val="-1"/>
        </w:rPr>
        <w:t xml:space="preserve"> concorrere anche riunita in raggruppamento temporaneo </w:t>
      </w:r>
      <w:r w:rsidR="00E62E19" w:rsidRPr="00307602">
        <w:rPr>
          <w:spacing w:val="-1"/>
        </w:rPr>
        <w:t>purché</w:t>
      </w:r>
      <w:r w:rsidRPr="00307602">
        <w:rPr>
          <w:spacing w:val="-1"/>
        </w:rPr>
        <w:t xml:space="preserve"> non rivesta la </w:t>
      </w:r>
      <w:r w:rsidR="00E62E19" w:rsidRPr="00307602">
        <w:rPr>
          <w:spacing w:val="-1"/>
        </w:rPr>
        <w:t>qualità</w:t>
      </w:r>
      <w:r w:rsidRPr="00307602">
        <w:rPr>
          <w:spacing w:val="-1"/>
        </w:rPr>
        <w:t xml:space="preserve"> di mandataria e sempre che le altre imprese aderenti al raggruppamento temporaneo non siano assoggettate ad una procedura concorsuale. </w:t>
      </w:r>
    </w:p>
    <w:p w:rsidR="00F43480" w:rsidRDefault="00F43480" w:rsidP="00F43480">
      <w:pPr>
        <w:pStyle w:val="Corpodeltesto"/>
        <w:spacing w:before="61" w:line="259" w:lineRule="auto"/>
        <w:ind w:right="193"/>
      </w:pPr>
    </w:p>
    <w:p w:rsidR="00F43480" w:rsidRPr="00B00C13" w:rsidRDefault="00C948B2">
      <w:pPr>
        <w:pStyle w:val="Titolo2"/>
        <w:numPr>
          <w:ilvl w:val="0"/>
          <w:numId w:val="23"/>
        </w:numPr>
        <w:tabs>
          <w:tab w:val="left" w:pos="574"/>
        </w:tabs>
        <w:spacing w:before="92"/>
        <w:ind w:left="573" w:hanging="289"/>
        <w:rPr>
          <w:color w:val="2E5395"/>
        </w:rPr>
      </w:pPr>
      <w:r>
        <w:rPr>
          <w:color w:val="2E5395"/>
        </w:rPr>
        <w:t xml:space="preserve"> </w:t>
      </w:r>
      <w:r w:rsidR="00F43480">
        <w:rPr>
          <w:color w:val="2E5395"/>
        </w:rPr>
        <w:t>REQUISITI</w:t>
      </w:r>
      <w:r w:rsidR="00F43480" w:rsidRPr="00F43480">
        <w:rPr>
          <w:color w:val="2E5395"/>
        </w:rPr>
        <w:t xml:space="preserve"> </w:t>
      </w:r>
      <w:r w:rsidR="00F43480">
        <w:rPr>
          <w:color w:val="2E5395"/>
        </w:rPr>
        <w:t>GENERALI</w:t>
      </w:r>
      <w:r w:rsidR="00F43480" w:rsidRPr="00F43480">
        <w:rPr>
          <w:color w:val="2E5395"/>
        </w:rPr>
        <w:t xml:space="preserve"> </w:t>
      </w:r>
      <w:proofErr w:type="spellStart"/>
      <w:r w:rsidR="00F43480">
        <w:rPr>
          <w:color w:val="2E5395"/>
        </w:rPr>
        <w:t>DI</w:t>
      </w:r>
      <w:proofErr w:type="spellEnd"/>
      <w:r w:rsidR="00F43480" w:rsidRPr="00F43480">
        <w:rPr>
          <w:color w:val="2E5395"/>
        </w:rPr>
        <w:t xml:space="preserve"> </w:t>
      </w:r>
      <w:r w:rsidR="00F43480">
        <w:rPr>
          <w:color w:val="2E5395"/>
        </w:rPr>
        <w:t>PARTECIPAZIONE</w:t>
      </w:r>
      <w:r w:rsidR="00F43480" w:rsidRPr="00F43480">
        <w:rPr>
          <w:color w:val="2E5395"/>
        </w:rPr>
        <w:t xml:space="preserve"> </w:t>
      </w:r>
      <w:r w:rsidR="00F43480">
        <w:rPr>
          <w:color w:val="2E5395"/>
        </w:rPr>
        <w:t>AL</w:t>
      </w:r>
      <w:r w:rsidR="00F43480" w:rsidRPr="00F43480">
        <w:rPr>
          <w:color w:val="2E5395"/>
        </w:rPr>
        <w:t xml:space="preserve"> </w:t>
      </w:r>
      <w:r w:rsidR="00F43480">
        <w:rPr>
          <w:color w:val="2E5395"/>
        </w:rPr>
        <w:t>CONCORSO</w:t>
      </w:r>
    </w:p>
    <w:p w:rsidR="00B227EF" w:rsidRPr="00307602" w:rsidRDefault="00F43480" w:rsidP="00307602">
      <w:pPr>
        <w:pStyle w:val="Corpodeltesto"/>
        <w:spacing w:before="120" w:line="276" w:lineRule="auto"/>
        <w:ind w:left="210" w:right="193"/>
        <w:rPr>
          <w:spacing w:val="-1"/>
        </w:rPr>
      </w:pPr>
      <w:r w:rsidRPr="00307602">
        <w:rPr>
          <w:spacing w:val="-1"/>
        </w:rPr>
        <w:t xml:space="preserve">Sono esclusi dal presente concorso gli operatori economici per i quali sussistono le cause di esclusione di cui all’articolo 80 del Codice. </w:t>
      </w:r>
    </w:p>
    <w:p w:rsidR="00EB35D5" w:rsidRPr="00307602" w:rsidRDefault="00F43480" w:rsidP="00307602">
      <w:pPr>
        <w:pStyle w:val="Corpodeltesto"/>
        <w:spacing w:before="120" w:line="276" w:lineRule="auto"/>
        <w:ind w:left="210" w:right="193"/>
        <w:rPr>
          <w:spacing w:val="-1"/>
        </w:rPr>
      </w:pPr>
      <w:r w:rsidRPr="00307602">
        <w:rPr>
          <w:spacing w:val="-1"/>
        </w:rPr>
        <w:t xml:space="preserve">Sono comunque esclusi gli operatori economici che abbiano affidato incarichi in violazione dell’articolo 53, </w:t>
      </w:r>
      <w:r w:rsidRPr="00307602">
        <w:rPr>
          <w:spacing w:val="-1"/>
        </w:rPr>
        <w:lastRenderedPageBreak/>
        <w:t xml:space="preserve">comma 16-ter, del decreto legislativo 30 marzo 2001, n. 165, a soggetti che hanno esercitato, in </w:t>
      </w:r>
      <w:proofErr w:type="spellStart"/>
      <w:r w:rsidRPr="00307602">
        <w:rPr>
          <w:spacing w:val="-1"/>
        </w:rPr>
        <w:t>qualità</w:t>
      </w:r>
      <w:proofErr w:type="spellEnd"/>
      <w:r w:rsidRPr="00307602">
        <w:rPr>
          <w:spacing w:val="-1"/>
        </w:rPr>
        <w:t xml:space="preserve"> di dipendenti, poteri </w:t>
      </w:r>
      <w:proofErr w:type="spellStart"/>
      <w:r w:rsidRPr="00307602">
        <w:rPr>
          <w:spacing w:val="-1"/>
        </w:rPr>
        <w:t>autoritativi</w:t>
      </w:r>
      <w:proofErr w:type="spellEnd"/>
      <w:r w:rsidRPr="00307602">
        <w:rPr>
          <w:spacing w:val="-1"/>
        </w:rPr>
        <w:t xml:space="preserve"> o negoziali presso l’amministrazione affidante negli ultimi tre anni. </w:t>
      </w:r>
      <w:r w:rsidR="00EB35D5" w:rsidRPr="00307602">
        <w:rPr>
          <w:spacing w:val="-1"/>
        </w:rPr>
        <w:br/>
      </w:r>
      <w:r w:rsidRPr="00307602">
        <w:rPr>
          <w:spacing w:val="-1"/>
        </w:rPr>
        <w:t xml:space="preserve">I concorrenti devono essere in possesso, a pena di esclusione, dei requisiti previsti nel comma seguente alla data di presentazione della domanda di partecipazione. I documenti richiesti ai partecipanti, ai fini della dimostrazione dei requisiti, sono caricati sulla Piattaforma in fase di presentazione della domanda. </w:t>
      </w:r>
    </w:p>
    <w:p w:rsidR="00DD0EB2" w:rsidRDefault="00DD0EB2" w:rsidP="00DD0EB2">
      <w:pPr>
        <w:pStyle w:val="NormaleWeb"/>
        <w:spacing w:before="240" w:beforeAutospacing="0" w:after="0" w:afterAutospacing="0"/>
        <w:ind w:left="284"/>
        <w:jc w:val="both"/>
        <w:rPr>
          <w:rFonts w:ascii="TimesNewRomanPSMT" w:hAnsi="TimesNewRomanPSMT"/>
          <w:sz w:val="22"/>
          <w:szCs w:val="22"/>
        </w:rPr>
      </w:pPr>
    </w:p>
    <w:p w:rsidR="00C948B2" w:rsidRPr="0019525F" w:rsidRDefault="00C948B2" w:rsidP="00E62E19">
      <w:pPr>
        <w:pStyle w:val="Titolo2"/>
        <w:numPr>
          <w:ilvl w:val="0"/>
          <w:numId w:val="23"/>
        </w:numPr>
        <w:tabs>
          <w:tab w:val="left" w:pos="574"/>
        </w:tabs>
        <w:spacing w:before="92"/>
        <w:ind w:left="573" w:hanging="289"/>
        <w:rPr>
          <w:color w:val="2E5395"/>
        </w:rPr>
      </w:pPr>
      <w:r w:rsidRPr="0019525F">
        <w:rPr>
          <w:color w:val="2E5395"/>
        </w:rPr>
        <w:t xml:space="preserve"> REQUISITI SPECIALI E MEZZI </w:t>
      </w:r>
      <w:proofErr w:type="spellStart"/>
      <w:r w:rsidRPr="0019525F">
        <w:rPr>
          <w:color w:val="2E5395"/>
        </w:rPr>
        <w:t>DI</w:t>
      </w:r>
      <w:proofErr w:type="spellEnd"/>
      <w:r w:rsidRPr="0019525F">
        <w:rPr>
          <w:color w:val="2E5395"/>
        </w:rPr>
        <w:t xml:space="preserve"> PROVA</w:t>
      </w:r>
    </w:p>
    <w:p w:rsidR="00855B49" w:rsidRPr="00307602" w:rsidRDefault="00855B49" w:rsidP="00307602">
      <w:pPr>
        <w:pStyle w:val="Corpodeltesto"/>
        <w:spacing w:before="120" w:line="276" w:lineRule="auto"/>
        <w:ind w:left="210" w:right="193"/>
        <w:rPr>
          <w:spacing w:val="-1"/>
        </w:rPr>
      </w:pPr>
      <w:r w:rsidRPr="00307602">
        <w:rPr>
          <w:spacing w:val="-1"/>
        </w:rPr>
        <w:t>I concorrenti devono essere in possesso, a pena di esclusione, dei requisiti di seguito previsti. I documenti richiesti agli operatori economici ai fini della dimostrazione dei requisiti devono essere trasmessi mediante Fascicolo Virtuale dell’Operatore Economico (FVOE), in conformità alla delibera ANAC n. 464 del 27 luglio 2022.</w:t>
      </w:r>
    </w:p>
    <w:p w:rsidR="00F43480" w:rsidRPr="009A411E" w:rsidRDefault="00F43480" w:rsidP="009A411E">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9A411E">
        <w:rPr>
          <w:b/>
          <w:bCs/>
          <w:color w:val="2E5395"/>
        </w:rPr>
        <w:t xml:space="preserve">REQUISITI </w:t>
      </w:r>
      <w:proofErr w:type="spellStart"/>
      <w:r w:rsidRPr="009A411E">
        <w:rPr>
          <w:b/>
          <w:bCs/>
          <w:color w:val="2E5395"/>
        </w:rPr>
        <w:t>DI</w:t>
      </w:r>
      <w:proofErr w:type="spellEnd"/>
      <w:r w:rsidRPr="009A411E">
        <w:rPr>
          <w:b/>
          <w:bCs/>
          <w:color w:val="2E5395"/>
        </w:rPr>
        <w:t xml:space="preserve"> IDONEITÀ </w:t>
      </w:r>
    </w:p>
    <w:p w:rsidR="00F43480" w:rsidRDefault="00F43480" w:rsidP="00307602">
      <w:pPr>
        <w:pStyle w:val="Corpodeltesto"/>
        <w:spacing w:before="120" w:line="276" w:lineRule="auto"/>
        <w:ind w:left="567" w:right="193"/>
      </w:pPr>
      <w:r w:rsidRPr="009A411E">
        <w:t xml:space="preserve">Sono esclusi gli operatori economici privi dei requisiti di </w:t>
      </w:r>
      <w:proofErr w:type="spellStart"/>
      <w:r w:rsidRPr="009A411E">
        <w:t>idoneità</w:t>
      </w:r>
      <w:proofErr w:type="spellEnd"/>
      <w:r w:rsidRPr="009A411E">
        <w:t xml:space="preserve"> professionale di cui all’articolo 83, comma 1, lettera a), del Codice. </w:t>
      </w:r>
    </w:p>
    <w:p w:rsidR="00F43480" w:rsidRDefault="00F43480" w:rsidP="00307602">
      <w:pPr>
        <w:pStyle w:val="Corpodeltesto"/>
        <w:spacing w:before="120" w:line="276" w:lineRule="auto"/>
        <w:ind w:left="567" w:right="193"/>
      </w:pPr>
      <w:r w:rsidRPr="009A411E">
        <w:t xml:space="preserve">È richiesta l’iscrizione nel registro tenuto dalla Camera di commercio industria, artigianato e agricoltura per </w:t>
      </w:r>
      <w:r w:rsidR="00307602" w:rsidRPr="009A411E">
        <w:t>attività</w:t>
      </w:r>
      <w:r w:rsidRPr="009A411E">
        <w:t xml:space="preserve"> coerenti con quelle oggetto della presente procedura di gara oppure presso i competenti ordini professionali. Il concorrente non stabilito in Italia, attesta il possesso del requisito attraverso il registro camerale corrispondente ovvero l’iscrizione ad apposito albo previsto dalla legislazione nazionale di appartenenza o dichiarazione giurata o secondo le </w:t>
      </w:r>
      <w:proofErr w:type="spellStart"/>
      <w:r w:rsidRPr="009A411E">
        <w:t>modalità</w:t>
      </w:r>
      <w:proofErr w:type="spellEnd"/>
      <w:r w:rsidRPr="009A411E">
        <w:t xml:space="preserve"> vigenti nello Stato nel quale è stabilito. </w:t>
      </w:r>
    </w:p>
    <w:p w:rsidR="00F43480" w:rsidRDefault="00F43480" w:rsidP="00307602">
      <w:pPr>
        <w:pStyle w:val="Corpodeltesto"/>
        <w:spacing w:before="120" w:line="276" w:lineRule="auto"/>
        <w:ind w:left="567" w:right="193"/>
      </w:pPr>
      <w:r w:rsidRPr="009A411E">
        <w:t xml:space="preserve">Per tutti i consorzi il requisito relativo all’iscrizione nel registro tenuto dalla Camera di commercio industria, artigianato e agricoltura deve essere posseduto dal consorzio e dalle </w:t>
      </w:r>
      <w:proofErr w:type="spellStart"/>
      <w:r w:rsidRPr="009A411E">
        <w:t>società</w:t>
      </w:r>
      <w:proofErr w:type="spellEnd"/>
      <w:r w:rsidRPr="009A411E">
        <w:t xml:space="preserve"> consorziate indicate come esecutrici. </w:t>
      </w:r>
    </w:p>
    <w:p w:rsidR="00F43480" w:rsidRDefault="00F43480" w:rsidP="00307602">
      <w:pPr>
        <w:pStyle w:val="Corpodeltesto"/>
        <w:spacing w:before="120" w:line="276" w:lineRule="auto"/>
        <w:ind w:left="567" w:right="193"/>
      </w:pPr>
      <w:r w:rsidRPr="009A411E">
        <w:t xml:space="preserve">Il requisito relativo all’iscrizione all’Albo deve essere posseduto dai professionisti che nel gruppo di lavoro sono incaricati dell’esecuzione delle prestazioni oggetto del concorso. </w:t>
      </w:r>
    </w:p>
    <w:p w:rsidR="009A411E" w:rsidRPr="009A411E" w:rsidRDefault="009A411E" w:rsidP="009A411E">
      <w:pPr>
        <w:pStyle w:val="Corpodeltesto"/>
        <w:spacing w:before="97" w:line="276" w:lineRule="auto"/>
        <w:ind w:left="284" w:right="195"/>
      </w:pPr>
    </w:p>
    <w:p w:rsidR="00F43480" w:rsidRPr="00855B49" w:rsidRDefault="00C22E45">
      <w:pPr>
        <w:pStyle w:val="Titolo2"/>
        <w:numPr>
          <w:ilvl w:val="0"/>
          <w:numId w:val="23"/>
        </w:numPr>
        <w:tabs>
          <w:tab w:val="left" w:pos="574"/>
        </w:tabs>
        <w:spacing w:before="92"/>
        <w:ind w:left="573" w:hanging="289"/>
        <w:rPr>
          <w:color w:val="2E5395"/>
        </w:rPr>
      </w:pPr>
      <w:r w:rsidRPr="00855B49">
        <w:rPr>
          <w:color w:val="2E5395"/>
        </w:rPr>
        <w:t xml:space="preserve"> </w:t>
      </w:r>
      <w:r w:rsidR="00F43480" w:rsidRPr="00855B49">
        <w:rPr>
          <w:color w:val="2E5395"/>
        </w:rPr>
        <w:t>SUBAPPALTO</w:t>
      </w:r>
      <w:r w:rsidR="00B278DF" w:rsidRPr="00855B49">
        <w:rPr>
          <w:color w:val="2E5395"/>
        </w:rPr>
        <w:t xml:space="preserve"> </w:t>
      </w:r>
      <w:r w:rsidR="00B57AB2" w:rsidRPr="00855B49">
        <w:rPr>
          <w:color w:val="2E5395"/>
        </w:rPr>
        <w:t xml:space="preserve"> </w:t>
      </w:r>
    </w:p>
    <w:p w:rsidR="00F43480" w:rsidRDefault="00F43480" w:rsidP="00307602">
      <w:pPr>
        <w:pStyle w:val="Corpodeltesto"/>
        <w:spacing w:before="120" w:line="276" w:lineRule="auto"/>
        <w:ind w:left="210" w:right="193"/>
      </w:pPr>
      <w:r w:rsidRPr="009A411E">
        <w:t xml:space="preserve">È possibile ricorrere al subappalto </w:t>
      </w:r>
      <w:r>
        <w:t>per</w:t>
      </w:r>
      <w:r w:rsidRPr="009A411E">
        <w:t xml:space="preserve"> </w:t>
      </w:r>
      <w:r>
        <w:t>le</w:t>
      </w:r>
      <w:r w:rsidRPr="009A411E">
        <w:t xml:space="preserve"> </w:t>
      </w:r>
      <w:r>
        <w:t>prestazioni</w:t>
      </w:r>
      <w:r w:rsidRPr="009A411E">
        <w:t xml:space="preserve"> </w:t>
      </w:r>
      <w:r>
        <w:t>consistenti</w:t>
      </w:r>
      <w:r w:rsidRPr="009A411E">
        <w:t xml:space="preserve"> </w:t>
      </w:r>
      <w:r>
        <w:t>in</w:t>
      </w:r>
      <w:r w:rsidRPr="009A411E">
        <w:t xml:space="preserve"> </w:t>
      </w:r>
      <w:r>
        <w:t>indagini</w:t>
      </w:r>
      <w:r w:rsidRPr="009A411E">
        <w:t xml:space="preserve"> </w:t>
      </w:r>
      <w:r>
        <w:t>geologiche,</w:t>
      </w:r>
      <w:r w:rsidRPr="009A411E">
        <w:t xml:space="preserve"> </w:t>
      </w:r>
      <w:r>
        <w:t>geotecniche</w:t>
      </w:r>
      <w:r w:rsidRPr="009A411E">
        <w:t xml:space="preserve"> </w:t>
      </w:r>
      <w:r>
        <w:t>e</w:t>
      </w:r>
      <w:r w:rsidRPr="009A411E">
        <w:t xml:space="preserve"> </w:t>
      </w:r>
      <w:r>
        <w:t>sismiche,</w:t>
      </w:r>
      <w:r w:rsidRPr="009A411E">
        <w:t xml:space="preserve"> </w:t>
      </w:r>
      <w:r>
        <w:t>sondaggi, rilievi, misurazioni e picchettazioni, predisposizione di elaborati specialistici e di dettaglio e per la</w:t>
      </w:r>
      <w:r w:rsidRPr="009A411E">
        <w:t xml:space="preserve"> </w:t>
      </w:r>
      <w:r>
        <w:t>sola redazione grafica degli elaborati progettuali. Resta, comunque, ferma la responsabilità esclusiva del</w:t>
      </w:r>
      <w:r w:rsidRPr="009A411E">
        <w:t xml:space="preserve"> </w:t>
      </w:r>
      <w:r>
        <w:t>progettista.</w:t>
      </w:r>
    </w:p>
    <w:p w:rsidR="00F43480" w:rsidRDefault="00F43480" w:rsidP="00307602">
      <w:pPr>
        <w:pStyle w:val="Corpodeltesto"/>
        <w:spacing w:before="120" w:line="276" w:lineRule="auto"/>
        <w:ind w:left="210" w:right="193"/>
      </w:pPr>
      <w:r>
        <w:t>Il</w:t>
      </w:r>
      <w:r w:rsidRPr="009A411E">
        <w:t xml:space="preserve"> </w:t>
      </w:r>
      <w:r>
        <w:t>concorrente</w:t>
      </w:r>
      <w:r w:rsidRPr="009A411E">
        <w:t xml:space="preserve"> </w:t>
      </w:r>
      <w:r>
        <w:t>all’atto</w:t>
      </w:r>
      <w:r w:rsidRPr="009A411E">
        <w:t xml:space="preserve"> </w:t>
      </w:r>
      <w:r>
        <w:t>della</w:t>
      </w:r>
      <w:r w:rsidRPr="009A411E">
        <w:t xml:space="preserve"> </w:t>
      </w:r>
      <w:r>
        <w:t>presentazione</w:t>
      </w:r>
      <w:r w:rsidRPr="009A411E">
        <w:t xml:space="preserve"> </w:t>
      </w:r>
      <w:r>
        <w:t>della</w:t>
      </w:r>
      <w:r w:rsidRPr="009A411E">
        <w:t xml:space="preserve"> </w:t>
      </w:r>
      <w:r>
        <w:t>proposta</w:t>
      </w:r>
      <w:r w:rsidRPr="009A411E">
        <w:t xml:space="preserve"> </w:t>
      </w:r>
      <w:r>
        <w:t>indica,</w:t>
      </w:r>
      <w:r w:rsidRPr="009A411E">
        <w:t xml:space="preserve"> </w:t>
      </w:r>
      <w:r>
        <w:t>tra</w:t>
      </w:r>
      <w:r w:rsidRPr="009A411E">
        <w:t xml:space="preserve"> </w:t>
      </w:r>
      <w:r>
        <w:t>quelle</w:t>
      </w:r>
      <w:r w:rsidRPr="009A411E">
        <w:t xml:space="preserve"> </w:t>
      </w:r>
      <w:r>
        <w:t>ammesse,</w:t>
      </w:r>
      <w:r w:rsidRPr="009A411E">
        <w:t xml:space="preserve"> </w:t>
      </w:r>
      <w:r>
        <w:t>le</w:t>
      </w:r>
      <w:r w:rsidRPr="009A411E">
        <w:t xml:space="preserve"> </w:t>
      </w:r>
      <w:r>
        <w:t>prestazioni</w:t>
      </w:r>
      <w:r w:rsidRPr="009A411E">
        <w:t xml:space="preserve"> </w:t>
      </w:r>
      <w:r>
        <w:t>che</w:t>
      </w:r>
      <w:r w:rsidRPr="009A411E">
        <w:t xml:space="preserve"> </w:t>
      </w:r>
      <w:r>
        <w:t>intende</w:t>
      </w:r>
      <w:r w:rsidRPr="009A411E">
        <w:t xml:space="preserve"> </w:t>
      </w:r>
      <w:r>
        <w:t>subappaltare.</w:t>
      </w:r>
      <w:r w:rsidRPr="009A411E">
        <w:t xml:space="preserve"> </w:t>
      </w:r>
      <w:r>
        <w:t>In</w:t>
      </w:r>
      <w:r w:rsidRPr="009A411E">
        <w:t xml:space="preserve"> </w:t>
      </w:r>
      <w:r>
        <w:t>caso</w:t>
      </w:r>
      <w:r w:rsidRPr="009A411E">
        <w:t xml:space="preserve"> </w:t>
      </w:r>
      <w:r>
        <w:t>di mancata</w:t>
      </w:r>
      <w:r w:rsidRPr="009A411E">
        <w:t xml:space="preserve"> </w:t>
      </w:r>
      <w:r>
        <w:t>indicazione</w:t>
      </w:r>
      <w:r w:rsidRPr="009A411E">
        <w:t xml:space="preserve"> </w:t>
      </w:r>
      <w:r>
        <w:t>delle</w:t>
      </w:r>
      <w:r w:rsidRPr="009A411E">
        <w:t xml:space="preserve"> </w:t>
      </w:r>
      <w:r>
        <w:t>prestazioni da</w:t>
      </w:r>
      <w:r w:rsidRPr="009A411E">
        <w:t xml:space="preserve"> </w:t>
      </w:r>
      <w:r>
        <w:t>subappaltare,</w:t>
      </w:r>
      <w:r w:rsidRPr="009A411E">
        <w:t xml:space="preserve"> </w:t>
      </w:r>
      <w:r>
        <w:t>il</w:t>
      </w:r>
      <w:r w:rsidRPr="009A411E">
        <w:t xml:space="preserve"> </w:t>
      </w:r>
      <w:r>
        <w:t>subappalto</w:t>
      </w:r>
      <w:r w:rsidRPr="009A411E">
        <w:t xml:space="preserve"> </w:t>
      </w:r>
      <w:r>
        <w:t>è</w:t>
      </w:r>
      <w:r w:rsidRPr="009A411E">
        <w:t xml:space="preserve"> </w:t>
      </w:r>
      <w:r>
        <w:t>vietato.</w:t>
      </w:r>
    </w:p>
    <w:p w:rsidR="00F43480" w:rsidRDefault="00F43480" w:rsidP="00307602">
      <w:pPr>
        <w:pStyle w:val="Corpodeltesto"/>
        <w:spacing w:before="120" w:line="276" w:lineRule="auto"/>
        <w:ind w:left="210" w:right="193"/>
      </w:pPr>
      <w:r>
        <w:t>I</w:t>
      </w:r>
      <w:r w:rsidRPr="009A411E">
        <w:t xml:space="preserve"> </w:t>
      </w:r>
      <w:r>
        <w:t>subappaltatori</w:t>
      </w:r>
      <w:r w:rsidRPr="009A411E">
        <w:t xml:space="preserve"> </w:t>
      </w:r>
      <w:r>
        <w:t>per</w:t>
      </w:r>
      <w:r w:rsidRPr="009A411E">
        <w:t xml:space="preserve"> </w:t>
      </w:r>
      <w:r>
        <w:t>le</w:t>
      </w:r>
      <w:r w:rsidRPr="009A411E">
        <w:t xml:space="preserve"> </w:t>
      </w:r>
      <w:r>
        <w:t>prestazioni</w:t>
      </w:r>
      <w:r w:rsidRPr="009A411E">
        <w:t xml:space="preserve"> </w:t>
      </w:r>
      <w:r>
        <w:t>ammesse</w:t>
      </w:r>
      <w:r w:rsidRPr="009A411E">
        <w:t xml:space="preserve"> </w:t>
      </w:r>
      <w:r>
        <w:t>devono</w:t>
      </w:r>
      <w:r w:rsidRPr="009A411E">
        <w:t xml:space="preserve"> </w:t>
      </w:r>
      <w:r>
        <w:t>possedere</w:t>
      </w:r>
      <w:r w:rsidRPr="009A411E">
        <w:t xml:space="preserve"> </w:t>
      </w:r>
      <w:r>
        <w:t>i</w:t>
      </w:r>
      <w:r w:rsidRPr="009A411E">
        <w:t xml:space="preserve"> </w:t>
      </w:r>
      <w:r>
        <w:t>requisiti</w:t>
      </w:r>
      <w:r w:rsidRPr="009A411E">
        <w:t xml:space="preserve"> </w:t>
      </w:r>
      <w:r>
        <w:t>previsti dall’articolo</w:t>
      </w:r>
      <w:r w:rsidRPr="009A411E">
        <w:t xml:space="preserve"> </w:t>
      </w:r>
      <w:r>
        <w:t>80</w:t>
      </w:r>
      <w:r w:rsidRPr="009A411E">
        <w:t xml:space="preserve"> </w:t>
      </w:r>
      <w:r>
        <w:t>del</w:t>
      </w:r>
      <w:r w:rsidRPr="009A411E">
        <w:t xml:space="preserve"> </w:t>
      </w:r>
      <w:r>
        <w:t>Codice.</w:t>
      </w:r>
    </w:p>
    <w:p w:rsidR="00C22E45" w:rsidRDefault="00C22E45" w:rsidP="00F43480">
      <w:pPr>
        <w:pStyle w:val="Corpodeltesto"/>
        <w:ind w:left="0"/>
        <w:jc w:val="left"/>
        <w:rPr>
          <w:sz w:val="24"/>
        </w:rPr>
      </w:pPr>
    </w:p>
    <w:p w:rsidR="00BC56FF" w:rsidRPr="0019525F" w:rsidRDefault="00BC56FF">
      <w:pPr>
        <w:pStyle w:val="Titolo2"/>
        <w:numPr>
          <w:ilvl w:val="0"/>
          <w:numId w:val="23"/>
        </w:numPr>
        <w:tabs>
          <w:tab w:val="left" w:pos="574"/>
        </w:tabs>
        <w:spacing w:before="92"/>
        <w:ind w:left="573" w:hanging="289"/>
        <w:rPr>
          <w:color w:val="2E5395"/>
        </w:rPr>
      </w:pPr>
      <w:r w:rsidRPr="00AF448E">
        <w:rPr>
          <w:color w:val="2E5395"/>
        </w:rPr>
        <w:t xml:space="preserve"> </w:t>
      </w:r>
      <w:r w:rsidR="009A547B">
        <w:rPr>
          <w:color w:val="2E5395"/>
        </w:rPr>
        <w:t xml:space="preserve"> </w:t>
      </w:r>
      <w:r w:rsidRPr="0019525F">
        <w:rPr>
          <w:color w:val="2E5395"/>
        </w:rPr>
        <w:t>SOPRALLUOGO</w:t>
      </w:r>
    </w:p>
    <w:p w:rsidR="00BC56FF" w:rsidRPr="00307602" w:rsidRDefault="00BC56FF" w:rsidP="00307602">
      <w:pPr>
        <w:pStyle w:val="Corpodeltesto"/>
        <w:spacing w:before="120" w:line="276" w:lineRule="auto"/>
        <w:ind w:left="210" w:right="193"/>
      </w:pPr>
      <w:r w:rsidRPr="00307602">
        <w:t>Non vi è obbli</w:t>
      </w:r>
      <w:r w:rsidR="00C948B2" w:rsidRPr="00307602">
        <w:t>g</w:t>
      </w:r>
      <w:r w:rsidRPr="00307602">
        <w:t>o di sopralluogo</w:t>
      </w:r>
      <w:r w:rsidR="00AF448E" w:rsidRPr="00307602">
        <w:t>.</w:t>
      </w:r>
    </w:p>
    <w:p w:rsidR="00BC56FF" w:rsidRDefault="00BC56FF" w:rsidP="00F43480">
      <w:pPr>
        <w:pStyle w:val="Corpodeltesto"/>
        <w:ind w:left="0"/>
        <w:jc w:val="left"/>
        <w:rPr>
          <w:sz w:val="24"/>
        </w:rPr>
      </w:pPr>
    </w:p>
    <w:p w:rsidR="00C22E45" w:rsidRDefault="009A547B">
      <w:pPr>
        <w:pStyle w:val="Titolo2"/>
        <w:numPr>
          <w:ilvl w:val="0"/>
          <w:numId w:val="23"/>
        </w:numPr>
        <w:tabs>
          <w:tab w:val="left" w:pos="574"/>
        </w:tabs>
        <w:spacing w:before="92"/>
        <w:ind w:left="573" w:hanging="289"/>
        <w:rPr>
          <w:color w:val="2E5395"/>
        </w:rPr>
      </w:pPr>
      <w:r>
        <w:rPr>
          <w:color w:val="2E5395"/>
        </w:rPr>
        <w:t xml:space="preserve"> </w:t>
      </w:r>
      <w:r w:rsidR="00C22E45">
        <w:rPr>
          <w:color w:val="2E5395"/>
        </w:rPr>
        <w:t>SOCCORSO</w:t>
      </w:r>
      <w:r w:rsidR="00C22E45" w:rsidRPr="00C22E45">
        <w:rPr>
          <w:color w:val="2E5395"/>
        </w:rPr>
        <w:t xml:space="preserve"> </w:t>
      </w:r>
      <w:r w:rsidR="00C22E45">
        <w:rPr>
          <w:color w:val="2E5395"/>
        </w:rPr>
        <w:t>ISTRUTTORIO</w:t>
      </w:r>
    </w:p>
    <w:p w:rsidR="00C22E45" w:rsidRDefault="00C22E45" w:rsidP="00307602">
      <w:pPr>
        <w:pStyle w:val="Corpodeltesto"/>
        <w:spacing w:before="120" w:line="276" w:lineRule="auto"/>
        <w:ind w:left="210" w:right="193"/>
      </w:pPr>
      <w:r>
        <w:t>Le</w:t>
      </w:r>
      <w:r w:rsidRPr="009A411E">
        <w:t xml:space="preserve"> </w:t>
      </w:r>
      <w:r>
        <w:t>carenze</w:t>
      </w:r>
      <w:r w:rsidRPr="009A411E">
        <w:t xml:space="preserve"> </w:t>
      </w:r>
      <w:r>
        <w:t>di</w:t>
      </w:r>
      <w:r w:rsidRPr="009A411E">
        <w:t xml:space="preserve"> </w:t>
      </w:r>
      <w:r>
        <w:t>qualsiasi</w:t>
      </w:r>
      <w:r w:rsidRPr="009A411E">
        <w:t xml:space="preserve"> </w:t>
      </w:r>
      <w:r>
        <w:t>elemento</w:t>
      </w:r>
      <w:r w:rsidRPr="009A411E">
        <w:t xml:space="preserve"> </w:t>
      </w:r>
      <w:r>
        <w:t>formale</w:t>
      </w:r>
      <w:r w:rsidRPr="009A411E">
        <w:t xml:space="preserve"> </w:t>
      </w:r>
      <w:r>
        <w:t>della</w:t>
      </w:r>
      <w:r w:rsidRPr="009A411E">
        <w:t xml:space="preserve"> </w:t>
      </w:r>
      <w:r>
        <w:t>domanda,</w:t>
      </w:r>
      <w:r w:rsidRPr="009A411E">
        <w:t xml:space="preserve"> </w:t>
      </w:r>
      <w:r>
        <w:t>e</w:t>
      </w:r>
      <w:r w:rsidRPr="009A411E">
        <w:t xml:space="preserve"> </w:t>
      </w:r>
      <w:r>
        <w:t>in</w:t>
      </w:r>
      <w:r w:rsidRPr="009A411E">
        <w:t xml:space="preserve"> </w:t>
      </w:r>
      <w:r>
        <w:t>particolare,</w:t>
      </w:r>
      <w:r w:rsidRPr="009A411E">
        <w:t xml:space="preserve"> </w:t>
      </w:r>
      <w:r>
        <w:t>la</w:t>
      </w:r>
      <w:r w:rsidRPr="009A411E">
        <w:t xml:space="preserve"> </w:t>
      </w:r>
      <w:r>
        <w:t>mancanza,</w:t>
      </w:r>
      <w:r w:rsidRPr="009A411E">
        <w:t xml:space="preserve"> </w:t>
      </w:r>
      <w:r>
        <w:t>l’incompletezza</w:t>
      </w:r>
      <w:r w:rsidRPr="009A411E">
        <w:t xml:space="preserve"> </w:t>
      </w:r>
      <w:r>
        <w:t>e</w:t>
      </w:r>
      <w:r w:rsidRPr="009A411E">
        <w:t xml:space="preserve"> </w:t>
      </w:r>
      <w:r>
        <w:t>ogni</w:t>
      </w:r>
      <w:r w:rsidRPr="009A411E">
        <w:t xml:space="preserve"> </w:t>
      </w:r>
      <w:r>
        <w:t>altra irregolarità essenziale degli elementi della domanda e del DGUE, con esclusione di quelle afferenti al</w:t>
      </w:r>
      <w:r w:rsidRPr="009A411E">
        <w:t xml:space="preserve"> </w:t>
      </w:r>
      <w:r>
        <w:t xml:space="preserve">contenuto sostanziale della proposta d’idee e del progetto, possono essere sanate attraverso la </w:t>
      </w:r>
      <w:r>
        <w:lastRenderedPageBreak/>
        <w:t>procedura di</w:t>
      </w:r>
      <w:r w:rsidRPr="009A411E">
        <w:t xml:space="preserve"> </w:t>
      </w:r>
      <w:r>
        <w:t>soccorso</w:t>
      </w:r>
      <w:r w:rsidRPr="009A411E">
        <w:t xml:space="preserve"> </w:t>
      </w:r>
      <w:r>
        <w:t>istruttorio di</w:t>
      </w:r>
      <w:r w:rsidRPr="009A411E">
        <w:t xml:space="preserve"> </w:t>
      </w:r>
      <w:r>
        <w:t>cui</w:t>
      </w:r>
      <w:r w:rsidRPr="009A411E">
        <w:t xml:space="preserve"> </w:t>
      </w:r>
      <w:r>
        <w:t>all’articolo 83,</w:t>
      </w:r>
      <w:r w:rsidRPr="009A411E">
        <w:t xml:space="preserve"> </w:t>
      </w:r>
      <w:r>
        <w:t>comma 9 del</w:t>
      </w:r>
      <w:r w:rsidRPr="009A411E">
        <w:t xml:space="preserve"> </w:t>
      </w:r>
      <w:r>
        <w:t>Codice.</w:t>
      </w:r>
    </w:p>
    <w:p w:rsidR="00C22E45" w:rsidRPr="00C22E45" w:rsidRDefault="00C22E45" w:rsidP="00307602">
      <w:pPr>
        <w:pStyle w:val="Corpodeltesto"/>
        <w:spacing w:before="120" w:line="276" w:lineRule="auto"/>
        <w:ind w:left="210" w:right="193"/>
      </w:pPr>
      <w:r w:rsidRPr="00C22E45">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della proposta e del progetto. Nello specifico valgono le seguenti regole:</w:t>
      </w:r>
    </w:p>
    <w:p w:rsidR="00C22E45" w:rsidRPr="00C22E45" w:rsidRDefault="00C22E45" w:rsidP="00307602">
      <w:pPr>
        <w:pStyle w:val="Corpodeltesto"/>
        <w:numPr>
          <w:ilvl w:val="0"/>
          <w:numId w:val="17"/>
        </w:numPr>
        <w:spacing w:before="120" w:line="276" w:lineRule="auto"/>
        <w:ind w:left="709" w:right="-17" w:hanging="284"/>
      </w:pPr>
      <w:r w:rsidRPr="00C22E45">
        <w:t>il mancato possesso dei prescritti requisiti di partecipazione non è sanabile mediante soccorso istruttorio ed è causa di esclusione dal concorso;</w:t>
      </w:r>
    </w:p>
    <w:p w:rsidR="00C22E45" w:rsidRPr="00C22E45" w:rsidRDefault="00C22E45" w:rsidP="00307602">
      <w:pPr>
        <w:pStyle w:val="Corpodeltesto"/>
        <w:numPr>
          <w:ilvl w:val="0"/>
          <w:numId w:val="17"/>
        </w:numPr>
        <w:spacing w:before="120" w:line="276" w:lineRule="auto"/>
        <w:ind w:left="709" w:right="-17" w:hanging="284"/>
      </w:pPr>
      <w:r w:rsidRPr="00C22E45">
        <w:t>l’omessa o incompleta nonché irregolare presentazione delle dichiarazioni sul possesso dei requisiti di partecipazione e ogni altra mancanza, incompletezza o irregolarità del DGUE e della domanda, sono sanabili, ad eccezione delle false dichiarazioni;</w:t>
      </w:r>
    </w:p>
    <w:p w:rsidR="00C22E45" w:rsidRPr="00C22E45" w:rsidRDefault="00C22E45" w:rsidP="00307602">
      <w:pPr>
        <w:pStyle w:val="Corpodeltesto"/>
        <w:numPr>
          <w:ilvl w:val="0"/>
          <w:numId w:val="17"/>
        </w:numPr>
        <w:spacing w:before="120" w:line="276" w:lineRule="auto"/>
        <w:ind w:left="709" w:right="-17" w:hanging="284"/>
      </w:pPr>
      <w:r w:rsidRPr="00C22E45">
        <w:t xml:space="preserve">la mancata produzione della dichiarazione di </w:t>
      </w:r>
      <w:proofErr w:type="spellStart"/>
      <w:r w:rsidRPr="00C22E45">
        <w:t>avvalimento</w:t>
      </w:r>
      <w:proofErr w:type="spellEnd"/>
      <w:r w:rsidRPr="00C22E45">
        <w:t xml:space="preserve"> o del contratto di </w:t>
      </w:r>
      <w:proofErr w:type="spellStart"/>
      <w:r w:rsidRPr="00C22E45">
        <w:t>avvalimento</w:t>
      </w:r>
      <w:proofErr w:type="spellEnd"/>
      <w:r w:rsidRPr="00C22E45">
        <w:t>, può essere oggetto di soccorso istruttorio solo se i citati documenti sono preesistenti e comprovabili con elementi di data certa anteriore al termine di presentazione dell’offerta;</w:t>
      </w:r>
    </w:p>
    <w:p w:rsidR="00C22E45" w:rsidRPr="00C22E45" w:rsidRDefault="00C22E45" w:rsidP="00307602">
      <w:pPr>
        <w:pStyle w:val="Corpodeltesto"/>
        <w:numPr>
          <w:ilvl w:val="0"/>
          <w:numId w:val="17"/>
        </w:numPr>
        <w:spacing w:before="120" w:line="276" w:lineRule="auto"/>
        <w:ind w:left="709" w:right="-17" w:hanging="284"/>
      </w:pPr>
      <w:r w:rsidRPr="00C22E45">
        <w:t>la mancata presentazione di elementi a corredo della proposta o del progetto ovvero di condizioni di partecipazione al concorso (per esempio mandato collettivo speciale o impegno a conferire mandato collettivo), aventi rilevanza in fase di concorso, sono sanabili, solo se preesistenti e comprovabili con elementi di data certa anteriore al termine di presentazione della proposta o del progetto;</w:t>
      </w:r>
    </w:p>
    <w:p w:rsidR="00C22E45" w:rsidRPr="00C22E45" w:rsidRDefault="00C22E45" w:rsidP="00307602">
      <w:pPr>
        <w:pStyle w:val="Corpodeltesto"/>
        <w:numPr>
          <w:ilvl w:val="0"/>
          <w:numId w:val="17"/>
        </w:numPr>
        <w:spacing w:before="120" w:line="276" w:lineRule="auto"/>
        <w:ind w:left="709" w:right="-17" w:hanging="284"/>
      </w:pPr>
      <w:r w:rsidRPr="00C22E45">
        <w:t>il difetto di sottoscrizione della domanda di partecipazione, del DGUE, delle dichiarazioni richieste e della proposta e del progetto è sanabile.</w:t>
      </w:r>
    </w:p>
    <w:p w:rsidR="00C22E45" w:rsidRPr="00C22E45" w:rsidRDefault="00C22E45" w:rsidP="00307602">
      <w:pPr>
        <w:pStyle w:val="Corpodeltesto"/>
        <w:spacing w:before="97" w:line="276" w:lineRule="auto"/>
        <w:ind w:left="284" w:right="195"/>
      </w:pPr>
      <w:r w:rsidRPr="00C22E45">
        <w:t>Ai fini del soccorso istruttorio la stazione appaltante assegna al concorrente un congruo termine - non superiore a dieci giorni - perché siano rese, integrate o regolarizzate le dichiarazioni necessarie, indicando il contenuto e i soggetti che le devono rendere nonché la sezione della Piattaforma dove deve essere inserita la documentazione richiesta.</w:t>
      </w:r>
    </w:p>
    <w:p w:rsidR="00C22E45" w:rsidRPr="00C22E45" w:rsidRDefault="00C22E45" w:rsidP="00307602">
      <w:pPr>
        <w:pStyle w:val="Corpodeltesto"/>
        <w:spacing w:before="97" w:line="276" w:lineRule="auto"/>
        <w:ind w:left="284" w:right="195"/>
      </w:pPr>
      <w:r w:rsidRPr="00C22E45">
        <w:t>In caso di inutile decorso del termine, la stazione appaltante procede all’esclusione del concorrente dalla procedura.</w:t>
      </w:r>
    </w:p>
    <w:p w:rsidR="00C22E45" w:rsidRPr="00C22E45" w:rsidRDefault="00C22E45" w:rsidP="00307602">
      <w:pPr>
        <w:pStyle w:val="Corpodeltesto"/>
        <w:spacing w:before="97" w:line="276" w:lineRule="auto"/>
        <w:ind w:left="284" w:right="195"/>
      </w:pPr>
      <w:r w:rsidRPr="00C22E45">
        <w:t>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w:t>
      </w:r>
    </w:p>
    <w:p w:rsidR="00C22E45" w:rsidRDefault="00C22E45" w:rsidP="00C22E45">
      <w:pPr>
        <w:pStyle w:val="Corpodeltesto"/>
        <w:spacing w:line="259" w:lineRule="auto"/>
        <w:ind w:right="197"/>
      </w:pPr>
    </w:p>
    <w:p w:rsidR="00C22E45" w:rsidRPr="00C22E45" w:rsidRDefault="00C22E45">
      <w:pPr>
        <w:pStyle w:val="Titolo2"/>
        <w:numPr>
          <w:ilvl w:val="0"/>
          <w:numId w:val="23"/>
        </w:numPr>
        <w:tabs>
          <w:tab w:val="left" w:pos="574"/>
        </w:tabs>
        <w:spacing w:before="92"/>
        <w:ind w:left="573" w:hanging="289"/>
        <w:rPr>
          <w:color w:val="2E5395"/>
        </w:rPr>
      </w:pPr>
      <w:r>
        <w:rPr>
          <w:color w:val="2E5395"/>
        </w:rPr>
        <w:t xml:space="preserve"> </w:t>
      </w:r>
      <w:r w:rsidRPr="00C22E45">
        <w:rPr>
          <w:color w:val="2E5395"/>
        </w:rPr>
        <w:t>PAGAMENTO DEL CONTRIBUTO A FAVORE DELL’ANAC</w:t>
      </w:r>
    </w:p>
    <w:p w:rsidR="00C22E45" w:rsidRDefault="00C22E45" w:rsidP="00307602">
      <w:pPr>
        <w:pStyle w:val="Corpodeltesto"/>
        <w:spacing w:before="120" w:line="276" w:lineRule="auto"/>
        <w:ind w:left="210" w:right="193"/>
      </w:pPr>
      <w:r>
        <w:t>Ai sensi dell’articolo 1, punto 2, della delibera ANAC n. 1121 del 29 dicembre 2020 per l’anno 2021</w:t>
      </w:r>
      <w:r>
        <w:rPr>
          <w:spacing w:val="1"/>
        </w:rPr>
        <w:t xml:space="preserve"> </w:t>
      </w:r>
      <w:r>
        <w:t xml:space="preserve">pubblicata al </w:t>
      </w:r>
      <w:r w:rsidRPr="00D94953">
        <w:t xml:space="preserve">seguente link </w:t>
      </w:r>
      <w:hyperlink r:id="rId32">
        <w:r w:rsidRPr="00D94953">
          <w:rPr>
            <w:color w:val="0462C1"/>
            <w:u w:val="single" w:color="0462C1"/>
          </w:rPr>
          <w:t>https://www.anticorruzione.it/-/delibera-numero-1121-del- 29-dicembre-2020</w:t>
        </w:r>
      </w:hyperlink>
      <w:r w:rsidRPr="00D94953">
        <w:rPr>
          <w:color w:val="0462C1"/>
          <w:spacing w:val="1"/>
        </w:rPr>
        <w:t xml:space="preserve"> </w:t>
      </w:r>
      <w:r w:rsidRPr="00D94953">
        <w:t>o</w:t>
      </w:r>
      <w:r w:rsidRPr="00D94953">
        <w:rPr>
          <w:spacing w:val="-52"/>
        </w:rPr>
        <w:t xml:space="preserve"> </w:t>
      </w:r>
      <w:r w:rsidRPr="00D94953">
        <w:t>successiva</w:t>
      </w:r>
      <w:r w:rsidRPr="00D94953">
        <w:rPr>
          <w:spacing w:val="1"/>
        </w:rPr>
        <w:t xml:space="preserve"> </w:t>
      </w:r>
      <w:r w:rsidRPr="00D94953">
        <w:t>delibera]</w:t>
      </w:r>
      <w:r w:rsidRPr="00D94953">
        <w:rPr>
          <w:spacing w:val="1"/>
        </w:rPr>
        <w:t xml:space="preserve"> </w:t>
      </w:r>
      <w:r w:rsidRPr="00D94953">
        <w:t>i</w:t>
      </w:r>
      <w:r w:rsidRPr="00D94953">
        <w:rPr>
          <w:spacing w:val="1"/>
        </w:rPr>
        <w:t xml:space="preserve"> </w:t>
      </w:r>
      <w:r w:rsidRPr="00D94953">
        <w:t>concorrenti</w:t>
      </w:r>
      <w:r w:rsidRPr="00D94953">
        <w:rPr>
          <w:spacing w:val="1"/>
        </w:rPr>
        <w:t xml:space="preserve"> </w:t>
      </w:r>
      <w:r w:rsidRPr="00D94953">
        <w:t>sono</w:t>
      </w:r>
      <w:r w:rsidRPr="00D94953">
        <w:rPr>
          <w:spacing w:val="1"/>
        </w:rPr>
        <w:t xml:space="preserve"> </w:t>
      </w:r>
      <w:r w:rsidRPr="00D94953">
        <w:t>esentati</w:t>
      </w:r>
      <w:r w:rsidRPr="00D94953">
        <w:rPr>
          <w:spacing w:val="1"/>
        </w:rPr>
        <w:t xml:space="preserve"> </w:t>
      </w:r>
      <w:r w:rsidRPr="00D94953">
        <w:t>dal</w:t>
      </w:r>
      <w:r w:rsidRPr="00D94953">
        <w:rPr>
          <w:spacing w:val="1"/>
        </w:rPr>
        <w:t xml:space="preserve"> </w:t>
      </w:r>
      <w:r w:rsidRPr="00D94953">
        <w:t>pagamento</w:t>
      </w:r>
      <w:r w:rsidRPr="00D94953">
        <w:rPr>
          <w:spacing w:val="1"/>
        </w:rPr>
        <w:t xml:space="preserve"> </w:t>
      </w:r>
      <w:r w:rsidRPr="00D94953">
        <w:t>del</w:t>
      </w:r>
      <w:r w:rsidRPr="00D94953">
        <w:rPr>
          <w:spacing w:val="1"/>
        </w:rPr>
        <w:t xml:space="preserve"> </w:t>
      </w:r>
      <w:r w:rsidRPr="00D94953">
        <w:t>contributo</w:t>
      </w:r>
      <w:r w:rsidRPr="00D94953">
        <w:rPr>
          <w:spacing w:val="1"/>
        </w:rPr>
        <w:t xml:space="preserve"> </w:t>
      </w:r>
      <w:r w:rsidRPr="00D94953">
        <w:t>in</w:t>
      </w:r>
      <w:r w:rsidRPr="00D94953">
        <w:rPr>
          <w:spacing w:val="1"/>
        </w:rPr>
        <w:t xml:space="preserve"> </w:t>
      </w:r>
      <w:r w:rsidRPr="00D94953">
        <w:t>favore</w:t>
      </w:r>
      <w:r w:rsidRPr="00D94953">
        <w:rPr>
          <w:spacing w:val="1"/>
        </w:rPr>
        <w:t xml:space="preserve"> </w:t>
      </w:r>
      <w:r w:rsidRPr="00D94953">
        <w:t>dell’Autorità</w:t>
      </w:r>
      <w:r w:rsidRPr="00D94953">
        <w:rPr>
          <w:spacing w:val="-52"/>
        </w:rPr>
        <w:t xml:space="preserve"> </w:t>
      </w:r>
      <w:r w:rsidRPr="00D94953">
        <w:t>Nazionale</w:t>
      </w:r>
      <w:r w:rsidRPr="00D94953">
        <w:rPr>
          <w:spacing w:val="-3"/>
        </w:rPr>
        <w:t xml:space="preserve"> </w:t>
      </w:r>
      <w:r w:rsidRPr="00D94953">
        <w:t>Anticorruzione.</w:t>
      </w:r>
    </w:p>
    <w:p w:rsidR="00337389" w:rsidRDefault="00337389" w:rsidP="00C22E45">
      <w:pPr>
        <w:pStyle w:val="Corpodeltesto"/>
        <w:ind w:left="284" w:right="-15"/>
      </w:pPr>
    </w:p>
    <w:p w:rsidR="00337389" w:rsidRDefault="00337389" w:rsidP="009F6579">
      <w:pPr>
        <w:pStyle w:val="Corpodeltesto"/>
        <w:ind w:left="0" w:right="-15"/>
      </w:pPr>
    </w:p>
    <w:p w:rsidR="00C22E45" w:rsidRPr="00C22E45" w:rsidRDefault="00C22E45">
      <w:pPr>
        <w:pStyle w:val="Titolo2"/>
        <w:numPr>
          <w:ilvl w:val="0"/>
          <w:numId w:val="23"/>
        </w:numPr>
        <w:tabs>
          <w:tab w:val="left" w:pos="574"/>
        </w:tabs>
        <w:spacing w:before="92"/>
        <w:ind w:left="573" w:hanging="289"/>
        <w:rPr>
          <w:color w:val="2E5395"/>
        </w:rPr>
      </w:pPr>
      <w:r>
        <w:rPr>
          <w:color w:val="2E5395"/>
        </w:rPr>
        <w:t xml:space="preserve"> </w:t>
      </w:r>
      <w:r w:rsidRPr="00C22E45">
        <w:rPr>
          <w:color w:val="2E5395"/>
        </w:rPr>
        <w:t>COMMISSIONE GIUDICATRICE</w:t>
      </w:r>
    </w:p>
    <w:p w:rsidR="00C22E45" w:rsidRDefault="00865910" w:rsidP="00307602">
      <w:pPr>
        <w:pStyle w:val="Corpodeltesto"/>
        <w:spacing w:before="120" w:line="276" w:lineRule="auto"/>
        <w:ind w:left="210" w:right="193"/>
      </w:pPr>
      <w:r w:rsidRPr="00435F3A">
        <w:t>La commissione giudicatrice è unica per entrambi i gradi ed è nominata, secondo criteri di trasparenza e compete</w:t>
      </w:r>
      <w:r w:rsidRPr="003805C0">
        <w:t>nza, dopo la scaden</w:t>
      </w:r>
      <w:r w:rsidRPr="00434596">
        <w:t xml:space="preserve">za del termine per la presentazione delle proposte di idee richieste per il primo grado. </w:t>
      </w:r>
      <w:r w:rsidR="00E270BF" w:rsidRPr="00434596">
        <w:t>La commiss</w:t>
      </w:r>
      <w:r w:rsidR="00B35491" w:rsidRPr="00434596">
        <w:t xml:space="preserve">ione </w:t>
      </w:r>
      <w:r w:rsidR="00C22E45" w:rsidRPr="00434596">
        <w:t xml:space="preserve">è </w:t>
      </w:r>
      <w:r w:rsidR="00B35491" w:rsidRPr="00434596">
        <w:t>formata</w:t>
      </w:r>
      <w:r w:rsidR="00B35491" w:rsidRPr="009A411E">
        <w:t xml:space="preserve"> </w:t>
      </w:r>
      <w:r w:rsidR="00C22E45" w:rsidRPr="00434596">
        <w:t>da un numero</w:t>
      </w:r>
      <w:r w:rsidR="00C22E45" w:rsidRPr="009A411E">
        <w:t xml:space="preserve"> dispari di </w:t>
      </w:r>
      <w:r w:rsidR="00B35491" w:rsidRPr="009A411E">
        <w:t xml:space="preserve">componenti </w:t>
      </w:r>
      <w:r w:rsidR="00C22E45" w:rsidRPr="00434596">
        <w:t>pari</w:t>
      </w:r>
      <w:r w:rsidR="00C22E45" w:rsidRPr="009A411E">
        <w:t xml:space="preserve"> </w:t>
      </w:r>
      <w:r w:rsidR="00C22E45" w:rsidRPr="00434596">
        <w:t>a</w:t>
      </w:r>
      <w:r w:rsidR="00C22E45" w:rsidRPr="009A411E">
        <w:t xml:space="preserve"> </w:t>
      </w:r>
      <w:r w:rsidR="00B35491" w:rsidRPr="00434596">
        <w:t>tre</w:t>
      </w:r>
      <w:r w:rsidR="00435F3A" w:rsidRPr="00434596">
        <w:t xml:space="preserve"> </w:t>
      </w:r>
      <w:r w:rsidR="00C22E45" w:rsidRPr="00434596">
        <w:t>esperti</w:t>
      </w:r>
      <w:r w:rsidR="00C22E45" w:rsidRPr="009A411E">
        <w:t xml:space="preserve"> </w:t>
      </w:r>
      <w:r w:rsidR="00C22E45" w:rsidRPr="00434596">
        <w:t>nello</w:t>
      </w:r>
      <w:r w:rsidR="00C22E45" w:rsidRPr="009A411E">
        <w:t xml:space="preserve"> </w:t>
      </w:r>
      <w:r w:rsidR="00C22E45" w:rsidRPr="00434596">
        <w:t>specifico</w:t>
      </w:r>
      <w:r w:rsidR="00C22E45" w:rsidRPr="009A411E">
        <w:t xml:space="preserve"> </w:t>
      </w:r>
      <w:r w:rsidR="00C22E45" w:rsidRPr="00434596">
        <w:t>settore.</w:t>
      </w:r>
      <w:r w:rsidR="00C22E45" w:rsidRPr="009A411E">
        <w:t xml:space="preserve"> </w:t>
      </w:r>
      <w:r w:rsidR="00C22E45" w:rsidRPr="00434596">
        <w:t>Almeno</w:t>
      </w:r>
      <w:r w:rsidR="00C22E45" w:rsidRPr="009A411E">
        <w:t xml:space="preserve"> </w:t>
      </w:r>
      <w:r w:rsidR="00B35491" w:rsidRPr="009A411E">
        <w:t>due</w:t>
      </w:r>
      <w:r w:rsidR="00C22E45" w:rsidRPr="009A411E">
        <w:t xml:space="preserve"> </w:t>
      </w:r>
      <w:r w:rsidR="00C22E45" w:rsidRPr="00434596">
        <w:t>componenti</w:t>
      </w:r>
      <w:r w:rsidR="00C22E45" w:rsidRPr="009A411E">
        <w:t xml:space="preserve"> </w:t>
      </w:r>
      <w:r w:rsidR="00B35491" w:rsidRPr="009A411E">
        <w:t xml:space="preserve">    </w:t>
      </w:r>
      <w:r w:rsidR="00DD0EB2" w:rsidRPr="009A411E">
        <w:t xml:space="preserve">             </w:t>
      </w:r>
      <w:r w:rsidR="00C22E45" w:rsidRPr="00AA01CB">
        <w:t>devono</w:t>
      </w:r>
      <w:r w:rsidR="00C22E45" w:rsidRPr="009A411E">
        <w:t xml:space="preserve"> </w:t>
      </w:r>
      <w:r w:rsidR="00C22E45" w:rsidRPr="00AA01CB">
        <w:t>possedere</w:t>
      </w:r>
      <w:r w:rsidR="00C22E45" w:rsidRPr="009A411E">
        <w:t xml:space="preserve"> </w:t>
      </w:r>
      <w:r w:rsidR="00C22E45" w:rsidRPr="00AA01CB">
        <w:t>la</w:t>
      </w:r>
      <w:r w:rsidR="00C22E45" w:rsidRPr="009A411E">
        <w:t xml:space="preserve"> </w:t>
      </w:r>
      <w:r w:rsidR="00C22E45" w:rsidRPr="00AA01CB">
        <w:t>qualifica</w:t>
      </w:r>
      <w:r w:rsidR="00C22E45" w:rsidRPr="009A411E">
        <w:t xml:space="preserve"> </w:t>
      </w:r>
      <w:r w:rsidR="00C22E45" w:rsidRPr="00AA01CB">
        <w:t>professionale</w:t>
      </w:r>
      <w:r w:rsidR="00C22E45" w:rsidRPr="009A411E">
        <w:t xml:space="preserve"> </w:t>
      </w:r>
      <w:r w:rsidR="00C22E45" w:rsidRPr="00AA01CB">
        <w:t>o</w:t>
      </w:r>
      <w:r w:rsidR="00C22E45" w:rsidRPr="009A411E">
        <w:t xml:space="preserve"> </w:t>
      </w:r>
      <w:r w:rsidR="00C22E45" w:rsidRPr="00AA01CB">
        <w:t>una</w:t>
      </w:r>
      <w:r w:rsidR="00C22E45" w:rsidRPr="009A411E">
        <w:t xml:space="preserve"> </w:t>
      </w:r>
      <w:r w:rsidR="00C22E45" w:rsidRPr="00AA01CB">
        <w:t>qualifica</w:t>
      </w:r>
      <w:r w:rsidR="00C22E45" w:rsidRPr="009A411E">
        <w:t xml:space="preserve"> </w:t>
      </w:r>
      <w:r w:rsidR="00C22E45" w:rsidRPr="00AA01CB">
        <w:t>equivalente</w:t>
      </w:r>
      <w:r w:rsidR="00C22E45" w:rsidRPr="009A411E">
        <w:t xml:space="preserve"> </w:t>
      </w:r>
      <w:r w:rsidR="00C22E45" w:rsidRPr="00AA01CB">
        <w:t>a</w:t>
      </w:r>
      <w:r w:rsidR="00C22E45" w:rsidRPr="009A411E">
        <w:t xml:space="preserve"> </w:t>
      </w:r>
      <w:r w:rsidR="00C22E45" w:rsidRPr="00AA01CB">
        <w:t>quella</w:t>
      </w:r>
      <w:r w:rsidR="00435F3A">
        <w:t xml:space="preserve"> </w:t>
      </w:r>
      <w:r w:rsidR="00C22E45" w:rsidRPr="009A411E">
        <w:t xml:space="preserve"> </w:t>
      </w:r>
      <w:r w:rsidR="00C22E45" w:rsidRPr="00AA01CB">
        <w:t>richiesta</w:t>
      </w:r>
      <w:r w:rsidR="00C22E45" w:rsidRPr="009A411E">
        <w:t xml:space="preserve"> </w:t>
      </w:r>
      <w:r w:rsidR="00C22E45" w:rsidRPr="00AA01CB">
        <w:t>ai</w:t>
      </w:r>
      <w:r w:rsidR="00C22E45" w:rsidRPr="009A411E">
        <w:t xml:space="preserve"> </w:t>
      </w:r>
      <w:r w:rsidR="00C22E45" w:rsidRPr="00AA01CB">
        <w:t>partecipanti</w:t>
      </w:r>
      <w:r w:rsidR="00C22E45" w:rsidRPr="009A411E">
        <w:t xml:space="preserve"> </w:t>
      </w:r>
      <w:r w:rsidR="00C22E45" w:rsidRPr="00AA01CB">
        <w:t>al</w:t>
      </w:r>
      <w:r w:rsidR="00C22E45" w:rsidRPr="009A411E">
        <w:t xml:space="preserve"> </w:t>
      </w:r>
      <w:r w:rsidR="00C22E45" w:rsidRPr="00AA01CB">
        <w:t>concorso.</w:t>
      </w:r>
    </w:p>
    <w:p w:rsidR="00C22E45" w:rsidRDefault="00C22E45" w:rsidP="00307602">
      <w:pPr>
        <w:pStyle w:val="Corpodeltesto"/>
        <w:spacing w:before="120" w:line="276" w:lineRule="auto"/>
        <w:ind w:left="210" w:right="193"/>
      </w:pPr>
      <w:r>
        <w:t>In capo ai commissari non devono sussistere cause ostative alla nomina ai sensi dell’articolo 77, comma 4, 5</w:t>
      </w:r>
      <w:r w:rsidRPr="009A411E">
        <w:t xml:space="preserve"> </w:t>
      </w:r>
      <w:r>
        <w:t>e 6</w:t>
      </w:r>
      <w:r w:rsidRPr="009A411E">
        <w:t xml:space="preserve">, </w:t>
      </w:r>
      <w:r>
        <w:t>del decreto legislativo n. 50/2016. A tal fine i commissari dichiarano al momento dell’accettazione</w:t>
      </w:r>
      <w:r w:rsidRPr="009A411E">
        <w:t xml:space="preserve"> </w:t>
      </w:r>
      <w:r>
        <w:lastRenderedPageBreak/>
        <w:t>dell’incarico, ai sensi dell’articolo 47 decreto del Presidente della Repubblica n.445/2000, l’inesistenza delle</w:t>
      </w:r>
      <w:r w:rsidRPr="009A411E">
        <w:t xml:space="preserve"> </w:t>
      </w:r>
      <w:r>
        <w:t>predette</w:t>
      </w:r>
      <w:r w:rsidRPr="009A411E">
        <w:t xml:space="preserve"> </w:t>
      </w:r>
      <w:r>
        <w:t>cause</w:t>
      </w:r>
      <w:r w:rsidRPr="009A411E">
        <w:t xml:space="preserve"> </w:t>
      </w:r>
      <w:r>
        <w:t>di</w:t>
      </w:r>
      <w:r w:rsidRPr="009A411E">
        <w:t xml:space="preserve"> </w:t>
      </w:r>
      <w:r>
        <w:t>incompatibilità e astensione.</w:t>
      </w:r>
    </w:p>
    <w:p w:rsidR="00C22E45" w:rsidRDefault="00C22E45" w:rsidP="00307602">
      <w:pPr>
        <w:pStyle w:val="Corpodeltesto"/>
        <w:spacing w:before="120" w:line="276" w:lineRule="auto"/>
        <w:ind w:left="210" w:right="193"/>
      </w:pPr>
      <w:r>
        <w:t>La commissione giudicatrice è responsabile della valutazione delle proposte d’idee presentate dai candidati</w:t>
      </w:r>
      <w:r w:rsidRPr="009A411E">
        <w:t xml:space="preserve"> </w:t>
      </w:r>
      <w:r>
        <w:t>nel</w:t>
      </w:r>
      <w:r w:rsidRPr="009A411E">
        <w:t xml:space="preserve"> </w:t>
      </w:r>
      <w:r>
        <w:t>primo</w:t>
      </w:r>
      <w:r w:rsidRPr="009A411E">
        <w:t xml:space="preserve"> </w:t>
      </w:r>
      <w:r>
        <w:t>grado</w:t>
      </w:r>
      <w:r w:rsidRPr="009A411E">
        <w:t xml:space="preserve"> </w:t>
      </w:r>
      <w:r>
        <w:t>e</w:t>
      </w:r>
      <w:r w:rsidRPr="009A411E">
        <w:t xml:space="preserve"> </w:t>
      </w:r>
      <w:r>
        <w:t>della</w:t>
      </w:r>
      <w:r w:rsidRPr="009A411E">
        <w:t xml:space="preserve"> </w:t>
      </w:r>
      <w:r>
        <w:t>valutazione</w:t>
      </w:r>
      <w:r w:rsidRPr="009A411E">
        <w:t xml:space="preserve"> </w:t>
      </w:r>
      <w:r w:rsidR="005C6C5D">
        <w:t>della documentazione progettuale</w:t>
      </w:r>
      <w:r w:rsidRPr="009A411E">
        <w:t xml:space="preserve"> </w:t>
      </w:r>
      <w:r>
        <w:t>presentat</w:t>
      </w:r>
      <w:r w:rsidR="005C6C5D">
        <w:t>a</w:t>
      </w:r>
      <w:r w:rsidRPr="009A411E">
        <w:t xml:space="preserve"> </w:t>
      </w:r>
      <w:r>
        <w:t>dai</w:t>
      </w:r>
      <w:r w:rsidRPr="009A411E">
        <w:t xml:space="preserve"> </w:t>
      </w:r>
      <w:r>
        <w:t>candidati</w:t>
      </w:r>
      <w:r w:rsidRPr="009A411E">
        <w:t xml:space="preserve"> </w:t>
      </w:r>
      <w:r>
        <w:t>ammessi</w:t>
      </w:r>
      <w:r w:rsidRPr="009A411E">
        <w:t xml:space="preserve"> </w:t>
      </w:r>
      <w:r>
        <w:t>al</w:t>
      </w:r>
      <w:r w:rsidRPr="009A411E">
        <w:t xml:space="preserve"> </w:t>
      </w:r>
      <w:r>
        <w:t>secondo</w:t>
      </w:r>
      <w:r w:rsidRPr="009A411E">
        <w:t xml:space="preserve"> </w:t>
      </w:r>
      <w:r>
        <w:t>grado,</w:t>
      </w:r>
      <w:r w:rsidRPr="009A411E">
        <w:t xml:space="preserve"> </w:t>
      </w:r>
      <w:r>
        <w:t>e</w:t>
      </w:r>
      <w:r w:rsidRPr="009A411E">
        <w:t xml:space="preserve"> </w:t>
      </w:r>
      <w:r>
        <w:t>può</w:t>
      </w:r>
      <w:r w:rsidRPr="009A411E">
        <w:t xml:space="preserve"> </w:t>
      </w:r>
      <w:r>
        <w:t>lavorare</w:t>
      </w:r>
      <w:r w:rsidRPr="009A411E">
        <w:t xml:space="preserve"> </w:t>
      </w:r>
      <w:r>
        <w:t>a</w:t>
      </w:r>
      <w:r w:rsidRPr="009A411E">
        <w:t xml:space="preserve"> </w:t>
      </w:r>
      <w:r>
        <w:t>distanza</w:t>
      </w:r>
      <w:r w:rsidRPr="009A411E">
        <w:t xml:space="preserve"> </w:t>
      </w:r>
      <w:r>
        <w:t>con</w:t>
      </w:r>
      <w:r w:rsidRPr="009A411E">
        <w:t xml:space="preserve"> </w:t>
      </w:r>
      <w:r>
        <w:t>procedure</w:t>
      </w:r>
      <w:r w:rsidRPr="009A411E">
        <w:t xml:space="preserve"> </w:t>
      </w:r>
      <w:r>
        <w:t>telematiche</w:t>
      </w:r>
      <w:r w:rsidRPr="009A411E">
        <w:t xml:space="preserve"> </w:t>
      </w:r>
      <w:r>
        <w:t>che</w:t>
      </w:r>
      <w:r w:rsidRPr="009A411E">
        <w:t xml:space="preserve"> </w:t>
      </w:r>
      <w:r>
        <w:t>salvaguardino</w:t>
      </w:r>
      <w:r w:rsidRPr="009A411E">
        <w:t xml:space="preserve"> </w:t>
      </w:r>
      <w:r>
        <w:t>la</w:t>
      </w:r>
      <w:r w:rsidRPr="009A411E">
        <w:t xml:space="preserve"> </w:t>
      </w:r>
      <w:r>
        <w:t>riservatezza</w:t>
      </w:r>
      <w:r w:rsidRPr="009A411E">
        <w:t xml:space="preserve"> </w:t>
      </w:r>
      <w:r>
        <w:t>delle</w:t>
      </w:r>
      <w:r w:rsidRPr="009A411E">
        <w:t xml:space="preserve"> </w:t>
      </w:r>
      <w:r>
        <w:t>comunicazioni.</w:t>
      </w:r>
      <w:r w:rsidRPr="009A411E">
        <w:t xml:space="preserve"> </w:t>
      </w:r>
      <w:r>
        <w:t>La</w:t>
      </w:r>
      <w:r w:rsidRPr="009A411E">
        <w:t xml:space="preserve"> valutazione avviene unicamente </w:t>
      </w:r>
      <w:r>
        <w:t>sulla</w:t>
      </w:r>
      <w:r w:rsidRPr="009A411E">
        <w:t xml:space="preserve"> </w:t>
      </w:r>
      <w:r>
        <w:t>base</w:t>
      </w:r>
      <w:r w:rsidRPr="009A411E">
        <w:t xml:space="preserve"> </w:t>
      </w:r>
      <w:r>
        <w:t>dei</w:t>
      </w:r>
      <w:r w:rsidRPr="009A411E">
        <w:t xml:space="preserve"> </w:t>
      </w:r>
      <w:r>
        <w:t>criteri</w:t>
      </w:r>
      <w:r w:rsidRPr="009A411E">
        <w:t xml:space="preserve"> </w:t>
      </w:r>
      <w:r>
        <w:t>specificati</w:t>
      </w:r>
      <w:r w:rsidRPr="009A411E">
        <w:t xml:space="preserve"> </w:t>
      </w:r>
      <w:r>
        <w:t>nel</w:t>
      </w:r>
      <w:r w:rsidRPr="009A411E">
        <w:t xml:space="preserve"> </w:t>
      </w:r>
      <w:r>
        <w:t>presente</w:t>
      </w:r>
      <w:r w:rsidRPr="009A411E">
        <w:t xml:space="preserve"> </w:t>
      </w:r>
      <w:r>
        <w:t>disciplinare</w:t>
      </w:r>
      <w:r w:rsidRPr="009A411E">
        <w:t xml:space="preserve"> </w:t>
      </w:r>
      <w:r>
        <w:t>e</w:t>
      </w:r>
      <w:r w:rsidRPr="009A411E">
        <w:t xml:space="preserve"> </w:t>
      </w:r>
      <w:r>
        <w:t>garantisce</w:t>
      </w:r>
      <w:r w:rsidRPr="009A411E">
        <w:t xml:space="preserve"> </w:t>
      </w:r>
      <w:r>
        <w:t>il</w:t>
      </w:r>
      <w:r w:rsidRPr="009A411E">
        <w:t xml:space="preserve"> </w:t>
      </w:r>
      <w:r>
        <w:t>rispetto</w:t>
      </w:r>
      <w:r w:rsidRPr="009A411E">
        <w:t xml:space="preserve"> </w:t>
      </w:r>
      <w:r>
        <w:t>dell’anonimato.</w:t>
      </w:r>
    </w:p>
    <w:p w:rsidR="00C22E45" w:rsidRDefault="00C22E45" w:rsidP="00307602">
      <w:pPr>
        <w:pStyle w:val="Corpodeltesto"/>
        <w:spacing w:before="120" w:line="276" w:lineRule="auto"/>
        <w:ind w:left="210" w:right="193"/>
      </w:pPr>
      <w:r>
        <w:t>La commissione può invitare i candidati, se necessario, a fornire chiarimenti su qualsiasi aspetto dei progetti</w:t>
      </w:r>
      <w:r w:rsidRPr="009A411E">
        <w:t xml:space="preserve"> </w:t>
      </w:r>
      <w:r>
        <w:t>secondo</w:t>
      </w:r>
      <w:r w:rsidRPr="009A411E">
        <w:t xml:space="preserve"> </w:t>
      </w:r>
      <w:r>
        <w:t>le modalità</w:t>
      </w:r>
      <w:r w:rsidRPr="009A411E">
        <w:t xml:space="preserve"> </w:t>
      </w:r>
      <w:r>
        <w:t>di</w:t>
      </w:r>
      <w:r w:rsidRPr="009A411E">
        <w:t xml:space="preserve"> </w:t>
      </w:r>
      <w:r>
        <w:t>cui</w:t>
      </w:r>
      <w:r w:rsidRPr="009A411E">
        <w:t xml:space="preserve"> </w:t>
      </w:r>
      <w:r>
        <w:t>all’articolo</w:t>
      </w:r>
      <w:r w:rsidRPr="009A411E">
        <w:t xml:space="preserve"> </w:t>
      </w:r>
      <w:r w:rsidR="003A6D1D">
        <w:t>7</w:t>
      </w:r>
      <w:r>
        <w:t>, tramite l’utilizzo</w:t>
      </w:r>
      <w:r w:rsidRPr="009A411E">
        <w:t xml:space="preserve"> </w:t>
      </w:r>
      <w:r>
        <w:t>della</w:t>
      </w:r>
      <w:r w:rsidRPr="009A411E">
        <w:t xml:space="preserve"> </w:t>
      </w:r>
      <w:r>
        <w:t>piattaforma,</w:t>
      </w:r>
      <w:r w:rsidRPr="009A411E">
        <w:t xml:space="preserve"> </w:t>
      </w:r>
      <w:r>
        <w:t>che</w:t>
      </w:r>
      <w:r w:rsidRPr="009A411E">
        <w:t xml:space="preserve"> </w:t>
      </w:r>
      <w:r>
        <w:t>assicura</w:t>
      </w:r>
      <w:r w:rsidRPr="009A411E">
        <w:t xml:space="preserve"> </w:t>
      </w:r>
      <w:r>
        <w:t>il</w:t>
      </w:r>
      <w:r w:rsidRPr="009A411E">
        <w:t xml:space="preserve"> </w:t>
      </w:r>
      <w:r>
        <w:t>rispetto</w:t>
      </w:r>
      <w:r w:rsidRPr="009A411E">
        <w:t xml:space="preserve"> </w:t>
      </w:r>
      <w:r>
        <w:t>dell’anonimato.</w:t>
      </w:r>
    </w:p>
    <w:p w:rsidR="00C22E45" w:rsidRDefault="00C22E45" w:rsidP="00307602">
      <w:pPr>
        <w:pStyle w:val="Corpodeltesto"/>
        <w:spacing w:before="120" w:line="276" w:lineRule="auto"/>
        <w:ind w:left="210" w:right="193"/>
      </w:pPr>
      <w:r>
        <w:t>Il RUP si avvale dell’ausilio della commissione giudicatrice ai fini della verifica della documentazione</w:t>
      </w:r>
      <w:r w:rsidRPr="009A411E">
        <w:t xml:space="preserve"> </w:t>
      </w:r>
      <w:r>
        <w:t>amministrativa.</w:t>
      </w:r>
    </w:p>
    <w:p w:rsidR="00C22E45" w:rsidRDefault="00C22E45" w:rsidP="00C22E45">
      <w:pPr>
        <w:pStyle w:val="Corpodeltesto"/>
        <w:spacing w:line="259" w:lineRule="auto"/>
        <w:ind w:right="197"/>
      </w:pPr>
    </w:p>
    <w:p w:rsidR="00C22E45" w:rsidRDefault="00997E19">
      <w:pPr>
        <w:pStyle w:val="Titolo2"/>
        <w:numPr>
          <w:ilvl w:val="0"/>
          <w:numId w:val="23"/>
        </w:numPr>
        <w:tabs>
          <w:tab w:val="left" w:pos="574"/>
        </w:tabs>
        <w:spacing w:before="92"/>
        <w:ind w:left="573" w:hanging="289"/>
        <w:rPr>
          <w:strike/>
          <w:color w:val="2E5395"/>
        </w:rPr>
      </w:pPr>
      <w:r>
        <w:rPr>
          <w:color w:val="2E5395"/>
        </w:rPr>
        <w:t xml:space="preserve"> </w:t>
      </w:r>
      <w:r w:rsidR="00C22E45" w:rsidRPr="00C22E45">
        <w:rPr>
          <w:color w:val="2E5395"/>
        </w:rPr>
        <w:t xml:space="preserve">MODALITÀ </w:t>
      </w:r>
      <w:proofErr w:type="spellStart"/>
      <w:r w:rsidR="00C22E45" w:rsidRPr="00C22E45">
        <w:rPr>
          <w:color w:val="2E5395"/>
        </w:rPr>
        <w:t>DI</w:t>
      </w:r>
      <w:proofErr w:type="spellEnd"/>
      <w:r w:rsidR="00C22E45" w:rsidRPr="00C22E45">
        <w:rPr>
          <w:color w:val="2E5395"/>
        </w:rPr>
        <w:t xml:space="preserve"> PRESENTAZIONE </w:t>
      </w:r>
      <w:r w:rsidR="00512963" w:rsidRPr="00A823C7">
        <w:rPr>
          <w:color w:val="2E5395"/>
        </w:rPr>
        <w:t>DELLA CANDIDATURA</w:t>
      </w:r>
    </w:p>
    <w:p w:rsidR="00C22E45" w:rsidRDefault="00C22E45" w:rsidP="00307602">
      <w:pPr>
        <w:pStyle w:val="Corpodeltesto"/>
        <w:spacing w:before="120" w:line="276" w:lineRule="auto"/>
        <w:ind w:left="210" w:right="193"/>
      </w:pPr>
      <w:r>
        <w:t xml:space="preserve">La documentazione di base per lo svolgimento del concorso è reperibile presso il sito </w:t>
      </w:r>
      <w:hyperlink r:id="rId33">
        <w:r>
          <w:rPr>
            <w:u w:val="single"/>
          </w:rPr>
          <w:t>www.asmecomm.it</w:t>
        </w:r>
      </w:hyperlink>
      <w:r>
        <w:rPr>
          <w:spacing w:val="1"/>
        </w:rPr>
        <w:t xml:space="preserve"> </w:t>
      </w:r>
      <w:r>
        <w:t>sezione</w:t>
      </w:r>
      <w:r>
        <w:rPr>
          <w:spacing w:val="-3"/>
        </w:rPr>
        <w:t xml:space="preserve"> </w:t>
      </w:r>
      <w:r>
        <w:t>“procedure</w:t>
      </w:r>
      <w:r>
        <w:rPr>
          <w:spacing w:val="-2"/>
        </w:rPr>
        <w:t xml:space="preserve"> </w:t>
      </w:r>
      <w:r>
        <w:t>in corso”.</w:t>
      </w:r>
    </w:p>
    <w:p w:rsidR="00C22E45" w:rsidRDefault="00C22E45" w:rsidP="00307602">
      <w:pPr>
        <w:pStyle w:val="Corpodeltesto"/>
        <w:spacing w:line="276" w:lineRule="auto"/>
        <w:ind w:left="284"/>
      </w:pPr>
      <w:r>
        <w:t>L’Operatore</w:t>
      </w:r>
      <w:r>
        <w:rPr>
          <w:spacing w:val="-1"/>
        </w:rPr>
        <w:t xml:space="preserve"> </w:t>
      </w:r>
      <w:r>
        <w:t>Economico</w:t>
      </w:r>
      <w:r>
        <w:rPr>
          <w:spacing w:val="-1"/>
        </w:rPr>
        <w:t xml:space="preserve"> </w:t>
      </w:r>
      <w:r>
        <w:t>dovrà</w:t>
      </w:r>
      <w:r>
        <w:rPr>
          <w:spacing w:val="-1"/>
        </w:rPr>
        <w:t xml:space="preserve"> </w:t>
      </w:r>
      <w:r>
        <w:t>presentare</w:t>
      </w:r>
      <w:r>
        <w:rPr>
          <w:spacing w:val="-3"/>
        </w:rPr>
        <w:t xml:space="preserve"> </w:t>
      </w:r>
      <w:r>
        <w:t>due</w:t>
      </w:r>
      <w:r>
        <w:rPr>
          <w:spacing w:val="-1"/>
        </w:rPr>
        <w:t xml:space="preserve"> </w:t>
      </w:r>
      <w:r>
        <w:t>buste:</w:t>
      </w:r>
    </w:p>
    <w:p w:rsidR="00C22E45" w:rsidRDefault="00C22E45" w:rsidP="00307602">
      <w:pPr>
        <w:pStyle w:val="Paragrafoelenco"/>
        <w:numPr>
          <w:ilvl w:val="0"/>
          <w:numId w:val="16"/>
        </w:numPr>
        <w:tabs>
          <w:tab w:val="left" w:pos="934"/>
        </w:tabs>
        <w:spacing w:before="39" w:line="276" w:lineRule="auto"/>
        <w:ind w:hanging="361"/>
        <w:jc w:val="both"/>
      </w:pPr>
      <w:r>
        <w:t>Busta</w:t>
      </w:r>
      <w:r>
        <w:rPr>
          <w:spacing w:val="-2"/>
        </w:rPr>
        <w:t xml:space="preserve"> </w:t>
      </w:r>
      <w:r>
        <w:t>Tecnica</w:t>
      </w:r>
    </w:p>
    <w:p w:rsidR="00C22E45" w:rsidRDefault="00C22E45" w:rsidP="00307602">
      <w:pPr>
        <w:pStyle w:val="Paragrafoelenco"/>
        <w:numPr>
          <w:ilvl w:val="0"/>
          <w:numId w:val="16"/>
        </w:numPr>
        <w:tabs>
          <w:tab w:val="left" w:pos="934"/>
        </w:tabs>
        <w:spacing w:before="37" w:line="276" w:lineRule="auto"/>
        <w:ind w:hanging="361"/>
        <w:jc w:val="both"/>
      </w:pPr>
      <w:r>
        <w:t>Busta</w:t>
      </w:r>
      <w:r>
        <w:rPr>
          <w:spacing w:val="-3"/>
        </w:rPr>
        <w:t xml:space="preserve"> </w:t>
      </w:r>
      <w:r>
        <w:t>Amministrativa</w:t>
      </w:r>
    </w:p>
    <w:p w:rsidR="00C22E45" w:rsidRDefault="00C22E45" w:rsidP="00307602">
      <w:pPr>
        <w:pStyle w:val="Corpodeltesto"/>
        <w:spacing w:before="37" w:line="276" w:lineRule="auto"/>
        <w:ind w:left="284" w:right="200"/>
      </w:pPr>
      <w:r>
        <w:t>e dovranno essere caricate secondo l’ordine e le specifiche modalità di cui alle Norme Tecniche di Utilizzo</w:t>
      </w:r>
      <w:r>
        <w:rPr>
          <w:spacing w:val="1"/>
        </w:rPr>
        <w:t xml:space="preserve"> </w:t>
      </w:r>
      <w:r>
        <w:t>della</w:t>
      </w:r>
      <w:r>
        <w:rPr>
          <w:spacing w:val="-1"/>
        </w:rPr>
        <w:t xml:space="preserve"> </w:t>
      </w:r>
      <w:r>
        <w:t>piattaforma.</w:t>
      </w:r>
    </w:p>
    <w:p w:rsidR="00C22E45" w:rsidRDefault="00C22E45" w:rsidP="00307602">
      <w:pPr>
        <w:pStyle w:val="Paragrafoelenco"/>
        <w:numPr>
          <w:ilvl w:val="0"/>
          <w:numId w:val="15"/>
        </w:numPr>
        <w:tabs>
          <w:tab w:val="left" w:pos="641"/>
        </w:tabs>
        <w:spacing w:before="120" w:line="276" w:lineRule="auto"/>
        <w:ind w:left="1293" w:right="193" w:hanging="442"/>
        <w:jc w:val="both"/>
      </w:pPr>
      <w:r>
        <w:t xml:space="preserve">la procedura si svolge attraverso l’utilizzo della piattaforma telematica di </w:t>
      </w:r>
      <w:proofErr w:type="spellStart"/>
      <w:r>
        <w:t>e-procurement</w:t>
      </w:r>
      <w:proofErr w:type="spellEnd"/>
      <w:r>
        <w:t xml:space="preserve"> di cui alla</w:t>
      </w:r>
      <w:r>
        <w:rPr>
          <w:spacing w:val="1"/>
        </w:rPr>
        <w:t xml:space="preserve"> </w:t>
      </w:r>
      <w:r>
        <w:t>successiva lettera b), mediante la quale sono gestite le fasi di pubblicazione, presentazione, analisi,</w:t>
      </w:r>
      <w:r>
        <w:rPr>
          <w:spacing w:val="1"/>
        </w:rPr>
        <w:t xml:space="preserve"> </w:t>
      </w:r>
      <w:r>
        <w:t>valutazione</w:t>
      </w:r>
      <w:r w:rsidR="00A823C7">
        <w:t xml:space="preserve"> e </w:t>
      </w:r>
      <w:r w:rsidR="002932A5" w:rsidRPr="00A823C7">
        <w:t>proclamazione della proposta vincitrice</w:t>
      </w:r>
      <w:r w:rsidRPr="00A823C7">
        <w:t>,</w:t>
      </w:r>
      <w:r>
        <w:t xml:space="preserve"> oltre che le comunicazioni e gli scambi di informazioni, con</w:t>
      </w:r>
      <w:r>
        <w:rPr>
          <w:spacing w:val="1"/>
        </w:rPr>
        <w:t xml:space="preserve"> </w:t>
      </w:r>
      <w:r>
        <w:t>le modalità tecniche richiamate nella stessa lettera b), che costituiscono parte integrante e sostanziale del</w:t>
      </w:r>
      <w:r w:rsidR="00A823C7">
        <w:t xml:space="preserve"> </w:t>
      </w:r>
      <w:r>
        <w:rPr>
          <w:spacing w:val="-52"/>
        </w:rPr>
        <w:t xml:space="preserve"> </w:t>
      </w:r>
      <w:r>
        <w:t>presente</w:t>
      </w:r>
      <w:r>
        <w:rPr>
          <w:spacing w:val="-1"/>
        </w:rPr>
        <w:t xml:space="preserve"> </w:t>
      </w:r>
      <w:r>
        <w:t>Disciplinare di</w:t>
      </w:r>
      <w:r>
        <w:rPr>
          <w:spacing w:val="1"/>
        </w:rPr>
        <w:t xml:space="preserve"> </w:t>
      </w:r>
      <w:r>
        <w:t>Concorso;</w:t>
      </w:r>
    </w:p>
    <w:p w:rsidR="00C22E45" w:rsidRDefault="00C22E45" w:rsidP="00307602">
      <w:pPr>
        <w:pStyle w:val="Paragrafoelenco"/>
        <w:numPr>
          <w:ilvl w:val="0"/>
          <w:numId w:val="15"/>
        </w:numPr>
        <w:tabs>
          <w:tab w:val="left" w:pos="641"/>
        </w:tabs>
        <w:spacing w:before="120" w:line="276" w:lineRule="auto"/>
        <w:ind w:left="1293" w:right="193" w:hanging="442"/>
        <w:jc w:val="both"/>
      </w:pPr>
      <w:r w:rsidRPr="002932A5">
        <w:t>la</w:t>
      </w:r>
      <w:r>
        <w:rPr>
          <w:spacing w:val="-14"/>
        </w:rPr>
        <w:t xml:space="preserve"> </w:t>
      </w:r>
      <w:r>
        <w:rPr>
          <w:spacing w:val="-1"/>
        </w:rPr>
        <w:t>piattaforma</w:t>
      </w:r>
      <w:r>
        <w:rPr>
          <w:spacing w:val="-14"/>
        </w:rPr>
        <w:t xml:space="preserve"> </w:t>
      </w:r>
      <w:r>
        <w:rPr>
          <w:spacing w:val="-1"/>
        </w:rPr>
        <w:t>telematica</w:t>
      </w:r>
      <w:r>
        <w:rPr>
          <w:spacing w:val="-14"/>
        </w:rPr>
        <w:t xml:space="preserve"> </w:t>
      </w:r>
      <w:r>
        <w:rPr>
          <w:spacing w:val="-1"/>
        </w:rPr>
        <w:t>ed</w:t>
      </w:r>
      <w:r>
        <w:rPr>
          <w:spacing w:val="-14"/>
        </w:rPr>
        <w:t xml:space="preserve"> </w:t>
      </w:r>
      <w:r>
        <w:rPr>
          <w:spacing w:val="-1"/>
        </w:rPr>
        <w:t>il</w:t>
      </w:r>
      <w:r>
        <w:rPr>
          <w:spacing w:val="-14"/>
        </w:rPr>
        <w:t xml:space="preserve"> </w:t>
      </w:r>
      <w:r>
        <w:rPr>
          <w:spacing w:val="-1"/>
        </w:rPr>
        <w:t>sistema</w:t>
      </w:r>
      <w:r>
        <w:rPr>
          <w:spacing w:val="-14"/>
        </w:rPr>
        <w:t xml:space="preserve"> </w:t>
      </w:r>
      <w:r>
        <w:t>utilizzati</w:t>
      </w:r>
      <w:r>
        <w:rPr>
          <w:spacing w:val="-13"/>
        </w:rPr>
        <w:t xml:space="preserve"> </w:t>
      </w:r>
      <w:r>
        <w:t>sono</w:t>
      </w:r>
      <w:r>
        <w:rPr>
          <w:spacing w:val="-15"/>
        </w:rPr>
        <w:t xml:space="preserve"> </w:t>
      </w:r>
      <w:r>
        <w:t>nella</w:t>
      </w:r>
      <w:r>
        <w:rPr>
          <w:spacing w:val="-14"/>
        </w:rPr>
        <w:t xml:space="preserve"> </w:t>
      </w:r>
      <w:r>
        <w:t>disponibilità</w:t>
      </w:r>
      <w:r>
        <w:rPr>
          <w:spacing w:val="-13"/>
        </w:rPr>
        <w:t xml:space="preserve"> </w:t>
      </w:r>
      <w:r>
        <w:t>della</w:t>
      </w:r>
      <w:r>
        <w:rPr>
          <w:spacing w:val="-14"/>
        </w:rPr>
        <w:t xml:space="preserve"> </w:t>
      </w:r>
      <w:r>
        <w:t>Stazione</w:t>
      </w:r>
      <w:r>
        <w:rPr>
          <w:spacing w:val="-14"/>
        </w:rPr>
        <w:t xml:space="preserve"> </w:t>
      </w:r>
      <w:r>
        <w:t>Appaltante</w:t>
      </w:r>
      <w:r>
        <w:rPr>
          <w:spacing w:val="-13"/>
        </w:rPr>
        <w:t xml:space="preserve"> </w:t>
      </w:r>
      <w:r>
        <w:t>Comune</w:t>
      </w:r>
      <w:r>
        <w:rPr>
          <w:spacing w:val="-53"/>
        </w:rPr>
        <w:t xml:space="preserve"> </w:t>
      </w:r>
      <w:r>
        <w:t>di</w:t>
      </w:r>
      <w:r>
        <w:rPr>
          <w:spacing w:val="-9"/>
        </w:rPr>
        <w:t xml:space="preserve"> </w:t>
      </w:r>
      <w:r>
        <w:t>Roseto degli Abruzzi</w:t>
      </w:r>
      <w:r>
        <w:rPr>
          <w:spacing w:val="-11"/>
        </w:rPr>
        <w:t xml:space="preserve"> </w:t>
      </w:r>
      <w:r>
        <w:t>e</w:t>
      </w:r>
      <w:r>
        <w:rPr>
          <w:spacing w:val="-10"/>
        </w:rPr>
        <w:t xml:space="preserve"> </w:t>
      </w:r>
      <w:r>
        <w:t>sono</w:t>
      </w:r>
      <w:r>
        <w:rPr>
          <w:spacing w:val="-12"/>
        </w:rPr>
        <w:t xml:space="preserve"> </w:t>
      </w:r>
      <w:r>
        <w:t>denominati</w:t>
      </w:r>
      <w:r>
        <w:rPr>
          <w:spacing w:val="-12"/>
        </w:rPr>
        <w:t xml:space="preserve"> </w:t>
      </w:r>
      <w:r>
        <w:t>di</w:t>
      </w:r>
      <w:r>
        <w:rPr>
          <w:spacing w:val="-9"/>
        </w:rPr>
        <w:t xml:space="preserve"> </w:t>
      </w:r>
      <w:r>
        <w:t>seguito,</w:t>
      </w:r>
      <w:r>
        <w:rPr>
          <w:spacing w:val="-13"/>
        </w:rPr>
        <w:t xml:space="preserve"> </w:t>
      </w:r>
      <w:r>
        <w:t>per</w:t>
      </w:r>
      <w:r>
        <w:rPr>
          <w:spacing w:val="-10"/>
        </w:rPr>
        <w:t xml:space="preserve"> </w:t>
      </w:r>
      <w:r>
        <w:t>brevità,</w:t>
      </w:r>
      <w:r>
        <w:rPr>
          <w:spacing w:val="-9"/>
        </w:rPr>
        <w:t xml:space="preserve"> </w:t>
      </w:r>
      <w:r>
        <w:t>solo</w:t>
      </w:r>
      <w:r>
        <w:rPr>
          <w:spacing w:val="-13"/>
        </w:rPr>
        <w:t xml:space="preserve"> </w:t>
      </w:r>
      <w:r>
        <w:t>“Sistema”,</w:t>
      </w:r>
      <w:r>
        <w:rPr>
          <w:spacing w:val="-11"/>
        </w:rPr>
        <w:t xml:space="preserve"> </w:t>
      </w:r>
      <w:r>
        <w:t>il</w:t>
      </w:r>
      <w:r>
        <w:rPr>
          <w:spacing w:val="-9"/>
        </w:rPr>
        <w:t xml:space="preserve"> </w:t>
      </w:r>
      <w:r>
        <w:t>cui</w:t>
      </w:r>
      <w:r>
        <w:rPr>
          <w:spacing w:val="-12"/>
        </w:rPr>
        <w:t xml:space="preserve"> </w:t>
      </w:r>
      <w:r>
        <w:t>accesso</w:t>
      </w:r>
      <w:r>
        <w:rPr>
          <w:spacing w:val="-11"/>
        </w:rPr>
        <w:t xml:space="preserve"> </w:t>
      </w:r>
      <w:r>
        <w:t>è</w:t>
      </w:r>
      <w:r>
        <w:rPr>
          <w:spacing w:val="-12"/>
        </w:rPr>
        <w:t xml:space="preserve"> </w:t>
      </w:r>
      <w:r>
        <w:t>consentito</w:t>
      </w:r>
      <w:r>
        <w:rPr>
          <w:spacing w:val="-11"/>
        </w:rPr>
        <w:t xml:space="preserve"> </w:t>
      </w:r>
      <w:r>
        <w:t>dall’indirizzo</w:t>
      </w:r>
      <w:r>
        <w:rPr>
          <w:spacing w:val="-52"/>
        </w:rPr>
        <w:t xml:space="preserve"> </w:t>
      </w:r>
      <w:r>
        <w:t xml:space="preserve">internet </w:t>
      </w:r>
      <w:hyperlink r:id="rId34">
        <w:r>
          <w:rPr>
            <w:u w:val="single"/>
          </w:rPr>
          <w:t>https://piattaforma.asmecomm.it</w:t>
        </w:r>
        <w:r>
          <w:rPr>
            <w:spacing w:val="6"/>
          </w:rPr>
          <w:t xml:space="preserve"> </w:t>
        </w:r>
      </w:hyperlink>
      <w:r>
        <w:t>menù</w:t>
      </w:r>
      <w:r>
        <w:rPr>
          <w:spacing w:val="-1"/>
        </w:rPr>
        <w:t xml:space="preserve"> </w:t>
      </w:r>
      <w:r>
        <w:t>“Accedi”;</w:t>
      </w:r>
      <w:r>
        <w:rPr>
          <w:spacing w:val="-2"/>
        </w:rPr>
        <w:t xml:space="preserve"> </w:t>
      </w:r>
      <w:r>
        <w:t>pertanto:</w:t>
      </w:r>
    </w:p>
    <w:p w:rsidR="00C22E45" w:rsidRDefault="00C22E45" w:rsidP="00307602">
      <w:pPr>
        <w:pStyle w:val="Paragrafoelenco"/>
        <w:numPr>
          <w:ilvl w:val="1"/>
          <w:numId w:val="15"/>
        </w:numPr>
        <w:tabs>
          <w:tab w:val="left" w:pos="934"/>
        </w:tabs>
        <w:spacing w:before="120" w:line="276" w:lineRule="auto"/>
        <w:ind w:left="1843" w:right="195" w:hanging="329"/>
        <w:jc w:val="both"/>
      </w:pPr>
      <w:r>
        <w:t>l’operatore economico deve accreditarsi sul Sistema ed accertarsi dell’avvenuto invio utile degli atti</w:t>
      </w:r>
      <w:r>
        <w:rPr>
          <w:spacing w:val="1"/>
        </w:rPr>
        <w:t xml:space="preserve"> </w:t>
      </w:r>
      <w:r>
        <w:t>al</w:t>
      </w:r>
      <w:r>
        <w:rPr>
          <w:spacing w:val="-8"/>
        </w:rPr>
        <w:t xml:space="preserve"> </w:t>
      </w:r>
      <w:r>
        <w:t>Sistema</w:t>
      </w:r>
      <w:r>
        <w:rPr>
          <w:spacing w:val="-9"/>
        </w:rPr>
        <w:t xml:space="preserve"> </w:t>
      </w:r>
      <w:r>
        <w:t>stesso,</w:t>
      </w:r>
      <w:r>
        <w:rPr>
          <w:spacing w:val="-9"/>
        </w:rPr>
        <w:t xml:space="preserve"> </w:t>
      </w:r>
      <w:r>
        <w:t>in</w:t>
      </w:r>
      <w:r>
        <w:rPr>
          <w:spacing w:val="-10"/>
        </w:rPr>
        <w:t xml:space="preserve"> </w:t>
      </w:r>
      <w:r>
        <w:t>esecuzione</w:t>
      </w:r>
      <w:r>
        <w:rPr>
          <w:spacing w:val="-8"/>
        </w:rPr>
        <w:t xml:space="preserve"> </w:t>
      </w:r>
      <w:r>
        <w:t>delle</w:t>
      </w:r>
      <w:r>
        <w:rPr>
          <w:spacing w:val="-9"/>
        </w:rPr>
        <w:t xml:space="preserve"> </w:t>
      </w:r>
      <w:r>
        <w:t>istruzioni</w:t>
      </w:r>
      <w:r>
        <w:rPr>
          <w:spacing w:val="-11"/>
        </w:rPr>
        <w:t xml:space="preserve"> </w:t>
      </w:r>
      <w:r>
        <w:t>fornite</w:t>
      </w:r>
      <w:r>
        <w:rPr>
          <w:spacing w:val="-12"/>
        </w:rPr>
        <w:t xml:space="preserve"> </w:t>
      </w:r>
      <w:r>
        <w:t>dal</w:t>
      </w:r>
      <w:r>
        <w:rPr>
          <w:spacing w:val="-8"/>
        </w:rPr>
        <w:t xml:space="preserve"> </w:t>
      </w:r>
      <w:r>
        <w:t>medesimo</w:t>
      </w:r>
      <w:r>
        <w:rPr>
          <w:spacing w:val="-9"/>
        </w:rPr>
        <w:t xml:space="preserve"> </w:t>
      </w:r>
      <w:r>
        <w:t>Sistema,</w:t>
      </w:r>
      <w:r>
        <w:rPr>
          <w:spacing w:val="-9"/>
        </w:rPr>
        <w:t xml:space="preserve"> </w:t>
      </w:r>
      <w:r>
        <w:t>non</w:t>
      </w:r>
      <w:r>
        <w:rPr>
          <w:spacing w:val="-12"/>
        </w:rPr>
        <w:t xml:space="preserve"> </w:t>
      </w:r>
      <w:r>
        <w:t>essendo</w:t>
      </w:r>
      <w:r>
        <w:rPr>
          <w:spacing w:val="-10"/>
        </w:rPr>
        <w:t xml:space="preserve"> </w:t>
      </w:r>
      <w:r>
        <w:t>sufficiente</w:t>
      </w:r>
      <w:r>
        <w:rPr>
          <w:spacing w:val="-52"/>
        </w:rPr>
        <w:t xml:space="preserve"> </w:t>
      </w:r>
      <w:r>
        <w:t>il semplice</w:t>
      </w:r>
      <w:r>
        <w:rPr>
          <w:spacing w:val="-2"/>
        </w:rPr>
        <w:t xml:space="preserve"> </w:t>
      </w:r>
      <w:r>
        <w:t>caricamento</w:t>
      </w:r>
      <w:r>
        <w:rPr>
          <w:spacing w:val="-1"/>
        </w:rPr>
        <w:t xml:space="preserve"> </w:t>
      </w:r>
      <w:r>
        <w:t>(upload) degli</w:t>
      </w:r>
      <w:r>
        <w:rPr>
          <w:spacing w:val="-2"/>
        </w:rPr>
        <w:t xml:space="preserve"> </w:t>
      </w:r>
      <w:r>
        <w:t>stessi sulla piattaforma telematica;</w:t>
      </w:r>
    </w:p>
    <w:p w:rsidR="00C22E45" w:rsidRDefault="00C22E45" w:rsidP="00307602">
      <w:pPr>
        <w:pStyle w:val="Paragrafoelenco"/>
        <w:numPr>
          <w:ilvl w:val="1"/>
          <w:numId w:val="15"/>
        </w:numPr>
        <w:tabs>
          <w:tab w:val="left" w:pos="934"/>
        </w:tabs>
        <w:spacing w:before="120" w:line="276" w:lineRule="auto"/>
        <w:ind w:left="1843" w:right="191" w:hanging="329"/>
        <w:jc w:val="both"/>
      </w:pPr>
      <w:r>
        <w:rPr>
          <w:spacing w:val="-1"/>
        </w:rPr>
        <w:t>le</w:t>
      </w:r>
      <w:r>
        <w:rPr>
          <w:spacing w:val="-12"/>
        </w:rPr>
        <w:t xml:space="preserve"> </w:t>
      </w:r>
      <w:r>
        <w:rPr>
          <w:spacing w:val="-1"/>
        </w:rPr>
        <w:t>modalità</w:t>
      </w:r>
      <w:r>
        <w:rPr>
          <w:spacing w:val="-14"/>
        </w:rPr>
        <w:t xml:space="preserve"> </w:t>
      </w:r>
      <w:r>
        <w:rPr>
          <w:spacing w:val="-1"/>
        </w:rPr>
        <w:t>tecniche</w:t>
      </w:r>
      <w:r>
        <w:rPr>
          <w:spacing w:val="-14"/>
        </w:rPr>
        <w:t xml:space="preserve"> </w:t>
      </w:r>
      <w:r>
        <w:rPr>
          <w:spacing w:val="-1"/>
        </w:rPr>
        <w:t>per</w:t>
      </w:r>
      <w:r>
        <w:rPr>
          <w:spacing w:val="-14"/>
        </w:rPr>
        <w:t xml:space="preserve"> </w:t>
      </w:r>
      <w:r>
        <w:rPr>
          <w:spacing w:val="-1"/>
        </w:rPr>
        <w:t>l’utilizzo</w:t>
      </w:r>
      <w:r>
        <w:rPr>
          <w:spacing w:val="-12"/>
        </w:rPr>
        <w:t xml:space="preserve"> </w:t>
      </w:r>
      <w:r>
        <w:rPr>
          <w:spacing w:val="-1"/>
        </w:rPr>
        <w:t>del</w:t>
      </w:r>
      <w:r>
        <w:rPr>
          <w:spacing w:val="-13"/>
        </w:rPr>
        <w:t xml:space="preserve"> </w:t>
      </w:r>
      <w:r>
        <w:t>sistema</w:t>
      </w:r>
      <w:r>
        <w:rPr>
          <w:spacing w:val="-12"/>
        </w:rPr>
        <w:t xml:space="preserve"> </w:t>
      </w:r>
      <w:r>
        <w:t>sono</w:t>
      </w:r>
      <w:r>
        <w:rPr>
          <w:spacing w:val="-14"/>
        </w:rPr>
        <w:t xml:space="preserve"> </w:t>
      </w:r>
      <w:r>
        <w:t>contenute</w:t>
      </w:r>
      <w:r>
        <w:rPr>
          <w:spacing w:val="-14"/>
        </w:rPr>
        <w:t xml:space="preserve"> </w:t>
      </w:r>
      <w:r>
        <w:t>nell’Allegato</w:t>
      </w:r>
      <w:r>
        <w:rPr>
          <w:spacing w:val="-11"/>
        </w:rPr>
        <w:t xml:space="preserve"> </w:t>
      </w:r>
      <w:r>
        <w:t>“Norme</w:t>
      </w:r>
      <w:r>
        <w:rPr>
          <w:spacing w:val="-12"/>
        </w:rPr>
        <w:t xml:space="preserve"> </w:t>
      </w:r>
      <w:r>
        <w:t>tecniche</w:t>
      </w:r>
      <w:r>
        <w:rPr>
          <w:spacing w:val="-13"/>
        </w:rPr>
        <w:t xml:space="preserve"> </w:t>
      </w:r>
      <w:r>
        <w:t>di</w:t>
      </w:r>
      <w:r>
        <w:rPr>
          <w:spacing w:val="-14"/>
        </w:rPr>
        <w:t xml:space="preserve"> </w:t>
      </w:r>
      <w:r>
        <w:t>utilizzo</w:t>
      </w:r>
      <w:r>
        <w:rPr>
          <w:spacing w:val="-53"/>
        </w:rPr>
        <w:t xml:space="preserve"> </w:t>
      </w:r>
      <w:r>
        <w:t>della</w:t>
      </w:r>
      <w:r>
        <w:rPr>
          <w:spacing w:val="1"/>
        </w:rPr>
        <w:t xml:space="preserve"> </w:t>
      </w:r>
      <w:r>
        <w:t>piattaforma”,</w:t>
      </w:r>
      <w:r>
        <w:rPr>
          <w:spacing w:val="1"/>
        </w:rPr>
        <w:t xml:space="preserve"> </w:t>
      </w:r>
      <w:r>
        <w:t>allegate</w:t>
      </w:r>
      <w:r>
        <w:rPr>
          <w:spacing w:val="1"/>
        </w:rPr>
        <w:t xml:space="preserve"> </w:t>
      </w:r>
      <w:r>
        <w:t>al</w:t>
      </w:r>
      <w:r>
        <w:rPr>
          <w:spacing w:val="1"/>
        </w:rPr>
        <w:t xml:space="preserve"> </w:t>
      </w:r>
      <w:r>
        <w:t>presente</w:t>
      </w:r>
      <w:r>
        <w:rPr>
          <w:spacing w:val="1"/>
        </w:rPr>
        <w:t xml:space="preserve"> </w:t>
      </w:r>
      <w:r>
        <w:t>bando/disciplinare,</w:t>
      </w:r>
      <w:r>
        <w:rPr>
          <w:spacing w:val="1"/>
        </w:rPr>
        <w:t xml:space="preserve"> </w:t>
      </w:r>
      <w:r>
        <w:t>ove</w:t>
      </w:r>
      <w:r>
        <w:rPr>
          <w:spacing w:val="1"/>
        </w:rPr>
        <w:t xml:space="preserve"> </w:t>
      </w:r>
      <w:r>
        <w:t>sono</w:t>
      </w:r>
      <w:r>
        <w:rPr>
          <w:spacing w:val="1"/>
        </w:rPr>
        <w:t xml:space="preserve"> </w:t>
      </w:r>
      <w:r>
        <w:t>descritte</w:t>
      </w:r>
      <w:r>
        <w:rPr>
          <w:spacing w:val="1"/>
        </w:rPr>
        <w:t xml:space="preserve"> </w:t>
      </w:r>
      <w:r>
        <w:t>le</w:t>
      </w:r>
      <w:r>
        <w:rPr>
          <w:spacing w:val="1"/>
        </w:rPr>
        <w:t xml:space="preserve"> </w:t>
      </w:r>
      <w:r>
        <w:t>informazioni</w:t>
      </w:r>
      <w:r>
        <w:rPr>
          <w:spacing w:val="1"/>
        </w:rPr>
        <w:t xml:space="preserve"> </w:t>
      </w:r>
      <w:r>
        <w:t>riguardanti il Sistema, la dotazione informatica necessaria per la partecipazione, le modalità di</w:t>
      </w:r>
      <w:r>
        <w:rPr>
          <w:spacing w:val="1"/>
        </w:rPr>
        <w:t xml:space="preserve"> </w:t>
      </w:r>
      <w:r>
        <w:t>registrazione ed accreditamento, la forma delle comunicazioni, le modalità per la presentazione della</w:t>
      </w:r>
      <w:r>
        <w:rPr>
          <w:spacing w:val="1"/>
        </w:rPr>
        <w:t xml:space="preserve"> </w:t>
      </w:r>
      <w:r>
        <w:t>documentazione</w:t>
      </w:r>
      <w:r>
        <w:rPr>
          <w:spacing w:val="-4"/>
        </w:rPr>
        <w:t xml:space="preserve"> </w:t>
      </w:r>
      <w:r>
        <w:t>e</w:t>
      </w:r>
      <w:r>
        <w:rPr>
          <w:spacing w:val="-1"/>
        </w:rPr>
        <w:t xml:space="preserve"> </w:t>
      </w:r>
      <w:r>
        <w:t>delle</w:t>
      </w:r>
      <w:r>
        <w:rPr>
          <w:spacing w:val="-2"/>
        </w:rPr>
        <w:t xml:space="preserve"> </w:t>
      </w:r>
      <w:r>
        <w:t>offerte</w:t>
      </w:r>
      <w:r>
        <w:rPr>
          <w:spacing w:val="-1"/>
        </w:rPr>
        <w:t xml:space="preserve"> </w:t>
      </w:r>
      <w:r>
        <w:t>ed</w:t>
      </w:r>
      <w:r>
        <w:rPr>
          <w:spacing w:val="-2"/>
        </w:rPr>
        <w:t xml:space="preserve"> </w:t>
      </w:r>
      <w:r>
        <w:t>ogni</w:t>
      </w:r>
      <w:r>
        <w:rPr>
          <w:spacing w:val="-3"/>
        </w:rPr>
        <w:t xml:space="preserve"> </w:t>
      </w:r>
      <w:r>
        <w:t>altra</w:t>
      </w:r>
      <w:r>
        <w:rPr>
          <w:spacing w:val="-2"/>
        </w:rPr>
        <w:t xml:space="preserve"> </w:t>
      </w:r>
      <w:r>
        <w:t>informazione</w:t>
      </w:r>
      <w:r>
        <w:rPr>
          <w:spacing w:val="-1"/>
        </w:rPr>
        <w:t xml:space="preserve"> </w:t>
      </w:r>
      <w:r>
        <w:t>sulle</w:t>
      </w:r>
      <w:r>
        <w:rPr>
          <w:spacing w:val="2"/>
        </w:rPr>
        <w:t xml:space="preserve"> </w:t>
      </w:r>
      <w:r>
        <w:t>condizioni</w:t>
      </w:r>
      <w:r>
        <w:rPr>
          <w:spacing w:val="-1"/>
        </w:rPr>
        <w:t xml:space="preserve"> </w:t>
      </w:r>
      <w:r>
        <w:t>di</w:t>
      </w:r>
      <w:r>
        <w:rPr>
          <w:spacing w:val="-3"/>
        </w:rPr>
        <w:t xml:space="preserve"> </w:t>
      </w:r>
      <w:r>
        <w:t>utilizzo</w:t>
      </w:r>
      <w:r>
        <w:rPr>
          <w:spacing w:val="-1"/>
        </w:rPr>
        <w:t xml:space="preserve"> </w:t>
      </w:r>
      <w:r>
        <w:t>del</w:t>
      </w:r>
      <w:r>
        <w:rPr>
          <w:spacing w:val="-1"/>
        </w:rPr>
        <w:t xml:space="preserve"> </w:t>
      </w:r>
      <w:r>
        <w:t>Sistema;</w:t>
      </w:r>
    </w:p>
    <w:p w:rsidR="00C22E45" w:rsidRDefault="00C22E45" w:rsidP="00307602">
      <w:pPr>
        <w:pStyle w:val="Paragrafoelenco"/>
        <w:numPr>
          <w:ilvl w:val="1"/>
          <w:numId w:val="15"/>
        </w:numPr>
        <w:tabs>
          <w:tab w:val="left" w:pos="934"/>
        </w:tabs>
        <w:spacing w:line="276" w:lineRule="auto"/>
        <w:ind w:left="1843" w:right="195" w:hanging="331"/>
        <w:jc w:val="both"/>
      </w:pPr>
      <w:r>
        <w:t>per</w:t>
      </w:r>
      <w:r>
        <w:rPr>
          <w:spacing w:val="1"/>
        </w:rPr>
        <w:t xml:space="preserve"> </w:t>
      </w:r>
      <w:r>
        <w:t>emergenze</w:t>
      </w:r>
      <w:r>
        <w:rPr>
          <w:spacing w:val="1"/>
        </w:rPr>
        <w:t xml:space="preserve"> </w:t>
      </w:r>
      <w:r>
        <w:t>o</w:t>
      </w:r>
      <w:r>
        <w:rPr>
          <w:spacing w:val="1"/>
        </w:rPr>
        <w:t xml:space="preserve"> </w:t>
      </w:r>
      <w:r>
        <w:t>altre</w:t>
      </w:r>
      <w:r>
        <w:rPr>
          <w:spacing w:val="1"/>
        </w:rPr>
        <w:t xml:space="preserve"> </w:t>
      </w:r>
      <w:r>
        <w:t>informazioni</w:t>
      </w:r>
      <w:r>
        <w:rPr>
          <w:spacing w:val="1"/>
        </w:rPr>
        <w:t xml:space="preserve"> </w:t>
      </w:r>
      <w:r>
        <w:t>relative</w:t>
      </w:r>
      <w:r>
        <w:rPr>
          <w:spacing w:val="1"/>
        </w:rPr>
        <w:t xml:space="preserve"> </w:t>
      </w:r>
      <w:r>
        <w:t>al</w:t>
      </w:r>
      <w:r>
        <w:rPr>
          <w:spacing w:val="1"/>
        </w:rPr>
        <w:t xml:space="preserve"> </w:t>
      </w:r>
      <w:r>
        <w:t>funzionamento</w:t>
      </w:r>
      <w:r>
        <w:rPr>
          <w:spacing w:val="1"/>
        </w:rPr>
        <w:t xml:space="preserve"> </w:t>
      </w:r>
      <w:r>
        <w:t>del</w:t>
      </w:r>
      <w:r>
        <w:rPr>
          <w:spacing w:val="1"/>
        </w:rPr>
        <w:t xml:space="preserve"> </w:t>
      </w:r>
      <w:r>
        <w:t>Sistema,</w:t>
      </w:r>
      <w:r>
        <w:rPr>
          <w:spacing w:val="1"/>
        </w:rPr>
        <w:t xml:space="preserve"> </w:t>
      </w:r>
      <w:r>
        <w:t>non</w:t>
      </w:r>
      <w:r>
        <w:rPr>
          <w:spacing w:val="1"/>
        </w:rPr>
        <w:t xml:space="preserve"> </w:t>
      </w:r>
      <w:r>
        <w:t>diversamente</w:t>
      </w:r>
      <w:r>
        <w:rPr>
          <w:spacing w:val="1"/>
        </w:rPr>
        <w:t xml:space="preserve"> </w:t>
      </w:r>
      <w:r>
        <w:t>acquisibili,</w:t>
      </w:r>
      <w:r>
        <w:rPr>
          <w:spacing w:val="-4"/>
        </w:rPr>
        <w:t xml:space="preserve"> </w:t>
      </w:r>
      <w:r>
        <w:t>è possibile accedere</w:t>
      </w:r>
      <w:r>
        <w:rPr>
          <w:spacing w:val="-2"/>
        </w:rPr>
        <w:t xml:space="preserve"> </w:t>
      </w:r>
      <w:r>
        <w:t>all’Help</w:t>
      </w:r>
      <w:r>
        <w:rPr>
          <w:spacing w:val="-1"/>
        </w:rPr>
        <w:t xml:space="preserve"> </w:t>
      </w:r>
      <w:r>
        <w:t>Desk:</w:t>
      </w:r>
      <w:r>
        <w:rPr>
          <w:spacing w:val="1"/>
        </w:rPr>
        <w:t xml:space="preserve"> </w:t>
      </w:r>
      <w:r>
        <w:t>800 955054.</w:t>
      </w:r>
    </w:p>
    <w:p w:rsidR="00C22E45" w:rsidRDefault="00C22E45" w:rsidP="00307602">
      <w:pPr>
        <w:pStyle w:val="Corpodeltesto"/>
        <w:spacing w:before="120" w:line="276" w:lineRule="auto"/>
        <w:ind w:left="284" w:right="189"/>
      </w:pPr>
      <w:r>
        <w:t>Al</w:t>
      </w:r>
      <w:r>
        <w:rPr>
          <w:spacing w:val="-9"/>
        </w:rPr>
        <w:t xml:space="preserve"> </w:t>
      </w:r>
      <w:r>
        <w:t>fine</w:t>
      </w:r>
      <w:r>
        <w:rPr>
          <w:spacing w:val="-8"/>
        </w:rPr>
        <w:t xml:space="preserve"> </w:t>
      </w:r>
      <w:r>
        <w:t>di</w:t>
      </w:r>
      <w:r>
        <w:rPr>
          <w:spacing w:val="-8"/>
        </w:rPr>
        <w:t xml:space="preserve"> </w:t>
      </w:r>
      <w:r>
        <w:t>rendere</w:t>
      </w:r>
      <w:r>
        <w:rPr>
          <w:spacing w:val="-8"/>
        </w:rPr>
        <w:t xml:space="preserve"> </w:t>
      </w:r>
      <w:r>
        <w:t>le</w:t>
      </w:r>
      <w:r>
        <w:rPr>
          <w:spacing w:val="-9"/>
        </w:rPr>
        <w:t xml:space="preserve"> </w:t>
      </w:r>
      <w:r>
        <w:t>informazioni</w:t>
      </w:r>
      <w:r>
        <w:rPr>
          <w:spacing w:val="-8"/>
        </w:rPr>
        <w:t xml:space="preserve"> </w:t>
      </w:r>
      <w:r>
        <w:t>di</w:t>
      </w:r>
      <w:r>
        <w:rPr>
          <w:spacing w:val="-8"/>
        </w:rPr>
        <w:t xml:space="preserve"> </w:t>
      </w:r>
      <w:r>
        <w:t>base</w:t>
      </w:r>
      <w:r>
        <w:rPr>
          <w:spacing w:val="-8"/>
        </w:rPr>
        <w:t xml:space="preserve"> </w:t>
      </w:r>
      <w:r>
        <w:t>utili</w:t>
      </w:r>
      <w:r>
        <w:rPr>
          <w:spacing w:val="-9"/>
        </w:rPr>
        <w:t xml:space="preserve"> </w:t>
      </w:r>
      <w:r>
        <w:t>per</w:t>
      </w:r>
      <w:r>
        <w:rPr>
          <w:spacing w:val="-10"/>
        </w:rPr>
        <w:t xml:space="preserve"> </w:t>
      </w:r>
      <w:r>
        <w:t>la</w:t>
      </w:r>
      <w:r>
        <w:rPr>
          <w:spacing w:val="-8"/>
        </w:rPr>
        <w:t xml:space="preserve"> </w:t>
      </w:r>
      <w:r>
        <w:t>partecipazione</w:t>
      </w:r>
      <w:r>
        <w:rPr>
          <w:spacing w:val="-8"/>
        </w:rPr>
        <w:t xml:space="preserve"> </w:t>
      </w:r>
      <w:r>
        <w:t>al</w:t>
      </w:r>
      <w:r>
        <w:rPr>
          <w:spacing w:val="-9"/>
        </w:rPr>
        <w:t xml:space="preserve"> </w:t>
      </w:r>
      <w:r>
        <w:t>concorso,</w:t>
      </w:r>
      <w:r>
        <w:rPr>
          <w:spacing w:val="-9"/>
        </w:rPr>
        <w:t xml:space="preserve"> </w:t>
      </w:r>
      <w:r>
        <w:t>gestito,</w:t>
      </w:r>
      <w:r>
        <w:rPr>
          <w:spacing w:val="-9"/>
        </w:rPr>
        <w:t xml:space="preserve"> </w:t>
      </w:r>
      <w:r>
        <w:t>come</w:t>
      </w:r>
      <w:r>
        <w:rPr>
          <w:spacing w:val="-8"/>
        </w:rPr>
        <w:t xml:space="preserve"> </w:t>
      </w:r>
      <w:r>
        <w:t>detto,</w:t>
      </w:r>
      <w:r>
        <w:rPr>
          <w:spacing w:val="-9"/>
        </w:rPr>
        <w:t xml:space="preserve"> </w:t>
      </w:r>
      <w:r>
        <w:t>attraverso</w:t>
      </w:r>
      <w:r>
        <w:rPr>
          <w:spacing w:val="-53"/>
        </w:rPr>
        <w:t xml:space="preserve"> </w:t>
      </w:r>
      <w:r>
        <w:t>la piattaforma telematica, si riporta di seguito, una sommaria, ma esaustiva descrizione degli adempimenti</w:t>
      </w:r>
      <w:r>
        <w:rPr>
          <w:spacing w:val="1"/>
        </w:rPr>
        <w:t xml:space="preserve"> </w:t>
      </w:r>
      <w:r>
        <w:t xml:space="preserve">richiesti che, comunque, saranno meglio compresi in fase operativa, seguendo le istruzioni ed </w:t>
      </w:r>
      <w:r>
        <w:lastRenderedPageBreak/>
        <w:t>indicazioni</w:t>
      </w:r>
      <w:r>
        <w:rPr>
          <w:spacing w:val="1"/>
        </w:rPr>
        <w:t xml:space="preserve"> </w:t>
      </w:r>
      <w:r>
        <w:t>fornite</w:t>
      </w:r>
      <w:r>
        <w:rPr>
          <w:spacing w:val="-1"/>
        </w:rPr>
        <w:t xml:space="preserve"> </w:t>
      </w:r>
      <w:proofErr w:type="spellStart"/>
      <w:r>
        <w:t>step</w:t>
      </w:r>
      <w:proofErr w:type="spellEnd"/>
      <w:r>
        <w:t xml:space="preserve"> </w:t>
      </w:r>
      <w:proofErr w:type="spellStart"/>
      <w:r>
        <w:t>by</w:t>
      </w:r>
      <w:proofErr w:type="spellEnd"/>
      <w:r>
        <w:rPr>
          <w:spacing w:val="-2"/>
        </w:rPr>
        <w:t xml:space="preserve"> </w:t>
      </w:r>
      <w:proofErr w:type="spellStart"/>
      <w:r>
        <w:t>step</w:t>
      </w:r>
      <w:proofErr w:type="spellEnd"/>
      <w:r>
        <w:t xml:space="preserve"> dal</w:t>
      </w:r>
      <w:r>
        <w:rPr>
          <w:spacing w:val="1"/>
        </w:rPr>
        <w:t xml:space="preserve"> </w:t>
      </w:r>
      <w:r>
        <w:t>sistema.</w:t>
      </w:r>
    </w:p>
    <w:p w:rsidR="00C22E45" w:rsidRDefault="00C22E45" w:rsidP="00307602">
      <w:pPr>
        <w:pStyle w:val="Corpodeltesto"/>
        <w:spacing w:before="120" w:line="276" w:lineRule="auto"/>
        <w:ind w:left="284" w:right="199"/>
      </w:pPr>
      <w:r>
        <w:t>Per accedere al sistema e partecipare al concorso è necessaria la registrazione dell’operatore economico</w:t>
      </w:r>
      <w:r>
        <w:rPr>
          <w:spacing w:val="1"/>
        </w:rPr>
        <w:t xml:space="preserve"> </w:t>
      </w:r>
      <w:r>
        <w:t>all’indirizzo:</w:t>
      </w:r>
      <w:r>
        <w:rPr>
          <w:spacing w:val="1"/>
        </w:rPr>
        <w:t xml:space="preserve"> </w:t>
      </w:r>
      <w:hyperlink r:id="rId35">
        <w:r>
          <w:rPr>
            <w:u w:val="single"/>
          </w:rPr>
          <w:t>www.asmecomm.it</w:t>
        </w:r>
      </w:hyperlink>
    </w:p>
    <w:p w:rsidR="00C22E45" w:rsidRDefault="00C22E45" w:rsidP="00307602">
      <w:pPr>
        <w:pStyle w:val="Corpodeltesto"/>
        <w:spacing w:before="120" w:line="276" w:lineRule="auto"/>
        <w:ind w:left="284" w:right="193"/>
      </w:pPr>
      <w:r>
        <w:t>Conclusa con successo la registrazione e indicata la casella di posta elettronica certificata (PEC) che verrà</w:t>
      </w:r>
      <w:r>
        <w:rPr>
          <w:spacing w:val="1"/>
        </w:rPr>
        <w:t xml:space="preserve"> </w:t>
      </w:r>
      <w:r>
        <w:t>utilizzata</w:t>
      </w:r>
      <w:r>
        <w:rPr>
          <w:spacing w:val="-2"/>
        </w:rPr>
        <w:t xml:space="preserve"> </w:t>
      </w:r>
      <w:r>
        <w:t>per</w:t>
      </w:r>
      <w:r>
        <w:rPr>
          <w:spacing w:val="-3"/>
        </w:rPr>
        <w:t xml:space="preserve"> </w:t>
      </w:r>
      <w:r>
        <w:t>tutte</w:t>
      </w:r>
      <w:r>
        <w:rPr>
          <w:spacing w:val="-4"/>
        </w:rPr>
        <w:t xml:space="preserve"> </w:t>
      </w:r>
      <w:r>
        <w:t>le</w:t>
      </w:r>
      <w:r>
        <w:rPr>
          <w:spacing w:val="-3"/>
        </w:rPr>
        <w:t xml:space="preserve"> </w:t>
      </w:r>
      <w:r>
        <w:t>comunicazioni,</w:t>
      </w:r>
      <w:r>
        <w:rPr>
          <w:spacing w:val="-5"/>
        </w:rPr>
        <w:t xml:space="preserve"> </w:t>
      </w:r>
      <w:r w:rsidR="002932A5" w:rsidRPr="00A823C7">
        <w:rPr>
          <w:spacing w:val="-1"/>
        </w:rPr>
        <w:t>l’Operatore Economico</w:t>
      </w:r>
      <w:r w:rsidR="002932A5">
        <w:rPr>
          <w:spacing w:val="-1"/>
        </w:rPr>
        <w:t xml:space="preserve"> </w:t>
      </w:r>
      <w:r>
        <w:t>potrà</w:t>
      </w:r>
      <w:r>
        <w:rPr>
          <w:spacing w:val="-2"/>
        </w:rPr>
        <w:t xml:space="preserve"> </w:t>
      </w:r>
      <w:r>
        <w:t>partecipare</w:t>
      </w:r>
      <w:r>
        <w:rPr>
          <w:spacing w:val="-3"/>
        </w:rPr>
        <w:t xml:space="preserve"> </w:t>
      </w:r>
      <w:r>
        <w:t>alla</w:t>
      </w:r>
      <w:r>
        <w:rPr>
          <w:spacing w:val="-2"/>
        </w:rPr>
        <w:t xml:space="preserve"> </w:t>
      </w:r>
      <w:r>
        <w:t>procedura</w:t>
      </w:r>
      <w:r>
        <w:rPr>
          <w:spacing w:val="-1"/>
        </w:rPr>
        <w:t xml:space="preserve"> </w:t>
      </w:r>
      <w:r>
        <w:t>inviando</w:t>
      </w:r>
      <w:r>
        <w:rPr>
          <w:spacing w:val="-3"/>
        </w:rPr>
        <w:t xml:space="preserve"> </w:t>
      </w:r>
      <w:r>
        <w:t>la</w:t>
      </w:r>
      <w:r>
        <w:rPr>
          <w:spacing w:val="-2"/>
        </w:rPr>
        <w:t xml:space="preserve"> </w:t>
      </w:r>
      <w:r>
        <w:t>propria</w:t>
      </w:r>
      <w:r>
        <w:rPr>
          <w:spacing w:val="-1"/>
        </w:rPr>
        <w:t xml:space="preserve"> </w:t>
      </w:r>
      <w:r>
        <w:t>offerta.</w:t>
      </w:r>
    </w:p>
    <w:p w:rsidR="00C22E45" w:rsidRPr="002932A5" w:rsidRDefault="00C22E45" w:rsidP="00307602">
      <w:pPr>
        <w:pStyle w:val="Corpodeltesto"/>
        <w:spacing w:before="120" w:line="276" w:lineRule="auto"/>
        <w:ind w:left="284" w:right="192"/>
      </w:pPr>
      <w:r w:rsidRPr="002932A5">
        <w:t xml:space="preserve">Per proporre la propria candidatura, </w:t>
      </w:r>
      <w:r w:rsidR="002932A5" w:rsidRPr="00A823C7">
        <w:t>gli operatore economici</w:t>
      </w:r>
      <w:r w:rsidRPr="002932A5">
        <w:t>, una volta registrat</w:t>
      </w:r>
      <w:r w:rsidR="002932A5" w:rsidRPr="002932A5">
        <w:t>i</w:t>
      </w:r>
      <w:r w:rsidRPr="002932A5">
        <w:t>, dovranno accedere alla sezione relativa al</w:t>
      </w:r>
      <w:r w:rsidR="00A823C7">
        <w:t xml:space="preserve"> </w:t>
      </w:r>
      <w:r w:rsidRPr="002932A5">
        <w:t>concorso di interesse, cliccare il pulsante azzurro “Partecipa”.</w:t>
      </w:r>
    </w:p>
    <w:p w:rsidR="00C22E45" w:rsidRDefault="00C22E45" w:rsidP="00307602">
      <w:pPr>
        <w:pStyle w:val="Corpodeltesto"/>
        <w:spacing w:before="120" w:line="276" w:lineRule="auto"/>
        <w:ind w:left="284" w:right="196"/>
      </w:pPr>
      <w:r w:rsidRPr="002932A5">
        <w:t>Prima di poter procedere all’invio dell’offerta, per tutelare la segretezza della partecipazione</w:t>
      </w:r>
      <w:r>
        <w:t>,</w:t>
      </w:r>
      <w:r>
        <w:rPr>
          <w:spacing w:val="-13"/>
        </w:rPr>
        <w:t xml:space="preserve"> </w:t>
      </w:r>
      <w:r>
        <w:t>l’operatore</w:t>
      </w:r>
      <w:r>
        <w:rPr>
          <w:spacing w:val="-11"/>
        </w:rPr>
        <w:t xml:space="preserve"> </w:t>
      </w:r>
      <w:r>
        <w:t>dovrà</w:t>
      </w:r>
      <w:r>
        <w:rPr>
          <w:spacing w:val="-52"/>
        </w:rPr>
        <w:t xml:space="preserve"> </w:t>
      </w:r>
      <w:r>
        <w:t>scegliere una chiave personalizzata di almeno 12 caratteri. La chiave personalizzata, unitamente al codice</w:t>
      </w:r>
      <w:r>
        <w:rPr>
          <w:spacing w:val="1"/>
        </w:rPr>
        <w:t xml:space="preserve"> </w:t>
      </w:r>
      <w:r>
        <w:t>univoco identificativo rilasciato dalla piattaforma permetterà di accedere al pannello di partecipazione al</w:t>
      </w:r>
      <w:r>
        <w:rPr>
          <w:spacing w:val="1"/>
        </w:rPr>
        <w:t xml:space="preserve"> </w:t>
      </w:r>
      <w:r>
        <w:t>concorso e, in caso di necessità potrebbe essere richiesto, in fase di apertura buste, dalla Stazione Appaltante.</w:t>
      </w:r>
      <w:r>
        <w:rPr>
          <w:spacing w:val="-52"/>
        </w:rPr>
        <w:t xml:space="preserve"> </w:t>
      </w:r>
      <w:r>
        <w:t>In caso di smarrimento della chiave personalizzata non sarà possibile recuperare la stessa. Un messaggio di</w:t>
      </w:r>
      <w:r>
        <w:rPr>
          <w:spacing w:val="1"/>
        </w:rPr>
        <w:t xml:space="preserve"> </w:t>
      </w:r>
      <w:r>
        <w:t>conferma</w:t>
      </w:r>
      <w:r>
        <w:rPr>
          <w:spacing w:val="-1"/>
        </w:rPr>
        <w:t xml:space="preserve"> </w:t>
      </w:r>
      <w:r>
        <w:t>e</w:t>
      </w:r>
      <w:r>
        <w:rPr>
          <w:spacing w:val="-1"/>
        </w:rPr>
        <w:t xml:space="preserve"> </w:t>
      </w:r>
      <w:r>
        <w:t>riepilogo,</w:t>
      </w:r>
      <w:r>
        <w:rPr>
          <w:spacing w:val="-1"/>
        </w:rPr>
        <w:t xml:space="preserve"> </w:t>
      </w:r>
      <w:r>
        <w:t>sarà</w:t>
      </w:r>
      <w:r>
        <w:rPr>
          <w:spacing w:val="-1"/>
        </w:rPr>
        <w:t xml:space="preserve"> </w:t>
      </w:r>
      <w:r>
        <w:t>scaricabile in</w:t>
      </w:r>
      <w:r>
        <w:rPr>
          <w:spacing w:val="-1"/>
        </w:rPr>
        <w:t xml:space="preserve"> </w:t>
      </w:r>
      <w:r>
        <w:t>formato</w:t>
      </w:r>
      <w:r>
        <w:rPr>
          <w:spacing w:val="-1"/>
        </w:rPr>
        <w:t xml:space="preserve"> </w:t>
      </w:r>
      <w:r>
        <w:t>PDF</w:t>
      </w:r>
      <w:r>
        <w:rPr>
          <w:spacing w:val="-1"/>
        </w:rPr>
        <w:t xml:space="preserve"> </w:t>
      </w:r>
      <w:r>
        <w:t>quale</w:t>
      </w:r>
      <w:r>
        <w:rPr>
          <w:spacing w:val="-3"/>
        </w:rPr>
        <w:t xml:space="preserve"> </w:t>
      </w:r>
      <w:r>
        <w:t>ricevuta dell’operazione</w:t>
      </w:r>
      <w:r>
        <w:rPr>
          <w:spacing w:val="-1"/>
        </w:rPr>
        <w:t xml:space="preserve"> </w:t>
      </w:r>
      <w:r>
        <w:t>svolta.</w:t>
      </w:r>
    </w:p>
    <w:p w:rsidR="00C22E45" w:rsidRDefault="00C22E45" w:rsidP="00307602">
      <w:pPr>
        <w:pStyle w:val="Corpodeltesto"/>
        <w:spacing w:before="120" w:line="276" w:lineRule="auto"/>
        <w:ind w:left="284" w:right="193"/>
      </w:pPr>
      <w:r>
        <w:t>Accedendo,</w:t>
      </w:r>
      <w:r>
        <w:rPr>
          <w:spacing w:val="-7"/>
        </w:rPr>
        <w:t xml:space="preserve"> </w:t>
      </w:r>
      <w:r>
        <w:t>così,</w:t>
      </w:r>
      <w:r>
        <w:rPr>
          <w:spacing w:val="-10"/>
        </w:rPr>
        <w:t xml:space="preserve"> </w:t>
      </w:r>
      <w:r>
        <w:t>al</w:t>
      </w:r>
      <w:r>
        <w:rPr>
          <w:spacing w:val="-6"/>
        </w:rPr>
        <w:t xml:space="preserve"> </w:t>
      </w:r>
      <w:r>
        <w:t>pannello</w:t>
      </w:r>
      <w:r>
        <w:rPr>
          <w:spacing w:val="-7"/>
        </w:rPr>
        <w:t xml:space="preserve"> </w:t>
      </w:r>
      <w:r>
        <w:t>è</w:t>
      </w:r>
      <w:r>
        <w:rPr>
          <w:spacing w:val="-6"/>
        </w:rPr>
        <w:t xml:space="preserve"> </w:t>
      </w:r>
      <w:r>
        <w:t>possibile</w:t>
      </w:r>
      <w:r>
        <w:rPr>
          <w:spacing w:val="-7"/>
        </w:rPr>
        <w:t xml:space="preserve"> </w:t>
      </w:r>
      <w:r>
        <w:t>proseguire</w:t>
      </w:r>
      <w:r>
        <w:rPr>
          <w:spacing w:val="-7"/>
        </w:rPr>
        <w:t xml:space="preserve"> </w:t>
      </w:r>
      <w:r>
        <w:t>con</w:t>
      </w:r>
      <w:r>
        <w:rPr>
          <w:spacing w:val="-9"/>
        </w:rPr>
        <w:t xml:space="preserve"> </w:t>
      </w:r>
      <w:r>
        <w:t>il</w:t>
      </w:r>
      <w:r>
        <w:rPr>
          <w:spacing w:val="-9"/>
        </w:rPr>
        <w:t xml:space="preserve"> </w:t>
      </w:r>
      <w:r>
        <w:t>caricamento</w:t>
      </w:r>
      <w:r>
        <w:rPr>
          <w:spacing w:val="-6"/>
        </w:rPr>
        <w:t xml:space="preserve"> </w:t>
      </w:r>
      <w:r>
        <w:t>della</w:t>
      </w:r>
      <w:r>
        <w:rPr>
          <w:spacing w:val="-9"/>
        </w:rPr>
        <w:t xml:space="preserve"> </w:t>
      </w:r>
      <w:r>
        <w:t>busta</w:t>
      </w:r>
      <w:r>
        <w:rPr>
          <w:spacing w:val="-6"/>
        </w:rPr>
        <w:t xml:space="preserve"> </w:t>
      </w:r>
      <w:r>
        <w:t>contenente</w:t>
      </w:r>
      <w:r>
        <w:rPr>
          <w:spacing w:val="-7"/>
        </w:rPr>
        <w:t xml:space="preserve"> </w:t>
      </w:r>
      <w:r>
        <w:t>l’offerta</w:t>
      </w:r>
      <w:r>
        <w:rPr>
          <w:spacing w:val="-9"/>
        </w:rPr>
        <w:t xml:space="preserve"> </w:t>
      </w:r>
      <w:r>
        <w:t>tecnica,</w:t>
      </w:r>
      <w:r>
        <w:rPr>
          <w:spacing w:val="-52"/>
        </w:rPr>
        <w:t xml:space="preserve"> </w:t>
      </w:r>
      <w:r>
        <w:t>cliccando</w:t>
      </w:r>
      <w:r>
        <w:rPr>
          <w:spacing w:val="-1"/>
        </w:rPr>
        <w:t xml:space="preserve"> </w:t>
      </w:r>
      <w:r>
        <w:t>sul</w:t>
      </w:r>
      <w:r>
        <w:rPr>
          <w:spacing w:val="-2"/>
        </w:rPr>
        <w:t xml:space="preserve"> </w:t>
      </w:r>
      <w:r>
        <w:t>tasto Carica la documentazione.</w:t>
      </w:r>
    </w:p>
    <w:p w:rsidR="00C22E45" w:rsidRDefault="00C22E45" w:rsidP="00307602">
      <w:pPr>
        <w:pStyle w:val="Corpodeltesto"/>
        <w:spacing w:before="120" w:line="276" w:lineRule="auto"/>
        <w:ind w:left="284"/>
      </w:pPr>
      <w:r>
        <w:t>Per</w:t>
      </w:r>
      <w:r>
        <w:rPr>
          <w:spacing w:val="-2"/>
        </w:rPr>
        <w:t xml:space="preserve"> </w:t>
      </w:r>
      <w:r>
        <w:t>caricare</w:t>
      </w:r>
      <w:r>
        <w:rPr>
          <w:spacing w:val="-4"/>
        </w:rPr>
        <w:t xml:space="preserve"> </w:t>
      </w:r>
      <w:r>
        <w:t>la</w:t>
      </w:r>
      <w:r>
        <w:rPr>
          <w:spacing w:val="-2"/>
        </w:rPr>
        <w:t xml:space="preserve"> </w:t>
      </w:r>
      <w:r>
        <w:t>documentazione</w:t>
      </w:r>
      <w:r>
        <w:rPr>
          <w:spacing w:val="-2"/>
        </w:rPr>
        <w:t xml:space="preserve"> </w:t>
      </w:r>
      <w:r>
        <w:t>è</w:t>
      </w:r>
      <w:r>
        <w:rPr>
          <w:spacing w:val="-2"/>
        </w:rPr>
        <w:t xml:space="preserve"> </w:t>
      </w:r>
      <w:r>
        <w:t>necessario:</w:t>
      </w:r>
    </w:p>
    <w:p w:rsidR="00C22E45" w:rsidRDefault="00C22E45" w:rsidP="00307602">
      <w:pPr>
        <w:pStyle w:val="Paragrafoelenco"/>
        <w:numPr>
          <w:ilvl w:val="0"/>
          <w:numId w:val="14"/>
        </w:numPr>
        <w:tabs>
          <w:tab w:val="left" w:pos="933"/>
          <w:tab w:val="left" w:pos="934"/>
        </w:tabs>
        <w:spacing w:before="120" w:line="276" w:lineRule="auto"/>
        <w:ind w:left="284" w:firstLine="142"/>
      </w:pPr>
      <w:r>
        <w:t>creare</w:t>
      </w:r>
      <w:r>
        <w:rPr>
          <w:spacing w:val="-2"/>
        </w:rPr>
        <w:t xml:space="preserve"> </w:t>
      </w:r>
      <w:r>
        <w:t>un</w:t>
      </w:r>
      <w:r>
        <w:rPr>
          <w:spacing w:val="-1"/>
        </w:rPr>
        <w:t xml:space="preserve"> </w:t>
      </w:r>
      <w:r>
        <w:t>archivio</w:t>
      </w:r>
      <w:r>
        <w:rPr>
          <w:spacing w:val="-4"/>
        </w:rPr>
        <w:t xml:space="preserve"> </w:t>
      </w:r>
      <w:r>
        <w:t>di</w:t>
      </w:r>
      <w:r>
        <w:rPr>
          <w:spacing w:val="-3"/>
        </w:rPr>
        <w:t xml:space="preserve"> </w:t>
      </w:r>
      <w:r>
        <w:t>tipo</w:t>
      </w:r>
      <w:r>
        <w:rPr>
          <w:spacing w:val="-1"/>
        </w:rPr>
        <w:t xml:space="preserve"> </w:t>
      </w:r>
      <w:r>
        <w:t>zip,</w:t>
      </w:r>
      <w:r>
        <w:rPr>
          <w:spacing w:val="-1"/>
        </w:rPr>
        <w:t xml:space="preserve"> </w:t>
      </w:r>
      <w:proofErr w:type="spellStart"/>
      <w:r>
        <w:t>rar</w:t>
      </w:r>
      <w:proofErr w:type="spellEnd"/>
      <w:r>
        <w:rPr>
          <w:spacing w:val="-2"/>
        </w:rPr>
        <w:t xml:space="preserve"> </w:t>
      </w:r>
      <w:r>
        <w:t>o</w:t>
      </w:r>
      <w:r>
        <w:rPr>
          <w:spacing w:val="-1"/>
        </w:rPr>
        <w:t xml:space="preserve"> </w:t>
      </w:r>
      <w:r>
        <w:t>7z</w:t>
      </w:r>
      <w:r>
        <w:rPr>
          <w:spacing w:val="-3"/>
        </w:rPr>
        <w:t xml:space="preserve"> </w:t>
      </w:r>
      <w:r>
        <w:t>contenente</w:t>
      </w:r>
      <w:r>
        <w:rPr>
          <w:spacing w:val="-3"/>
        </w:rPr>
        <w:t xml:space="preserve"> </w:t>
      </w:r>
      <w:r>
        <w:t>tutti i</w:t>
      </w:r>
      <w:r>
        <w:rPr>
          <w:spacing w:val="-4"/>
        </w:rPr>
        <w:t xml:space="preserve"> </w:t>
      </w:r>
      <w:proofErr w:type="spellStart"/>
      <w:r>
        <w:t>files</w:t>
      </w:r>
      <w:proofErr w:type="spellEnd"/>
      <w:r>
        <w:rPr>
          <w:spacing w:val="-1"/>
        </w:rPr>
        <w:t xml:space="preserve"> </w:t>
      </w:r>
      <w:r>
        <w:t>necessari NON</w:t>
      </w:r>
      <w:r>
        <w:rPr>
          <w:spacing w:val="-2"/>
        </w:rPr>
        <w:t xml:space="preserve"> </w:t>
      </w:r>
      <w:r>
        <w:t>firmati digitalmente;</w:t>
      </w:r>
    </w:p>
    <w:p w:rsidR="00C22E45" w:rsidRDefault="00C22E45" w:rsidP="00307602">
      <w:pPr>
        <w:pStyle w:val="Paragrafoelenco"/>
        <w:numPr>
          <w:ilvl w:val="0"/>
          <w:numId w:val="14"/>
        </w:numPr>
        <w:tabs>
          <w:tab w:val="left" w:pos="933"/>
          <w:tab w:val="left" w:pos="934"/>
        </w:tabs>
        <w:spacing w:before="120" w:line="276" w:lineRule="auto"/>
        <w:ind w:left="284" w:firstLine="142"/>
      </w:pPr>
      <w:r>
        <w:t>selezionare</w:t>
      </w:r>
      <w:r>
        <w:rPr>
          <w:spacing w:val="-3"/>
        </w:rPr>
        <w:t xml:space="preserve"> </w:t>
      </w:r>
      <w:r>
        <w:t>l’archivio</w:t>
      </w:r>
      <w:r>
        <w:rPr>
          <w:spacing w:val="-2"/>
        </w:rPr>
        <w:t xml:space="preserve"> </w:t>
      </w:r>
      <w:r>
        <w:t>cliccando</w:t>
      </w:r>
      <w:r>
        <w:rPr>
          <w:spacing w:val="-2"/>
        </w:rPr>
        <w:t xml:space="preserve"> </w:t>
      </w:r>
      <w:r>
        <w:t>sul</w:t>
      </w:r>
      <w:r>
        <w:rPr>
          <w:spacing w:val="-4"/>
        </w:rPr>
        <w:t xml:space="preserve"> </w:t>
      </w:r>
      <w:r>
        <w:t>tasto</w:t>
      </w:r>
      <w:r>
        <w:rPr>
          <w:spacing w:val="-3"/>
        </w:rPr>
        <w:t xml:space="preserve"> </w:t>
      </w:r>
      <w:r>
        <w:t>“Seleziona</w:t>
      </w:r>
      <w:r>
        <w:rPr>
          <w:spacing w:val="-2"/>
        </w:rPr>
        <w:t xml:space="preserve"> </w:t>
      </w:r>
      <w:r>
        <w:t>il</w:t>
      </w:r>
      <w:r>
        <w:rPr>
          <w:spacing w:val="-4"/>
        </w:rPr>
        <w:t xml:space="preserve"> </w:t>
      </w:r>
      <w:r>
        <w:t>file</w:t>
      </w:r>
      <w:r>
        <w:rPr>
          <w:spacing w:val="1"/>
        </w:rPr>
        <w:t xml:space="preserve"> </w:t>
      </w:r>
      <w:r>
        <w:t>–</w:t>
      </w:r>
      <w:r>
        <w:rPr>
          <w:spacing w:val="-2"/>
        </w:rPr>
        <w:t xml:space="preserve"> </w:t>
      </w:r>
      <w:r>
        <w:t>Busta</w:t>
      </w:r>
      <w:r>
        <w:rPr>
          <w:spacing w:val="-4"/>
        </w:rPr>
        <w:t xml:space="preserve"> </w:t>
      </w:r>
      <w:r>
        <w:t>Tecnica”;</w:t>
      </w:r>
    </w:p>
    <w:p w:rsidR="00C22E45" w:rsidRDefault="00C22E45" w:rsidP="00307602">
      <w:pPr>
        <w:pStyle w:val="Paragrafoelenco"/>
        <w:numPr>
          <w:ilvl w:val="0"/>
          <w:numId w:val="14"/>
        </w:numPr>
        <w:tabs>
          <w:tab w:val="left" w:pos="933"/>
          <w:tab w:val="left" w:pos="934"/>
        </w:tabs>
        <w:spacing w:before="120" w:line="276" w:lineRule="auto"/>
        <w:ind w:left="284" w:firstLine="142"/>
      </w:pPr>
      <w:r>
        <w:t>scegliere</w:t>
      </w:r>
      <w:r>
        <w:rPr>
          <w:spacing w:val="-4"/>
        </w:rPr>
        <w:t xml:space="preserve"> </w:t>
      </w:r>
      <w:r>
        <w:t>una</w:t>
      </w:r>
      <w:r>
        <w:rPr>
          <w:spacing w:val="-2"/>
        </w:rPr>
        <w:t xml:space="preserve"> </w:t>
      </w:r>
      <w:r>
        <w:t>chiave</w:t>
      </w:r>
      <w:r>
        <w:rPr>
          <w:spacing w:val="-2"/>
        </w:rPr>
        <w:t xml:space="preserve"> </w:t>
      </w:r>
      <w:r>
        <w:t>personalizzata;</w:t>
      </w:r>
    </w:p>
    <w:p w:rsidR="00C22E45" w:rsidRDefault="00C22E45" w:rsidP="00307602">
      <w:pPr>
        <w:pStyle w:val="Paragrafoelenco"/>
        <w:numPr>
          <w:ilvl w:val="0"/>
          <w:numId w:val="14"/>
        </w:numPr>
        <w:tabs>
          <w:tab w:val="left" w:pos="933"/>
          <w:tab w:val="left" w:pos="934"/>
        </w:tabs>
        <w:spacing w:before="120" w:line="276" w:lineRule="auto"/>
        <w:ind w:left="284" w:firstLine="142"/>
      </w:pPr>
      <w:r>
        <w:t>cliccare</w:t>
      </w:r>
      <w:r>
        <w:rPr>
          <w:spacing w:val="-2"/>
        </w:rPr>
        <w:t xml:space="preserve"> </w:t>
      </w:r>
      <w:r>
        <w:t>su</w:t>
      </w:r>
      <w:r>
        <w:rPr>
          <w:spacing w:val="-2"/>
        </w:rPr>
        <w:t xml:space="preserve"> </w:t>
      </w:r>
      <w:r>
        <w:t>invia.</w:t>
      </w:r>
    </w:p>
    <w:p w:rsidR="00C22E45" w:rsidRDefault="00C22E45" w:rsidP="00307602">
      <w:pPr>
        <w:pStyle w:val="Corpodeltesto"/>
        <w:spacing w:before="120" w:line="276" w:lineRule="auto"/>
        <w:ind w:left="284" w:right="192"/>
      </w:pPr>
      <w:r>
        <w:t xml:space="preserve">Al fine di tutelare la segretezza della partecipazione il sistema non accetterà </w:t>
      </w:r>
      <w:proofErr w:type="spellStart"/>
      <w:r>
        <w:t>files</w:t>
      </w:r>
      <w:proofErr w:type="spellEnd"/>
      <w:r>
        <w:t xml:space="preserve"> firmati digitalmente; sarà</w:t>
      </w:r>
      <w:r>
        <w:rPr>
          <w:spacing w:val="1"/>
        </w:rPr>
        <w:t xml:space="preserve"> </w:t>
      </w:r>
      <w:r>
        <w:t>cura</w:t>
      </w:r>
      <w:r>
        <w:rPr>
          <w:spacing w:val="-12"/>
        </w:rPr>
        <w:t xml:space="preserve"> </w:t>
      </w:r>
      <w:r>
        <w:t>dell’Operatore</w:t>
      </w:r>
      <w:r>
        <w:rPr>
          <w:spacing w:val="-12"/>
        </w:rPr>
        <w:t xml:space="preserve"> </w:t>
      </w:r>
      <w:r>
        <w:t>Economico</w:t>
      </w:r>
      <w:r>
        <w:rPr>
          <w:spacing w:val="-12"/>
        </w:rPr>
        <w:t xml:space="preserve"> </w:t>
      </w:r>
      <w:r>
        <w:t>non</w:t>
      </w:r>
      <w:r>
        <w:rPr>
          <w:spacing w:val="-12"/>
        </w:rPr>
        <w:t xml:space="preserve"> </w:t>
      </w:r>
      <w:r>
        <w:t>inserire</w:t>
      </w:r>
      <w:r>
        <w:rPr>
          <w:spacing w:val="-12"/>
        </w:rPr>
        <w:t xml:space="preserve"> </w:t>
      </w:r>
      <w:r>
        <w:t>all’interno</w:t>
      </w:r>
      <w:r>
        <w:rPr>
          <w:spacing w:val="-13"/>
        </w:rPr>
        <w:t xml:space="preserve"> </w:t>
      </w:r>
      <w:r>
        <w:t>della</w:t>
      </w:r>
      <w:r>
        <w:rPr>
          <w:spacing w:val="-11"/>
        </w:rPr>
        <w:t xml:space="preserve"> </w:t>
      </w:r>
      <w:r>
        <w:t>sua</w:t>
      </w:r>
      <w:r>
        <w:rPr>
          <w:spacing w:val="-12"/>
        </w:rPr>
        <w:t xml:space="preserve"> </w:t>
      </w:r>
      <w:r>
        <w:t>busta</w:t>
      </w:r>
      <w:r>
        <w:rPr>
          <w:spacing w:val="-12"/>
        </w:rPr>
        <w:t xml:space="preserve"> </w:t>
      </w:r>
      <w:r>
        <w:t>di</w:t>
      </w:r>
      <w:r>
        <w:rPr>
          <w:spacing w:val="-12"/>
        </w:rPr>
        <w:t xml:space="preserve"> </w:t>
      </w:r>
      <w:r>
        <w:t>partecipazione</w:t>
      </w:r>
      <w:r>
        <w:rPr>
          <w:spacing w:val="-12"/>
        </w:rPr>
        <w:t xml:space="preserve"> </w:t>
      </w:r>
      <w:r>
        <w:t>altre</w:t>
      </w:r>
      <w:r>
        <w:rPr>
          <w:spacing w:val="-12"/>
        </w:rPr>
        <w:t xml:space="preserve"> </w:t>
      </w:r>
      <w:r>
        <w:t>informazioni</w:t>
      </w:r>
      <w:r>
        <w:rPr>
          <w:spacing w:val="-12"/>
        </w:rPr>
        <w:t xml:space="preserve"> </w:t>
      </w:r>
      <w:r>
        <w:t>che</w:t>
      </w:r>
      <w:r>
        <w:rPr>
          <w:spacing w:val="-52"/>
        </w:rPr>
        <w:t xml:space="preserve"> </w:t>
      </w:r>
      <w:r>
        <w:t>potrebbero</w:t>
      </w:r>
      <w:r>
        <w:rPr>
          <w:spacing w:val="-1"/>
        </w:rPr>
        <w:t xml:space="preserve"> </w:t>
      </w:r>
      <w:r>
        <w:t>portare</w:t>
      </w:r>
      <w:r>
        <w:rPr>
          <w:spacing w:val="-2"/>
        </w:rPr>
        <w:t xml:space="preserve"> </w:t>
      </w:r>
      <w:r>
        <w:t>all'identificazione del/i</w:t>
      </w:r>
      <w:r>
        <w:rPr>
          <w:spacing w:val="-3"/>
        </w:rPr>
        <w:t xml:space="preserve"> </w:t>
      </w:r>
      <w:r>
        <w:t>soggetto/i</w:t>
      </w:r>
      <w:r>
        <w:rPr>
          <w:spacing w:val="1"/>
        </w:rPr>
        <w:t xml:space="preserve"> </w:t>
      </w:r>
      <w:r>
        <w:t>partecipante/i.</w:t>
      </w:r>
    </w:p>
    <w:p w:rsidR="00C22E45" w:rsidRDefault="00C22E45" w:rsidP="00307602">
      <w:pPr>
        <w:pStyle w:val="Corpodeltesto"/>
        <w:spacing w:before="120" w:line="276" w:lineRule="auto"/>
        <w:ind w:left="284" w:right="194"/>
      </w:pPr>
      <w:r>
        <w:t>Dopo aver caricato la Busta tecnica è necessario caricare la Busta Amministrativa cliccando, nel pannello di</w:t>
      </w:r>
      <w:r>
        <w:rPr>
          <w:spacing w:val="1"/>
        </w:rPr>
        <w:t xml:space="preserve"> </w:t>
      </w:r>
      <w:r>
        <w:t>partecipazione,</w:t>
      </w:r>
      <w:r>
        <w:rPr>
          <w:spacing w:val="1"/>
        </w:rPr>
        <w:t xml:space="preserve"> </w:t>
      </w:r>
      <w:r>
        <w:t>sul</w:t>
      </w:r>
      <w:r>
        <w:rPr>
          <w:spacing w:val="1"/>
        </w:rPr>
        <w:t xml:space="preserve"> </w:t>
      </w:r>
      <w:r>
        <w:t>corrispondente tasto</w:t>
      </w:r>
      <w:r>
        <w:rPr>
          <w:spacing w:val="1"/>
        </w:rPr>
        <w:t xml:space="preserve"> </w:t>
      </w:r>
      <w:r>
        <w:t>“Carica la documentazione”.</w:t>
      </w:r>
      <w:r>
        <w:rPr>
          <w:spacing w:val="1"/>
        </w:rPr>
        <w:t xml:space="preserve"> </w:t>
      </w:r>
      <w:r>
        <w:t>Per</w:t>
      </w:r>
      <w:r>
        <w:rPr>
          <w:spacing w:val="1"/>
        </w:rPr>
        <w:t xml:space="preserve"> </w:t>
      </w:r>
      <w:r>
        <w:t>caricare la documentazione</w:t>
      </w:r>
      <w:r>
        <w:rPr>
          <w:spacing w:val="1"/>
        </w:rPr>
        <w:t xml:space="preserve"> </w:t>
      </w:r>
      <w:r>
        <w:t>è</w:t>
      </w:r>
      <w:r>
        <w:rPr>
          <w:spacing w:val="1"/>
        </w:rPr>
        <w:t xml:space="preserve"> </w:t>
      </w:r>
      <w:r>
        <w:t>necessario:</w:t>
      </w:r>
    </w:p>
    <w:p w:rsidR="00C22E45" w:rsidRDefault="00C22E45" w:rsidP="00307602">
      <w:pPr>
        <w:pStyle w:val="Paragrafoelenco"/>
        <w:numPr>
          <w:ilvl w:val="0"/>
          <w:numId w:val="14"/>
        </w:numPr>
        <w:tabs>
          <w:tab w:val="left" w:pos="933"/>
          <w:tab w:val="left" w:pos="934"/>
        </w:tabs>
        <w:spacing w:before="120" w:line="276" w:lineRule="auto"/>
        <w:ind w:left="993" w:right="192" w:hanging="567"/>
      </w:pPr>
      <w:r>
        <w:t>Creare</w:t>
      </w:r>
      <w:r>
        <w:rPr>
          <w:spacing w:val="-4"/>
        </w:rPr>
        <w:t xml:space="preserve"> </w:t>
      </w:r>
      <w:r>
        <w:t>un</w:t>
      </w:r>
      <w:r>
        <w:rPr>
          <w:spacing w:val="-5"/>
        </w:rPr>
        <w:t xml:space="preserve"> </w:t>
      </w:r>
      <w:r>
        <w:t>archivio</w:t>
      </w:r>
      <w:r>
        <w:rPr>
          <w:spacing w:val="-5"/>
        </w:rPr>
        <w:t xml:space="preserve"> </w:t>
      </w:r>
      <w:r>
        <w:t>compresso</w:t>
      </w:r>
      <w:r>
        <w:rPr>
          <w:spacing w:val="-4"/>
        </w:rPr>
        <w:t xml:space="preserve"> </w:t>
      </w:r>
      <w:r>
        <w:t>di</w:t>
      </w:r>
      <w:r>
        <w:rPr>
          <w:spacing w:val="-6"/>
        </w:rPr>
        <w:t xml:space="preserve"> </w:t>
      </w:r>
      <w:r>
        <w:t>tipo</w:t>
      </w:r>
      <w:r>
        <w:rPr>
          <w:spacing w:val="-5"/>
        </w:rPr>
        <w:t xml:space="preserve"> </w:t>
      </w:r>
      <w:r>
        <w:t>zip</w:t>
      </w:r>
      <w:r>
        <w:rPr>
          <w:spacing w:val="-5"/>
        </w:rPr>
        <w:t xml:space="preserve"> </w:t>
      </w:r>
      <w:r>
        <w:t>contenente</w:t>
      </w:r>
      <w:r>
        <w:rPr>
          <w:spacing w:val="-4"/>
        </w:rPr>
        <w:t xml:space="preserve"> </w:t>
      </w:r>
      <w:r>
        <w:t>tutti</w:t>
      </w:r>
      <w:r>
        <w:rPr>
          <w:spacing w:val="-6"/>
        </w:rPr>
        <w:t xml:space="preserve"> </w:t>
      </w:r>
      <w:r>
        <w:t>i</w:t>
      </w:r>
      <w:r>
        <w:rPr>
          <w:spacing w:val="-4"/>
        </w:rPr>
        <w:t xml:space="preserve"> </w:t>
      </w:r>
      <w:proofErr w:type="spellStart"/>
      <w:r>
        <w:t>files</w:t>
      </w:r>
      <w:proofErr w:type="spellEnd"/>
      <w:r>
        <w:t xml:space="preserve"> necessari</w:t>
      </w:r>
      <w:r>
        <w:rPr>
          <w:spacing w:val="-4"/>
        </w:rPr>
        <w:t xml:space="preserve"> </w:t>
      </w:r>
      <w:r>
        <w:t>firmati</w:t>
      </w:r>
      <w:r>
        <w:rPr>
          <w:spacing w:val="-6"/>
        </w:rPr>
        <w:t xml:space="preserve"> </w:t>
      </w:r>
      <w:r>
        <w:t>digitalmente,</w:t>
      </w:r>
      <w:r>
        <w:rPr>
          <w:spacing w:val="-6"/>
        </w:rPr>
        <w:t xml:space="preserve"> </w:t>
      </w:r>
      <w:r>
        <w:t>inclusa</w:t>
      </w:r>
      <w:r>
        <w:rPr>
          <w:spacing w:val="-52"/>
        </w:rPr>
        <w:t xml:space="preserve"> </w:t>
      </w:r>
      <w:r>
        <w:t>una</w:t>
      </w:r>
      <w:r>
        <w:rPr>
          <w:spacing w:val="-1"/>
        </w:rPr>
        <w:t xml:space="preserve"> </w:t>
      </w:r>
      <w:r>
        <w:t>copia</w:t>
      </w:r>
      <w:r>
        <w:rPr>
          <w:spacing w:val="-2"/>
        </w:rPr>
        <w:t xml:space="preserve"> </w:t>
      </w:r>
      <w:r>
        <w:t>firmata digitalmente della Busta</w:t>
      </w:r>
      <w:r>
        <w:rPr>
          <w:spacing w:val="-2"/>
        </w:rPr>
        <w:t xml:space="preserve"> </w:t>
      </w:r>
      <w:r>
        <w:t>tecnica.</w:t>
      </w:r>
    </w:p>
    <w:p w:rsidR="00C22E45" w:rsidRDefault="00C22E45" w:rsidP="00307602">
      <w:pPr>
        <w:pStyle w:val="Paragrafoelenco"/>
        <w:numPr>
          <w:ilvl w:val="0"/>
          <w:numId w:val="14"/>
        </w:numPr>
        <w:tabs>
          <w:tab w:val="left" w:pos="933"/>
          <w:tab w:val="left" w:pos="934"/>
        </w:tabs>
        <w:spacing w:before="120" w:line="276" w:lineRule="auto"/>
        <w:ind w:left="993" w:hanging="567"/>
      </w:pPr>
      <w:r>
        <w:t>Selezionare</w:t>
      </w:r>
      <w:r>
        <w:rPr>
          <w:spacing w:val="-5"/>
        </w:rPr>
        <w:t xml:space="preserve"> </w:t>
      </w:r>
      <w:r>
        <w:t>l’archivio</w:t>
      </w:r>
      <w:r>
        <w:rPr>
          <w:spacing w:val="-5"/>
        </w:rPr>
        <w:t xml:space="preserve"> </w:t>
      </w:r>
      <w:r>
        <w:t>cliccando</w:t>
      </w:r>
      <w:r>
        <w:rPr>
          <w:spacing w:val="-2"/>
        </w:rPr>
        <w:t xml:space="preserve"> </w:t>
      </w:r>
      <w:r>
        <w:t>sul</w:t>
      </w:r>
      <w:r>
        <w:rPr>
          <w:spacing w:val="-4"/>
        </w:rPr>
        <w:t xml:space="preserve"> </w:t>
      </w:r>
      <w:r>
        <w:t>tasto</w:t>
      </w:r>
      <w:r>
        <w:rPr>
          <w:spacing w:val="-2"/>
        </w:rPr>
        <w:t xml:space="preserve"> </w:t>
      </w:r>
      <w:r>
        <w:t>Seleziona</w:t>
      </w:r>
      <w:r>
        <w:rPr>
          <w:spacing w:val="-2"/>
        </w:rPr>
        <w:t xml:space="preserve"> </w:t>
      </w:r>
      <w:r>
        <w:t>il</w:t>
      </w:r>
      <w:r>
        <w:rPr>
          <w:spacing w:val="-2"/>
        </w:rPr>
        <w:t xml:space="preserve"> </w:t>
      </w:r>
      <w:r>
        <w:t>file</w:t>
      </w:r>
      <w:r>
        <w:rPr>
          <w:spacing w:val="-1"/>
        </w:rPr>
        <w:t xml:space="preserve"> </w:t>
      </w:r>
      <w:r>
        <w:t>–</w:t>
      </w:r>
      <w:r>
        <w:rPr>
          <w:spacing w:val="-2"/>
        </w:rPr>
        <w:t xml:space="preserve"> </w:t>
      </w:r>
      <w:r>
        <w:t>Busta</w:t>
      </w:r>
      <w:r>
        <w:rPr>
          <w:spacing w:val="-2"/>
        </w:rPr>
        <w:t xml:space="preserve"> </w:t>
      </w:r>
      <w:r>
        <w:t>Amministrativa</w:t>
      </w:r>
    </w:p>
    <w:p w:rsidR="00C22E45" w:rsidRDefault="00C22E45" w:rsidP="00307602">
      <w:pPr>
        <w:pStyle w:val="Paragrafoelenco"/>
        <w:numPr>
          <w:ilvl w:val="0"/>
          <w:numId w:val="14"/>
        </w:numPr>
        <w:tabs>
          <w:tab w:val="left" w:pos="933"/>
          <w:tab w:val="left" w:pos="934"/>
        </w:tabs>
        <w:spacing w:before="120" w:line="276" w:lineRule="auto"/>
        <w:ind w:left="993" w:hanging="567"/>
      </w:pPr>
      <w:r>
        <w:t>Scegliere</w:t>
      </w:r>
      <w:r>
        <w:rPr>
          <w:spacing w:val="-3"/>
        </w:rPr>
        <w:t xml:space="preserve"> </w:t>
      </w:r>
      <w:r>
        <w:t>una</w:t>
      </w:r>
      <w:r>
        <w:rPr>
          <w:spacing w:val="-2"/>
        </w:rPr>
        <w:t xml:space="preserve"> </w:t>
      </w:r>
      <w:r>
        <w:t>chiave</w:t>
      </w:r>
      <w:r>
        <w:rPr>
          <w:spacing w:val="-2"/>
        </w:rPr>
        <w:t xml:space="preserve"> </w:t>
      </w:r>
      <w:r>
        <w:t>personalizzata</w:t>
      </w:r>
    </w:p>
    <w:p w:rsidR="00C22E45" w:rsidRDefault="00C22E45" w:rsidP="00307602">
      <w:pPr>
        <w:pStyle w:val="Paragrafoelenco"/>
        <w:numPr>
          <w:ilvl w:val="0"/>
          <w:numId w:val="14"/>
        </w:numPr>
        <w:tabs>
          <w:tab w:val="left" w:pos="933"/>
          <w:tab w:val="left" w:pos="934"/>
        </w:tabs>
        <w:spacing w:before="120" w:line="276" w:lineRule="auto"/>
        <w:ind w:left="993" w:hanging="567"/>
      </w:pPr>
      <w:r>
        <w:t>Cliccare</w:t>
      </w:r>
      <w:r>
        <w:rPr>
          <w:spacing w:val="-1"/>
        </w:rPr>
        <w:t xml:space="preserve"> </w:t>
      </w:r>
      <w:r>
        <w:t>su</w:t>
      </w:r>
      <w:r>
        <w:rPr>
          <w:spacing w:val="-4"/>
        </w:rPr>
        <w:t xml:space="preserve"> </w:t>
      </w:r>
      <w:r>
        <w:t>invia</w:t>
      </w:r>
    </w:p>
    <w:p w:rsidR="00C22E45" w:rsidRDefault="00C22E45" w:rsidP="00307602">
      <w:pPr>
        <w:pStyle w:val="Corpodeltesto"/>
        <w:spacing w:before="120" w:line="276" w:lineRule="auto"/>
        <w:ind w:left="284" w:right="127"/>
      </w:pPr>
      <w:r>
        <w:t>Una</w:t>
      </w:r>
      <w:r>
        <w:rPr>
          <w:spacing w:val="-5"/>
        </w:rPr>
        <w:t xml:space="preserve"> </w:t>
      </w:r>
      <w:r>
        <w:t>volta</w:t>
      </w:r>
      <w:r>
        <w:rPr>
          <w:spacing w:val="-7"/>
        </w:rPr>
        <w:t xml:space="preserve"> </w:t>
      </w:r>
      <w:r>
        <w:t>caricata</w:t>
      </w:r>
      <w:r>
        <w:rPr>
          <w:spacing w:val="-7"/>
        </w:rPr>
        <w:t xml:space="preserve"> </w:t>
      </w:r>
      <w:r>
        <w:t>tutte</w:t>
      </w:r>
      <w:r>
        <w:rPr>
          <w:spacing w:val="-6"/>
        </w:rPr>
        <w:t xml:space="preserve"> </w:t>
      </w:r>
      <w:r>
        <w:t>le</w:t>
      </w:r>
      <w:r>
        <w:rPr>
          <w:spacing w:val="-7"/>
        </w:rPr>
        <w:t xml:space="preserve"> </w:t>
      </w:r>
      <w:r>
        <w:t>"buste"</w:t>
      </w:r>
      <w:r>
        <w:rPr>
          <w:spacing w:val="-6"/>
        </w:rPr>
        <w:t xml:space="preserve"> </w:t>
      </w:r>
      <w:r>
        <w:t>il</w:t>
      </w:r>
      <w:r>
        <w:rPr>
          <w:spacing w:val="-5"/>
        </w:rPr>
        <w:t xml:space="preserve"> </w:t>
      </w:r>
      <w:r>
        <w:t>sistema</w:t>
      </w:r>
      <w:r>
        <w:rPr>
          <w:spacing w:val="-4"/>
        </w:rPr>
        <w:t xml:space="preserve"> </w:t>
      </w:r>
      <w:r>
        <w:t>renderà</w:t>
      </w:r>
      <w:r>
        <w:rPr>
          <w:spacing w:val="-4"/>
        </w:rPr>
        <w:t xml:space="preserve"> </w:t>
      </w:r>
      <w:r>
        <w:t>disponibile</w:t>
      </w:r>
      <w:r>
        <w:rPr>
          <w:spacing w:val="-8"/>
        </w:rPr>
        <w:t xml:space="preserve"> </w:t>
      </w:r>
      <w:r>
        <w:t>il</w:t>
      </w:r>
      <w:r>
        <w:rPr>
          <w:spacing w:val="-6"/>
        </w:rPr>
        <w:t xml:space="preserve"> </w:t>
      </w:r>
      <w:r>
        <w:t>pulsante</w:t>
      </w:r>
      <w:r>
        <w:rPr>
          <w:spacing w:val="-7"/>
        </w:rPr>
        <w:t xml:space="preserve"> </w:t>
      </w:r>
      <w:r>
        <w:t>"INVIA</w:t>
      </w:r>
      <w:r>
        <w:rPr>
          <w:spacing w:val="-7"/>
        </w:rPr>
        <w:t xml:space="preserve"> </w:t>
      </w:r>
      <w:r>
        <w:t>LA</w:t>
      </w:r>
      <w:r>
        <w:rPr>
          <w:spacing w:val="-6"/>
        </w:rPr>
        <w:t xml:space="preserve"> </w:t>
      </w:r>
      <w:r>
        <w:t>PARTECIPAZIONE"</w:t>
      </w:r>
      <w:r>
        <w:rPr>
          <w:spacing w:val="-52"/>
        </w:rPr>
        <w:t xml:space="preserve"> </w:t>
      </w:r>
      <w:r>
        <w:t>che</w:t>
      </w:r>
      <w:r>
        <w:rPr>
          <w:spacing w:val="-1"/>
        </w:rPr>
        <w:t xml:space="preserve"> </w:t>
      </w:r>
      <w:r>
        <w:t>consentirà</w:t>
      </w:r>
      <w:r>
        <w:rPr>
          <w:spacing w:val="-2"/>
        </w:rPr>
        <w:t xml:space="preserve"> </w:t>
      </w:r>
      <w:r>
        <w:t>con l'invio</w:t>
      </w:r>
      <w:r>
        <w:rPr>
          <w:spacing w:val="-1"/>
        </w:rPr>
        <w:t xml:space="preserve"> </w:t>
      </w:r>
      <w:r>
        <w:t>la partecipazione al concorso e contestualmente.</w:t>
      </w:r>
    </w:p>
    <w:p w:rsidR="00307602" w:rsidRDefault="00307602" w:rsidP="00307602">
      <w:pPr>
        <w:pStyle w:val="Titolo2"/>
        <w:tabs>
          <w:tab w:val="left" w:pos="574"/>
        </w:tabs>
        <w:spacing w:before="92"/>
        <w:ind w:left="573" w:firstLine="0"/>
        <w:rPr>
          <w:color w:val="2E5395"/>
        </w:rPr>
      </w:pPr>
    </w:p>
    <w:p w:rsidR="00C22E45" w:rsidRDefault="00C22E45">
      <w:pPr>
        <w:pStyle w:val="Titolo2"/>
        <w:numPr>
          <w:ilvl w:val="0"/>
          <w:numId w:val="23"/>
        </w:numPr>
        <w:tabs>
          <w:tab w:val="left" w:pos="574"/>
        </w:tabs>
        <w:spacing w:before="92"/>
        <w:ind w:left="573" w:hanging="289"/>
        <w:rPr>
          <w:color w:val="2E5395"/>
        </w:rPr>
      </w:pPr>
      <w:r>
        <w:rPr>
          <w:color w:val="2E5395"/>
        </w:rPr>
        <w:t xml:space="preserve"> </w:t>
      </w:r>
      <w:r w:rsidR="00020E35">
        <w:rPr>
          <w:color w:val="2E5395"/>
        </w:rPr>
        <w:t xml:space="preserve">   </w:t>
      </w:r>
      <w:r>
        <w:rPr>
          <w:color w:val="2E5395"/>
        </w:rPr>
        <w:t>1°</w:t>
      </w:r>
      <w:r w:rsidRPr="00C22E45">
        <w:rPr>
          <w:color w:val="2E5395"/>
        </w:rPr>
        <w:t xml:space="preserve"> </w:t>
      </w:r>
      <w:r>
        <w:rPr>
          <w:color w:val="2E5395"/>
        </w:rPr>
        <w:t>GRADO</w:t>
      </w:r>
      <w:r w:rsidRPr="00C22E45">
        <w:rPr>
          <w:color w:val="2E5395"/>
        </w:rPr>
        <w:t xml:space="preserve"> </w:t>
      </w:r>
      <w:r>
        <w:rPr>
          <w:color w:val="2E5395"/>
        </w:rPr>
        <w:t>DEL</w:t>
      </w:r>
      <w:r w:rsidRPr="00C22E45">
        <w:rPr>
          <w:color w:val="2E5395"/>
        </w:rPr>
        <w:t xml:space="preserve"> </w:t>
      </w:r>
      <w:r>
        <w:rPr>
          <w:color w:val="2E5395"/>
        </w:rPr>
        <w:t>CONCORSO</w:t>
      </w:r>
    </w:p>
    <w:p w:rsidR="00C22E45" w:rsidRDefault="00C22E45" w:rsidP="00307602">
      <w:pPr>
        <w:pStyle w:val="Corpodeltesto"/>
        <w:spacing w:before="120" w:line="276" w:lineRule="auto"/>
        <w:ind w:left="210" w:right="193"/>
      </w:pPr>
      <w:r>
        <w:t xml:space="preserve">Una volta completata la registrazione, il concorrente avrà </w:t>
      </w:r>
      <w:r w:rsidRPr="00865910">
        <w:t>a disposizione due sezioni all’interno</w:t>
      </w:r>
      <w:r>
        <w:t xml:space="preserve"> delle quali</w:t>
      </w:r>
      <w:r>
        <w:rPr>
          <w:spacing w:val="-52"/>
        </w:rPr>
        <w:t xml:space="preserve"> </w:t>
      </w:r>
      <w:r w:rsidR="009F6579">
        <w:rPr>
          <w:spacing w:val="-52"/>
        </w:rPr>
        <w:t xml:space="preserve">                        </w:t>
      </w:r>
      <w:r>
        <w:t>caricare</w:t>
      </w:r>
      <w:r>
        <w:rPr>
          <w:spacing w:val="-3"/>
        </w:rPr>
        <w:t xml:space="preserve"> </w:t>
      </w:r>
      <w:r>
        <w:t>la documentazione</w:t>
      </w:r>
      <w:r>
        <w:rPr>
          <w:spacing w:val="-2"/>
        </w:rPr>
        <w:t xml:space="preserve"> </w:t>
      </w:r>
      <w:r>
        <w:t>tecnica ed amministrativa.</w:t>
      </w:r>
    </w:p>
    <w:p w:rsidR="00C22E45" w:rsidRPr="00020E35" w:rsidRDefault="00C22E45" w:rsidP="00307602">
      <w:pPr>
        <w:pStyle w:val="Paragrafoelenco"/>
        <w:numPr>
          <w:ilvl w:val="1"/>
          <w:numId w:val="23"/>
        </w:numPr>
        <w:tabs>
          <w:tab w:val="left" w:pos="1006"/>
          <w:tab w:val="left" w:pos="1418"/>
          <w:tab w:val="left" w:pos="7513"/>
          <w:tab w:val="left" w:pos="8505"/>
        </w:tabs>
        <w:spacing w:before="175" w:line="360" w:lineRule="atLeast"/>
        <w:ind w:left="851" w:right="594" w:hanging="284"/>
        <w:rPr>
          <w:b/>
          <w:bCs/>
          <w:color w:val="2E5395"/>
        </w:rPr>
      </w:pPr>
      <w:r w:rsidRPr="00307602">
        <w:rPr>
          <w:b/>
          <w:bCs/>
          <w:color w:val="2E5395"/>
        </w:rPr>
        <w:t>DOCUMENTAZIONE</w:t>
      </w:r>
      <w:r w:rsidRPr="00020E35">
        <w:rPr>
          <w:b/>
          <w:bCs/>
          <w:color w:val="2E5395"/>
        </w:rPr>
        <w:t xml:space="preserve"> AMMINISTRATIVA</w:t>
      </w:r>
    </w:p>
    <w:p w:rsidR="00C22E45" w:rsidRDefault="00C22E45" w:rsidP="00B227EF">
      <w:pPr>
        <w:pStyle w:val="Corpodeltesto"/>
        <w:spacing w:before="81"/>
        <w:ind w:left="709" w:hanging="283"/>
        <w:jc w:val="left"/>
      </w:pPr>
      <w:r>
        <w:t>L’operatore</w:t>
      </w:r>
      <w:r>
        <w:rPr>
          <w:spacing w:val="-4"/>
        </w:rPr>
        <w:t xml:space="preserve"> </w:t>
      </w:r>
      <w:r>
        <w:t>economico</w:t>
      </w:r>
      <w:r>
        <w:rPr>
          <w:spacing w:val="-1"/>
        </w:rPr>
        <w:t xml:space="preserve"> </w:t>
      </w:r>
      <w:r w:rsidR="00EC0271" w:rsidRPr="008C2F7B">
        <w:rPr>
          <w:spacing w:val="-3"/>
        </w:rPr>
        <w:t>dovrà caricare</w:t>
      </w:r>
      <w:r w:rsidR="00EC0271">
        <w:rPr>
          <w:spacing w:val="-3"/>
        </w:rPr>
        <w:t xml:space="preserve"> </w:t>
      </w:r>
      <w:r w:rsidR="00EC0271">
        <w:rPr>
          <w:spacing w:val="-2"/>
        </w:rPr>
        <w:t xml:space="preserve">nella </w:t>
      </w:r>
      <w:r>
        <w:t>Piattaforma</w:t>
      </w:r>
      <w:r>
        <w:rPr>
          <w:spacing w:val="-1"/>
        </w:rPr>
        <w:t xml:space="preserve"> </w:t>
      </w:r>
      <w:proofErr w:type="spellStart"/>
      <w:r>
        <w:t>Asmecomm</w:t>
      </w:r>
      <w:proofErr w:type="spellEnd"/>
      <w:r>
        <w:rPr>
          <w:spacing w:val="-5"/>
        </w:rPr>
        <w:t xml:space="preserve"> </w:t>
      </w:r>
      <w:r>
        <w:t>la</w:t>
      </w:r>
      <w:r>
        <w:rPr>
          <w:spacing w:val="-2"/>
        </w:rPr>
        <w:t xml:space="preserve"> </w:t>
      </w:r>
      <w:r>
        <w:t>seguente</w:t>
      </w:r>
      <w:r>
        <w:rPr>
          <w:spacing w:val="-1"/>
        </w:rPr>
        <w:t xml:space="preserve"> </w:t>
      </w:r>
      <w:r>
        <w:t>documentazione:</w:t>
      </w:r>
    </w:p>
    <w:p w:rsidR="00C22E45" w:rsidRDefault="00C22E45" w:rsidP="00B227EF">
      <w:pPr>
        <w:pStyle w:val="Paragrafoelenco"/>
        <w:numPr>
          <w:ilvl w:val="0"/>
          <w:numId w:val="13"/>
        </w:numPr>
        <w:tabs>
          <w:tab w:val="left" w:pos="933"/>
          <w:tab w:val="left" w:pos="934"/>
        </w:tabs>
        <w:spacing w:before="78"/>
        <w:ind w:left="709" w:hanging="283"/>
      </w:pPr>
      <w:r>
        <w:lastRenderedPageBreak/>
        <w:t>domanda</w:t>
      </w:r>
      <w:r>
        <w:rPr>
          <w:spacing w:val="-1"/>
        </w:rPr>
        <w:t xml:space="preserve"> </w:t>
      </w:r>
      <w:r>
        <w:t>di partecipazione</w:t>
      </w:r>
      <w:r>
        <w:rPr>
          <w:spacing w:val="-3"/>
        </w:rPr>
        <w:t xml:space="preserve"> </w:t>
      </w:r>
      <w:r>
        <w:t>ed</w:t>
      </w:r>
      <w:r>
        <w:rPr>
          <w:spacing w:val="-1"/>
        </w:rPr>
        <w:t xml:space="preserve"> </w:t>
      </w:r>
      <w:r>
        <w:t>eventuale</w:t>
      </w:r>
      <w:r>
        <w:rPr>
          <w:spacing w:val="-3"/>
        </w:rPr>
        <w:t xml:space="preserve"> </w:t>
      </w:r>
      <w:r>
        <w:t>procura;</w:t>
      </w:r>
    </w:p>
    <w:p w:rsidR="00C22E45" w:rsidRDefault="00C22E45" w:rsidP="00B227EF">
      <w:pPr>
        <w:pStyle w:val="Paragrafoelenco"/>
        <w:numPr>
          <w:ilvl w:val="0"/>
          <w:numId w:val="13"/>
        </w:numPr>
        <w:tabs>
          <w:tab w:val="left" w:pos="933"/>
          <w:tab w:val="left" w:pos="934"/>
        </w:tabs>
        <w:spacing w:before="97"/>
        <w:ind w:left="709" w:hanging="283"/>
      </w:pPr>
      <w:r>
        <w:t>DGUE;</w:t>
      </w:r>
    </w:p>
    <w:p w:rsidR="00C22E45" w:rsidRPr="00DD0EB2" w:rsidRDefault="00C22E45" w:rsidP="00B227EF">
      <w:pPr>
        <w:pStyle w:val="Paragrafoelenco"/>
        <w:numPr>
          <w:ilvl w:val="0"/>
          <w:numId w:val="13"/>
        </w:numPr>
        <w:tabs>
          <w:tab w:val="left" w:pos="933"/>
          <w:tab w:val="left" w:pos="934"/>
        </w:tabs>
        <w:spacing w:before="96"/>
        <w:ind w:left="709" w:hanging="283"/>
      </w:pPr>
      <w:r w:rsidRPr="00DD0EB2">
        <w:t>Dichiarazione Patto di integrità;</w:t>
      </w:r>
    </w:p>
    <w:p w:rsidR="00C22E45" w:rsidRPr="00291A73" w:rsidRDefault="00C22E45" w:rsidP="00B227EF">
      <w:pPr>
        <w:pStyle w:val="Paragrafoelenco"/>
        <w:numPr>
          <w:ilvl w:val="0"/>
          <w:numId w:val="13"/>
        </w:numPr>
        <w:tabs>
          <w:tab w:val="left" w:pos="933"/>
          <w:tab w:val="left" w:pos="934"/>
        </w:tabs>
        <w:spacing w:before="78"/>
        <w:ind w:left="709" w:hanging="283"/>
      </w:pPr>
      <w:r w:rsidRPr="00291A73">
        <w:t>copia di un documento di riconoscimento</w:t>
      </w:r>
      <w:r w:rsidR="008C2F7B" w:rsidRPr="00291A73">
        <w:t xml:space="preserve"> dei partecipanti</w:t>
      </w:r>
      <w:r w:rsidRPr="00291A73">
        <w:t xml:space="preserve"> (carta d’identità, passaporto);</w:t>
      </w:r>
    </w:p>
    <w:p w:rsidR="00C22E45" w:rsidRPr="00291A73" w:rsidRDefault="00C22E45" w:rsidP="00B227EF">
      <w:pPr>
        <w:pStyle w:val="Paragrafoelenco"/>
        <w:numPr>
          <w:ilvl w:val="0"/>
          <w:numId w:val="13"/>
        </w:numPr>
        <w:tabs>
          <w:tab w:val="left" w:pos="933"/>
          <w:tab w:val="left" w:pos="934"/>
        </w:tabs>
        <w:spacing w:before="78"/>
        <w:ind w:left="709" w:hanging="283"/>
        <w:jc w:val="both"/>
      </w:pPr>
      <w:proofErr w:type="spellStart"/>
      <w:r w:rsidRPr="002932A5">
        <w:t>PASSoe</w:t>
      </w:r>
      <w:proofErr w:type="spellEnd"/>
      <w:r w:rsidRPr="00291A73">
        <w:t xml:space="preserve"> di cui all’art. 2, comma 3 lett. b) della Delibera ANAC N. 157/2016, relativo al concorrente. (Nel caso di concorrenti </w:t>
      </w:r>
      <w:r w:rsidR="008C2F7B" w:rsidRPr="00291A73">
        <w:t>associati</w:t>
      </w:r>
      <w:r w:rsidRPr="00291A73">
        <w:t xml:space="preserve"> il PASSOE deve esser firmato congiuntamente</w:t>
      </w:r>
      <w:r w:rsidR="008C2F7B" w:rsidRPr="00291A73">
        <w:t xml:space="preserve"> dai soggetti </w:t>
      </w:r>
      <w:r w:rsidRPr="00291A73">
        <w:t>mandatari/capofila e da tutt</w:t>
      </w:r>
      <w:r w:rsidR="008C2F7B" w:rsidRPr="00291A73">
        <w:t xml:space="preserve">i i </w:t>
      </w:r>
      <w:r w:rsidRPr="00291A73">
        <w:t>mandanti/associat</w:t>
      </w:r>
      <w:r w:rsidR="008C2F7B" w:rsidRPr="00291A73">
        <w:t>i</w:t>
      </w:r>
      <w:r w:rsidRPr="00291A73">
        <w:t>/consorziat</w:t>
      </w:r>
      <w:r w:rsidR="008C2F7B" w:rsidRPr="00291A73">
        <w:t>i</w:t>
      </w:r>
      <w:r w:rsidRPr="00291A73">
        <w:t xml:space="preserve"> ed eventuali ausiliari);</w:t>
      </w:r>
    </w:p>
    <w:p w:rsidR="00C22E45" w:rsidRPr="008C2F7B" w:rsidRDefault="008C2F7B" w:rsidP="00B227EF">
      <w:pPr>
        <w:pStyle w:val="Paragrafoelenco"/>
        <w:numPr>
          <w:ilvl w:val="0"/>
          <w:numId w:val="13"/>
        </w:numPr>
        <w:tabs>
          <w:tab w:val="left" w:pos="933"/>
          <w:tab w:val="left" w:pos="934"/>
        </w:tabs>
        <w:spacing w:before="96"/>
        <w:ind w:left="709" w:hanging="283"/>
        <w:jc w:val="both"/>
      </w:pPr>
      <w:r w:rsidRPr="008C2F7B">
        <w:t xml:space="preserve">Dichiarazione di impegno alla costituzione del raggruppamento (per i soggetti interessati) o eventuale </w:t>
      </w:r>
      <w:r w:rsidR="00C22E45" w:rsidRPr="008C2F7B">
        <w:t>documentazione</w:t>
      </w:r>
      <w:r w:rsidR="00C22E45" w:rsidRPr="008C2F7B">
        <w:rPr>
          <w:spacing w:val="-2"/>
        </w:rPr>
        <w:t xml:space="preserve"> </w:t>
      </w:r>
      <w:r w:rsidR="00C22E45" w:rsidRPr="008C2F7B">
        <w:t>ulteriore</w:t>
      </w:r>
      <w:r w:rsidR="00C22E45" w:rsidRPr="008C2F7B">
        <w:rPr>
          <w:spacing w:val="-2"/>
        </w:rPr>
        <w:t xml:space="preserve"> </w:t>
      </w:r>
      <w:r w:rsidR="00C22E45" w:rsidRPr="008C2F7B">
        <w:t>per</w:t>
      </w:r>
      <w:r w:rsidR="00C22E45" w:rsidRPr="008C2F7B">
        <w:rPr>
          <w:spacing w:val="-4"/>
        </w:rPr>
        <w:t xml:space="preserve"> </w:t>
      </w:r>
      <w:r w:rsidR="00C22E45" w:rsidRPr="008C2F7B">
        <w:t>i</w:t>
      </w:r>
      <w:r w:rsidR="00C22E45" w:rsidRPr="008C2F7B">
        <w:rPr>
          <w:spacing w:val="-1"/>
        </w:rPr>
        <w:t xml:space="preserve"> </w:t>
      </w:r>
      <w:r w:rsidR="00C22E45" w:rsidRPr="008C2F7B">
        <w:t>soggetti</w:t>
      </w:r>
      <w:r w:rsidR="00C22E45" w:rsidRPr="008C2F7B">
        <w:rPr>
          <w:spacing w:val="-4"/>
        </w:rPr>
        <w:t xml:space="preserve"> </w:t>
      </w:r>
      <w:r w:rsidR="00C22E45" w:rsidRPr="008C2F7B">
        <w:t>associati di cui al</w:t>
      </w:r>
      <w:r w:rsidRPr="008C2F7B">
        <w:t xml:space="preserve">la </w:t>
      </w:r>
      <w:r w:rsidR="0099704A" w:rsidRPr="008C2F7B">
        <w:t>successiv</w:t>
      </w:r>
      <w:r w:rsidRPr="008C2F7B">
        <w:t xml:space="preserve">a </w:t>
      </w:r>
      <w:r w:rsidR="00C22E45" w:rsidRPr="008C2F7B">
        <w:t xml:space="preserve">lett. </w:t>
      </w:r>
      <w:r w:rsidR="00EB35D5">
        <w:t>D</w:t>
      </w:r>
      <w:r w:rsidRPr="008C2F7B">
        <w:t xml:space="preserve"> - </w:t>
      </w:r>
      <w:r w:rsidRPr="008C2F7B">
        <w:tab/>
        <w:t>DOCUMENTAZIONE ULTERIORE PER I SOGGETTI ASSOCIATI</w:t>
      </w:r>
      <w:r w:rsidR="00C22E45" w:rsidRPr="008C2F7B">
        <w:t>.</w:t>
      </w:r>
    </w:p>
    <w:p w:rsidR="00C22E45" w:rsidRPr="004B5A68" w:rsidRDefault="00C22E45" w:rsidP="008C2F7B"/>
    <w:p w:rsidR="00C22E45" w:rsidRPr="008C2F7B" w:rsidRDefault="00C22E45" w:rsidP="00EE73DC">
      <w:pPr>
        <w:ind w:left="284" w:right="127"/>
        <w:jc w:val="both"/>
      </w:pPr>
      <w:r w:rsidRPr="008C2F7B">
        <w:rPr>
          <w:b/>
        </w:rPr>
        <w:t>Tutta la documentazione amministrativa dovrà essere in formato PDF e firmata digitalmente (es. formato P7m) da tutti i soggetti abilitati a impegnare giuridicamente l’operatore economico e/o gli operatori economici.</w:t>
      </w:r>
    </w:p>
    <w:p w:rsidR="00C22E45" w:rsidRDefault="00C22E45" w:rsidP="00C22E45">
      <w:pPr>
        <w:pStyle w:val="Corpodeltesto"/>
        <w:spacing w:line="259" w:lineRule="auto"/>
        <w:ind w:right="197"/>
      </w:pPr>
    </w:p>
    <w:p w:rsidR="00C22E45" w:rsidRPr="00C22E45" w:rsidRDefault="00C22E45">
      <w:pPr>
        <w:pStyle w:val="Paragrafoelenco"/>
        <w:numPr>
          <w:ilvl w:val="0"/>
          <w:numId w:val="12"/>
        </w:numPr>
        <w:tabs>
          <w:tab w:val="left" w:pos="766"/>
        </w:tabs>
        <w:spacing w:before="74"/>
        <w:ind w:hanging="270"/>
        <w:rPr>
          <w:b/>
          <w:bCs/>
          <w:color w:val="2E5395"/>
        </w:rPr>
      </w:pPr>
      <w:r w:rsidRPr="00C22E45">
        <w:rPr>
          <w:b/>
          <w:bCs/>
          <w:color w:val="2E5395"/>
        </w:rPr>
        <w:t xml:space="preserve">DOMANDA </w:t>
      </w:r>
      <w:proofErr w:type="spellStart"/>
      <w:r w:rsidRPr="00C22E45">
        <w:rPr>
          <w:b/>
          <w:bCs/>
          <w:color w:val="2E5395"/>
        </w:rPr>
        <w:t>DI</w:t>
      </w:r>
      <w:proofErr w:type="spellEnd"/>
      <w:r w:rsidRPr="00C22E45">
        <w:rPr>
          <w:b/>
          <w:bCs/>
          <w:color w:val="2E5395"/>
        </w:rPr>
        <w:t xml:space="preserve"> PARTECIPAZIONE ED EVENTUALE PROCURA</w:t>
      </w:r>
    </w:p>
    <w:p w:rsidR="00C22E45" w:rsidRDefault="00C22E45" w:rsidP="00307602">
      <w:pPr>
        <w:pStyle w:val="Corpodeltesto"/>
        <w:spacing w:before="120" w:line="276" w:lineRule="auto"/>
        <w:ind w:firstLine="283"/>
      </w:pPr>
      <w:r>
        <w:t>La</w:t>
      </w:r>
      <w:r>
        <w:rPr>
          <w:spacing w:val="-2"/>
        </w:rPr>
        <w:t xml:space="preserve"> </w:t>
      </w:r>
      <w:r>
        <w:t>domanda</w:t>
      </w:r>
      <w:r>
        <w:rPr>
          <w:spacing w:val="-1"/>
        </w:rPr>
        <w:t xml:space="preserve"> </w:t>
      </w:r>
      <w:r>
        <w:t>di</w:t>
      </w:r>
      <w:r>
        <w:rPr>
          <w:spacing w:val="1"/>
        </w:rPr>
        <w:t xml:space="preserve"> </w:t>
      </w:r>
      <w:r>
        <w:t>partecipazione</w:t>
      </w:r>
      <w:r w:rsidR="00BC6CCD">
        <w:t xml:space="preserve"> </w:t>
      </w:r>
      <w:r>
        <w:t>è</w:t>
      </w:r>
      <w:r>
        <w:rPr>
          <w:spacing w:val="-1"/>
        </w:rPr>
        <w:t xml:space="preserve"> </w:t>
      </w:r>
      <w:r>
        <w:t>redatta</w:t>
      </w:r>
      <w:r>
        <w:rPr>
          <w:spacing w:val="-1"/>
        </w:rPr>
        <w:t xml:space="preserve"> </w:t>
      </w:r>
      <w:r>
        <w:t>secondo</w:t>
      </w:r>
      <w:r>
        <w:rPr>
          <w:spacing w:val="-3"/>
        </w:rPr>
        <w:t xml:space="preserve"> </w:t>
      </w:r>
      <w:r>
        <w:t>il modello</w:t>
      </w:r>
      <w:r>
        <w:rPr>
          <w:spacing w:val="-1"/>
        </w:rPr>
        <w:t xml:space="preserve"> </w:t>
      </w:r>
      <w:r>
        <w:t>di</w:t>
      </w:r>
      <w:r>
        <w:rPr>
          <w:spacing w:val="-3"/>
        </w:rPr>
        <w:t xml:space="preserve"> </w:t>
      </w:r>
      <w:r>
        <w:t>cui</w:t>
      </w:r>
      <w:r>
        <w:rPr>
          <w:spacing w:val="-3"/>
        </w:rPr>
        <w:t xml:space="preserve"> </w:t>
      </w:r>
      <w:r>
        <w:t>all’allegato</w:t>
      </w:r>
      <w:r w:rsidR="00B35491">
        <w:t xml:space="preserve"> </w:t>
      </w:r>
      <w:r w:rsidR="00B35491" w:rsidRPr="00EE73DC">
        <w:t>specifico</w:t>
      </w:r>
      <w:r>
        <w:t>.</w:t>
      </w:r>
    </w:p>
    <w:p w:rsidR="00C22E45" w:rsidRDefault="00C22E45" w:rsidP="00307602">
      <w:pPr>
        <w:pStyle w:val="Corpodeltesto"/>
        <w:spacing w:before="120" w:line="276" w:lineRule="auto"/>
        <w:ind w:left="495" w:right="193"/>
      </w:pPr>
      <w:r>
        <w:t>Nella domanda di partecipazione, il concorrente indica i propri dati identificativi (ragione sociale, codice</w:t>
      </w:r>
      <w:r>
        <w:rPr>
          <w:spacing w:val="1"/>
        </w:rPr>
        <w:t xml:space="preserve"> </w:t>
      </w:r>
      <w:r>
        <w:t>fiscale,</w:t>
      </w:r>
      <w:r>
        <w:rPr>
          <w:spacing w:val="-1"/>
        </w:rPr>
        <w:t xml:space="preserve"> </w:t>
      </w:r>
      <w:r>
        <w:t>sede), la forma singola o</w:t>
      </w:r>
      <w:r>
        <w:rPr>
          <w:spacing w:val="-2"/>
        </w:rPr>
        <w:t xml:space="preserve"> </w:t>
      </w:r>
      <w:r>
        <w:t>associata</w:t>
      </w:r>
      <w:r>
        <w:rPr>
          <w:spacing w:val="-2"/>
        </w:rPr>
        <w:t xml:space="preserve"> </w:t>
      </w:r>
      <w:r>
        <w:t>con</w:t>
      </w:r>
      <w:r>
        <w:rPr>
          <w:spacing w:val="-2"/>
        </w:rPr>
        <w:t xml:space="preserve"> </w:t>
      </w:r>
      <w:r>
        <w:t>la</w:t>
      </w:r>
      <w:r>
        <w:rPr>
          <w:spacing w:val="-1"/>
        </w:rPr>
        <w:t xml:space="preserve"> </w:t>
      </w:r>
      <w:r>
        <w:t>quale</w:t>
      </w:r>
      <w:r>
        <w:rPr>
          <w:spacing w:val="-2"/>
        </w:rPr>
        <w:t xml:space="preserve"> </w:t>
      </w:r>
      <w:r>
        <w:t>partecipa alla gara.</w:t>
      </w:r>
    </w:p>
    <w:p w:rsidR="00C22E45" w:rsidRDefault="00C22E45" w:rsidP="00307602">
      <w:pPr>
        <w:pStyle w:val="Corpodeltesto"/>
        <w:spacing w:before="120" w:line="276" w:lineRule="auto"/>
        <w:ind w:left="495" w:right="189"/>
      </w:pPr>
      <w:r>
        <w:t>In caso di partecipazione in raggruppamento temporaneo di imprese, consorzio ordinario, aggregazione di</w:t>
      </w:r>
      <w:r>
        <w:rPr>
          <w:spacing w:val="1"/>
        </w:rPr>
        <w:t xml:space="preserve"> </w:t>
      </w:r>
      <w:proofErr w:type="spellStart"/>
      <w:r>
        <w:t>retisti</w:t>
      </w:r>
      <w:proofErr w:type="spellEnd"/>
      <w:r>
        <w:t xml:space="preserve">, GEIE, il </w:t>
      </w:r>
      <w:r w:rsidR="00B35491" w:rsidRPr="00EE73DC">
        <w:t>soggetto</w:t>
      </w:r>
      <w:r w:rsidR="00B35491">
        <w:t xml:space="preserve"> </w:t>
      </w:r>
      <w:r>
        <w:t>concorrente fornisce i dati identificativi (ragione sociale, codice fiscale, sede) e il ruolo di</w:t>
      </w:r>
      <w:r>
        <w:rPr>
          <w:spacing w:val="1"/>
        </w:rPr>
        <w:t xml:space="preserve"> </w:t>
      </w:r>
      <w:r>
        <w:t>ciascuna</w:t>
      </w:r>
      <w:r>
        <w:rPr>
          <w:spacing w:val="-3"/>
        </w:rPr>
        <w:t xml:space="preserve"> </w:t>
      </w:r>
      <w:r>
        <w:t>impresa</w:t>
      </w:r>
      <w:r>
        <w:rPr>
          <w:spacing w:val="-2"/>
        </w:rPr>
        <w:t xml:space="preserve"> </w:t>
      </w:r>
      <w:r>
        <w:t>(mandataria/mandante;</w:t>
      </w:r>
      <w:r>
        <w:rPr>
          <w:spacing w:val="1"/>
        </w:rPr>
        <w:t xml:space="preserve"> </w:t>
      </w:r>
      <w:r>
        <w:t>capofila/consorziata).</w:t>
      </w:r>
    </w:p>
    <w:p w:rsidR="00C22E45" w:rsidRDefault="00C22E45" w:rsidP="00307602">
      <w:pPr>
        <w:pStyle w:val="Corpodeltesto"/>
        <w:spacing w:before="120" w:line="276" w:lineRule="auto"/>
        <w:ind w:left="495" w:right="203"/>
      </w:pPr>
      <w:r>
        <w:t>Nel caso di consorzio stabile, il consorzio indica il consorziato per il quale concorre alla gara; in assenza di</w:t>
      </w:r>
      <w:r>
        <w:rPr>
          <w:spacing w:val="1"/>
        </w:rPr>
        <w:t xml:space="preserve"> </w:t>
      </w:r>
      <w:r>
        <w:t>tale</w:t>
      </w:r>
      <w:r>
        <w:rPr>
          <w:spacing w:val="-1"/>
        </w:rPr>
        <w:t xml:space="preserve"> </w:t>
      </w:r>
      <w:r>
        <w:t>dichiarazione si</w:t>
      </w:r>
      <w:r>
        <w:rPr>
          <w:spacing w:val="-2"/>
        </w:rPr>
        <w:t xml:space="preserve"> </w:t>
      </w:r>
      <w:r>
        <w:t>intende</w:t>
      </w:r>
      <w:r>
        <w:rPr>
          <w:spacing w:val="-1"/>
        </w:rPr>
        <w:t xml:space="preserve"> </w:t>
      </w:r>
      <w:r>
        <w:t>che</w:t>
      </w:r>
      <w:r>
        <w:rPr>
          <w:spacing w:val="-2"/>
        </w:rPr>
        <w:t xml:space="preserve"> </w:t>
      </w:r>
      <w:r>
        <w:t>lo stesso partecipa</w:t>
      </w:r>
      <w:r>
        <w:rPr>
          <w:spacing w:val="-3"/>
        </w:rPr>
        <w:t xml:space="preserve"> </w:t>
      </w:r>
      <w:r>
        <w:t>in</w:t>
      </w:r>
      <w:r>
        <w:rPr>
          <w:spacing w:val="-3"/>
        </w:rPr>
        <w:t xml:space="preserve"> </w:t>
      </w:r>
      <w:r>
        <w:t>nome e per conto proprio.</w:t>
      </w:r>
    </w:p>
    <w:p w:rsidR="00C22E45" w:rsidRDefault="00C22E45" w:rsidP="00307602">
      <w:pPr>
        <w:pStyle w:val="Corpodeltesto"/>
        <w:spacing w:before="120" w:line="276" w:lineRule="auto"/>
        <w:ind w:firstLine="283"/>
      </w:pPr>
      <w:r>
        <w:t>Nella</w:t>
      </w:r>
      <w:r>
        <w:rPr>
          <w:spacing w:val="-4"/>
        </w:rPr>
        <w:t xml:space="preserve"> </w:t>
      </w:r>
      <w:r>
        <w:t>domanda</w:t>
      </w:r>
      <w:r>
        <w:rPr>
          <w:spacing w:val="-2"/>
        </w:rPr>
        <w:t xml:space="preserve"> </w:t>
      </w:r>
      <w:r>
        <w:t>di</w:t>
      </w:r>
      <w:r>
        <w:rPr>
          <w:spacing w:val="-3"/>
        </w:rPr>
        <w:t xml:space="preserve"> </w:t>
      </w:r>
      <w:r>
        <w:t>partecipazione</w:t>
      </w:r>
      <w:r>
        <w:rPr>
          <w:spacing w:val="1"/>
        </w:rPr>
        <w:t xml:space="preserve"> </w:t>
      </w:r>
      <w:r>
        <w:t>il</w:t>
      </w:r>
      <w:r>
        <w:rPr>
          <w:spacing w:val="-1"/>
        </w:rPr>
        <w:t xml:space="preserve"> </w:t>
      </w:r>
      <w:r>
        <w:t>concorrente</w:t>
      </w:r>
      <w:r>
        <w:rPr>
          <w:spacing w:val="-1"/>
        </w:rPr>
        <w:t xml:space="preserve"> </w:t>
      </w:r>
      <w:r>
        <w:t>dichiara:</w:t>
      </w:r>
    </w:p>
    <w:p w:rsidR="00C22E45" w:rsidRPr="000B39D1" w:rsidRDefault="00C22E45" w:rsidP="00307602">
      <w:pPr>
        <w:pStyle w:val="Paragrafoelenco"/>
        <w:numPr>
          <w:ilvl w:val="0"/>
          <w:numId w:val="11"/>
        </w:numPr>
        <w:tabs>
          <w:tab w:val="left" w:pos="934"/>
        </w:tabs>
        <w:spacing w:before="120" w:line="276" w:lineRule="auto"/>
        <w:ind w:right="196"/>
        <w:jc w:val="both"/>
        <w:rPr>
          <w:rFonts w:ascii="Symbol" w:hAnsi="Symbol"/>
        </w:rPr>
      </w:pPr>
      <w:r>
        <w:t>i dati identificativi (nome, cognome, data e luogo di nascita, codice fiscale, comune di residenza etc.)</w:t>
      </w:r>
      <w:r>
        <w:rPr>
          <w:spacing w:val="-52"/>
        </w:rPr>
        <w:t xml:space="preserve"> </w:t>
      </w:r>
      <w:r>
        <w:t>dei soggetti di cui all’articolo 80, comma 3 del Codice, ovvero indica la banca dati ufficiale o il</w:t>
      </w:r>
      <w:r>
        <w:rPr>
          <w:spacing w:val="1"/>
        </w:rPr>
        <w:t xml:space="preserve"> </w:t>
      </w:r>
      <w:r>
        <w:t>pubblico</w:t>
      </w:r>
      <w:r>
        <w:rPr>
          <w:spacing w:val="1"/>
        </w:rPr>
        <w:t xml:space="preserve"> </w:t>
      </w:r>
      <w:r>
        <w:t>registro</w:t>
      </w:r>
      <w:r>
        <w:rPr>
          <w:spacing w:val="1"/>
        </w:rPr>
        <w:t xml:space="preserve"> </w:t>
      </w:r>
      <w:r>
        <w:t>da</w:t>
      </w:r>
      <w:r>
        <w:rPr>
          <w:spacing w:val="1"/>
        </w:rPr>
        <w:t xml:space="preserve"> </w:t>
      </w:r>
      <w:r>
        <w:t>cui</w:t>
      </w:r>
      <w:r>
        <w:rPr>
          <w:spacing w:val="1"/>
        </w:rPr>
        <w:t xml:space="preserve"> </w:t>
      </w:r>
      <w:r>
        <w:t>i</w:t>
      </w:r>
      <w:r>
        <w:rPr>
          <w:spacing w:val="1"/>
        </w:rPr>
        <w:t xml:space="preserve"> </w:t>
      </w:r>
      <w:r>
        <w:t>medesimi</w:t>
      </w:r>
      <w:r>
        <w:rPr>
          <w:spacing w:val="1"/>
        </w:rPr>
        <w:t xml:space="preserve"> </w:t>
      </w:r>
      <w:r>
        <w:t>possono</w:t>
      </w:r>
      <w:r>
        <w:rPr>
          <w:spacing w:val="1"/>
        </w:rPr>
        <w:t xml:space="preserve"> </w:t>
      </w:r>
      <w:r>
        <w:t>essere</w:t>
      </w:r>
      <w:r>
        <w:rPr>
          <w:spacing w:val="1"/>
        </w:rPr>
        <w:t xml:space="preserve"> </w:t>
      </w:r>
      <w:r>
        <w:t>ricavati</w:t>
      </w:r>
      <w:r>
        <w:rPr>
          <w:spacing w:val="1"/>
        </w:rPr>
        <w:t xml:space="preserve"> </w:t>
      </w:r>
      <w:r>
        <w:t>in</w:t>
      </w:r>
      <w:r>
        <w:rPr>
          <w:spacing w:val="1"/>
        </w:rPr>
        <w:t xml:space="preserve"> </w:t>
      </w:r>
      <w:r>
        <w:t>modo</w:t>
      </w:r>
      <w:r>
        <w:rPr>
          <w:spacing w:val="1"/>
        </w:rPr>
        <w:t xml:space="preserve"> </w:t>
      </w:r>
      <w:r>
        <w:t>aggiornato</w:t>
      </w:r>
      <w:r>
        <w:rPr>
          <w:spacing w:val="1"/>
        </w:rPr>
        <w:t xml:space="preserve"> </w:t>
      </w:r>
      <w:r>
        <w:t>alla</w:t>
      </w:r>
      <w:r>
        <w:rPr>
          <w:spacing w:val="1"/>
        </w:rPr>
        <w:t xml:space="preserve"> </w:t>
      </w:r>
      <w:r>
        <w:t>data</w:t>
      </w:r>
      <w:r>
        <w:rPr>
          <w:spacing w:val="1"/>
        </w:rPr>
        <w:t xml:space="preserve"> </w:t>
      </w:r>
      <w:r>
        <w:t>di</w:t>
      </w:r>
      <w:r>
        <w:rPr>
          <w:spacing w:val="1"/>
        </w:rPr>
        <w:t xml:space="preserve"> </w:t>
      </w:r>
      <w:r w:rsidRPr="000B39D1">
        <w:t>presentazione</w:t>
      </w:r>
      <w:r w:rsidRPr="000B39D1">
        <w:rPr>
          <w:spacing w:val="-1"/>
        </w:rPr>
        <w:t xml:space="preserve"> </w:t>
      </w:r>
      <w:r w:rsidRPr="000B39D1">
        <w:t>dell’offerta;</w:t>
      </w:r>
    </w:p>
    <w:p w:rsidR="00C22E45" w:rsidRPr="000B39D1" w:rsidRDefault="00C22E45" w:rsidP="00307602">
      <w:pPr>
        <w:pStyle w:val="Paragrafoelenco"/>
        <w:numPr>
          <w:ilvl w:val="0"/>
          <w:numId w:val="11"/>
        </w:numPr>
        <w:tabs>
          <w:tab w:val="left" w:pos="934"/>
        </w:tabs>
        <w:spacing w:before="120" w:line="276" w:lineRule="auto"/>
        <w:ind w:right="198"/>
        <w:jc w:val="both"/>
        <w:rPr>
          <w:rFonts w:ascii="Symbol" w:hAnsi="Symbol"/>
        </w:rPr>
      </w:pPr>
      <w:r w:rsidRPr="000B39D1">
        <w:t xml:space="preserve">di non partecipare </w:t>
      </w:r>
      <w:r w:rsidR="00997E19" w:rsidRPr="000B39D1">
        <w:rPr>
          <w:color w:val="000000" w:themeColor="text1"/>
        </w:rPr>
        <w:t>al medesimo concorso</w:t>
      </w:r>
      <w:r w:rsidRPr="000B39D1">
        <w:t xml:space="preserve"> in altra forma singola o associata, né come ausiliaria per altro</w:t>
      </w:r>
      <w:r w:rsidRPr="000B39D1">
        <w:rPr>
          <w:spacing w:val="1"/>
        </w:rPr>
        <w:t xml:space="preserve"> </w:t>
      </w:r>
      <w:r w:rsidRPr="000B39D1">
        <w:t>concorrente;</w:t>
      </w:r>
    </w:p>
    <w:p w:rsidR="00C22E45" w:rsidRPr="000B39D1" w:rsidRDefault="00C22E45" w:rsidP="00307602">
      <w:pPr>
        <w:pStyle w:val="Paragrafoelenco"/>
        <w:numPr>
          <w:ilvl w:val="0"/>
          <w:numId w:val="11"/>
        </w:numPr>
        <w:tabs>
          <w:tab w:val="left" w:pos="922"/>
        </w:tabs>
        <w:spacing w:before="120" w:line="276" w:lineRule="auto"/>
        <w:ind w:left="921" w:right="198"/>
        <w:jc w:val="both"/>
        <w:rPr>
          <w:rFonts w:ascii="Symbol" w:hAnsi="Symbol"/>
        </w:rPr>
      </w:pPr>
      <w:r w:rsidRPr="000B39D1">
        <w:t>di</w:t>
      </w:r>
      <w:r w:rsidRPr="000B39D1">
        <w:rPr>
          <w:spacing w:val="1"/>
        </w:rPr>
        <w:t xml:space="preserve"> </w:t>
      </w:r>
      <w:r w:rsidRPr="000B39D1">
        <w:t>accettare,</w:t>
      </w:r>
      <w:r w:rsidRPr="000B39D1">
        <w:rPr>
          <w:spacing w:val="1"/>
        </w:rPr>
        <w:t xml:space="preserve"> </w:t>
      </w:r>
      <w:r w:rsidRPr="000B39D1">
        <w:t>senza</w:t>
      </w:r>
      <w:r w:rsidRPr="000B39D1">
        <w:rPr>
          <w:spacing w:val="1"/>
        </w:rPr>
        <w:t xml:space="preserve"> </w:t>
      </w:r>
      <w:r w:rsidRPr="000B39D1">
        <w:t>condizione</w:t>
      </w:r>
      <w:r w:rsidRPr="000B39D1">
        <w:rPr>
          <w:spacing w:val="1"/>
        </w:rPr>
        <w:t xml:space="preserve"> </w:t>
      </w:r>
      <w:r w:rsidRPr="000B39D1">
        <w:t>o</w:t>
      </w:r>
      <w:r w:rsidRPr="000B39D1">
        <w:rPr>
          <w:spacing w:val="1"/>
        </w:rPr>
        <w:t xml:space="preserve"> </w:t>
      </w:r>
      <w:r w:rsidRPr="000B39D1">
        <w:t>riserva</w:t>
      </w:r>
      <w:r w:rsidRPr="000B39D1">
        <w:rPr>
          <w:spacing w:val="1"/>
        </w:rPr>
        <w:t xml:space="preserve"> </w:t>
      </w:r>
      <w:r w:rsidRPr="000B39D1">
        <w:t>alcuna,</w:t>
      </w:r>
      <w:r w:rsidRPr="000B39D1">
        <w:rPr>
          <w:spacing w:val="1"/>
        </w:rPr>
        <w:t xml:space="preserve"> </w:t>
      </w:r>
      <w:r w:rsidRPr="000B39D1">
        <w:t>tutte</w:t>
      </w:r>
      <w:r w:rsidRPr="000B39D1">
        <w:rPr>
          <w:spacing w:val="1"/>
        </w:rPr>
        <w:t xml:space="preserve"> </w:t>
      </w:r>
      <w:r w:rsidRPr="000B39D1">
        <w:t>le</w:t>
      </w:r>
      <w:r w:rsidRPr="000B39D1">
        <w:rPr>
          <w:spacing w:val="1"/>
        </w:rPr>
        <w:t xml:space="preserve"> </w:t>
      </w:r>
      <w:r w:rsidRPr="000B39D1">
        <w:t>norme</w:t>
      </w:r>
      <w:r w:rsidRPr="000B39D1">
        <w:rPr>
          <w:spacing w:val="1"/>
        </w:rPr>
        <w:t xml:space="preserve"> </w:t>
      </w:r>
      <w:r w:rsidRPr="000B39D1">
        <w:t>e</w:t>
      </w:r>
      <w:r w:rsidRPr="000B39D1">
        <w:rPr>
          <w:spacing w:val="1"/>
        </w:rPr>
        <w:t xml:space="preserve"> </w:t>
      </w:r>
      <w:r w:rsidRPr="000B39D1">
        <w:t>disposizioni</w:t>
      </w:r>
      <w:r w:rsidRPr="000B39D1">
        <w:rPr>
          <w:spacing w:val="1"/>
        </w:rPr>
        <w:t xml:space="preserve"> </w:t>
      </w:r>
      <w:r w:rsidRPr="000B39D1">
        <w:t>contenute</w:t>
      </w:r>
      <w:r w:rsidRPr="000B39D1">
        <w:rPr>
          <w:spacing w:val="1"/>
        </w:rPr>
        <w:t xml:space="preserve"> </w:t>
      </w:r>
      <w:r w:rsidRPr="000B39D1">
        <w:t>nella</w:t>
      </w:r>
      <w:r w:rsidRPr="000B39D1">
        <w:rPr>
          <w:spacing w:val="1"/>
        </w:rPr>
        <w:t xml:space="preserve"> </w:t>
      </w:r>
      <w:r w:rsidRPr="000B39D1">
        <w:t>documentazione</w:t>
      </w:r>
      <w:r w:rsidRPr="000B39D1">
        <w:rPr>
          <w:spacing w:val="-3"/>
        </w:rPr>
        <w:t xml:space="preserve"> </w:t>
      </w:r>
      <w:r w:rsidR="00997E19" w:rsidRPr="000B39D1">
        <w:rPr>
          <w:color w:val="000000" w:themeColor="text1"/>
        </w:rPr>
        <w:t>del concorso</w:t>
      </w:r>
      <w:r w:rsidRPr="000B39D1">
        <w:t>;</w:t>
      </w:r>
    </w:p>
    <w:p w:rsidR="00C22E45" w:rsidRDefault="00C22E45" w:rsidP="00307602">
      <w:pPr>
        <w:pStyle w:val="Paragrafoelenco"/>
        <w:numPr>
          <w:ilvl w:val="0"/>
          <w:numId w:val="11"/>
        </w:numPr>
        <w:tabs>
          <w:tab w:val="left" w:pos="922"/>
        </w:tabs>
        <w:spacing w:before="120" w:line="276" w:lineRule="auto"/>
        <w:ind w:left="921" w:right="189"/>
        <w:jc w:val="both"/>
        <w:rPr>
          <w:rFonts w:ascii="Symbol" w:hAnsi="Symbol"/>
        </w:rPr>
      </w:pPr>
      <w:r>
        <w:t>l’impegno per gli operatori economici non residenti e privi di stabile organizzazione in Italia</w:t>
      </w:r>
      <w:r>
        <w:rPr>
          <w:b/>
          <w:i/>
        </w:rPr>
        <w:t xml:space="preserve">, </w:t>
      </w:r>
      <w:r>
        <w:t>ad</w:t>
      </w:r>
      <w:r>
        <w:rPr>
          <w:spacing w:val="1"/>
        </w:rPr>
        <w:t xml:space="preserve"> </w:t>
      </w:r>
      <w:r>
        <w:t>uniformarsi, in caso di aggiudicazione, alla disciplina di cui agli articoli 17, comma 2, e 53, comma 3</w:t>
      </w:r>
      <w:r>
        <w:rPr>
          <w:spacing w:val="-52"/>
        </w:rPr>
        <w:t xml:space="preserve"> </w:t>
      </w:r>
      <w:r>
        <w:t>del decreto del Presidente della Repubblica 633/72 e a comunicare alla stazione appaltante la nomina</w:t>
      </w:r>
      <w:r w:rsidR="00307602">
        <w:t xml:space="preserve"> </w:t>
      </w:r>
      <w:r>
        <w:rPr>
          <w:spacing w:val="-52"/>
        </w:rPr>
        <w:t xml:space="preserve"> </w:t>
      </w:r>
      <w:r>
        <w:t>del proprio</w:t>
      </w:r>
      <w:r>
        <w:rPr>
          <w:spacing w:val="-3"/>
        </w:rPr>
        <w:t xml:space="preserve"> </w:t>
      </w:r>
      <w:r>
        <w:t>rappresentante fiscale,</w:t>
      </w:r>
      <w:r>
        <w:rPr>
          <w:spacing w:val="-2"/>
        </w:rPr>
        <w:t xml:space="preserve"> </w:t>
      </w:r>
      <w:r>
        <w:t>nelle</w:t>
      </w:r>
      <w:r>
        <w:rPr>
          <w:spacing w:val="-2"/>
        </w:rPr>
        <w:t xml:space="preserve"> </w:t>
      </w:r>
      <w:r>
        <w:t>forme</w:t>
      </w:r>
      <w:r>
        <w:rPr>
          <w:spacing w:val="-1"/>
        </w:rPr>
        <w:t xml:space="preserve"> </w:t>
      </w:r>
      <w:r>
        <w:t>di</w:t>
      </w:r>
      <w:r>
        <w:rPr>
          <w:spacing w:val="1"/>
        </w:rPr>
        <w:t xml:space="preserve"> </w:t>
      </w:r>
      <w:r>
        <w:t>legge;</w:t>
      </w:r>
    </w:p>
    <w:p w:rsidR="00C22E45" w:rsidRDefault="00C22E45" w:rsidP="00307602">
      <w:pPr>
        <w:pStyle w:val="Paragrafoelenco"/>
        <w:numPr>
          <w:ilvl w:val="0"/>
          <w:numId w:val="11"/>
        </w:numPr>
        <w:tabs>
          <w:tab w:val="left" w:pos="934"/>
        </w:tabs>
        <w:spacing w:before="120" w:line="276" w:lineRule="auto"/>
        <w:ind w:right="195"/>
        <w:jc w:val="both"/>
        <w:rPr>
          <w:rFonts w:ascii="Symbol" w:hAnsi="Symbol"/>
        </w:rPr>
      </w:pPr>
      <w:r>
        <w:t>per</w:t>
      </w:r>
      <w:r>
        <w:rPr>
          <w:spacing w:val="-6"/>
        </w:rPr>
        <w:t xml:space="preserve"> </w:t>
      </w:r>
      <w:r>
        <w:t>gli</w:t>
      </w:r>
      <w:r>
        <w:rPr>
          <w:spacing w:val="-8"/>
        </w:rPr>
        <w:t xml:space="preserve"> </w:t>
      </w:r>
      <w:r>
        <w:t>operatori</w:t>
      </w:r>
      <w:r>
        <w:rPr>
          <w:spacing w:val="-9"/>
        </w:rPr>
        <w:t xml:space="preserve"> </w:t>
      </w:r>
      <w:r>
        <w:t>economici</w:t>
      </w:r>
      <w:r>
        <w:rPr>
          <w:spacing w:val="-11"/>
        </w:rPr>
        <w:t xml:space="preserve"> </w:t>
      </w:r>
      <w:r>
        <w:t>non</w:t>
      </w:r>
      <w:r>
        <w:rPr>
          <w:spacing w:val="-7"/>
        </w:rPr>
        <w:t xml:space="preserve"> </w:t>
      </w:r>
      <w:r>
        <w:t>residenti</w:t>
      </w:r>
      <w:r>
        <w:rPr>
          <w:spacing w:val="-9"/>
        </w:rPr>
        <w:t xml:space="preserve"> </w:t>
      </w:r>
      <w:r>
        <w:t>e</w:t>
      </w:r>
      <w:r>
        <w:rPr>
          <w:spacing w:val="-6"/>
        </w:rPr>
        <w:t xml:space="preserve"> </w:t>
      </w:r>
      <w:r>
        <w:t>privi</w:t>
      </w:r>
      <w:r>
        <w:rPr>
          <w:spacing w:val="-6"/>
        </w:rPr>
        <w:t xml:space="preserve"> </w:t>
      </w:r>
      <w:r>
        <w:t>di</w:t>
      </w:r>
      <w:r>
        <w:rPr>
          <w:spacing w:val="-9"/>
        </w:rPr>
        <w:t xml:space="preserve"> </w:t>
      </w:r>
      <w:r>
        <w:t>stabile</w:t>
      </w:r>
      <w:r>
        <w:rPr>
          <w:spacing w:val="-7"/>
        </w:rPr>
        <w:t xml:space="preserve"> </w:t>
      </w:r>
      <w:r>
        <w:t>organizzazione</w:t>
      </w:r>
      <w:r>
        <w:rPr>
          <w:spacing w:val="-7"/>
        </w:rPr>
        <w:t xml:space="preserve"> </w:t>
      </w:r>
      <w:r>
        <w:t>in</w:t>
      </w:r>
      <w:r>
        <w:rPr>
          <w:spacing w:val="-10"/>
        </w:rPr>
        <w:t xml:space="preserve"> </w:t>
      </w:r>
      <w:r>
        <w:t>Italia,</w:t>
      </w:r>
      <w:r>
        <w:rPr>
          <w:spacing w:val="-9"/>
        </w:rPr>
        <w:t xml:space="preserve"> </w:t>
      </w:r>
      <w:r>
        <w:t>il</w:t>
      </w:r>
      <w:r>
        <w:rPr>
          <w:spacing w:val="-5"/>
        </w:rPr>
        <w:t xml:space="preserve"> </w:t>
      </w:r>
      <w:r>
        <w:t>domicilio</w:t>
      </w:r>
      <w:r>
        <w:rPr>
          <w:spacing w:val="-10"/>
        </w:rPr>
        <w:t xml:space="preserve"> </w:t>
      </w:r>
      <w:r>
        <w:t>fiscale,</w:t>
      </w:r>
      <w:r>
        <w:rPr>
          <w:spacing w:val="-53"/>
        </w:rPr>
        <w:t xml:space="preserve"> </w:t>
      </w:r>
      <w:r>
        <w:t>il codice fiscale, la partita IVA, l’indirizzo di posta elettronica certificata o strumento analogo negli</w:t>
      </w:r>
      <w:r>
        <w:rPr>
          <w:spacing w:val="1"/>
        </w:rPr>
        <w:t xml:space="preserve"> </w:t>
      </w:r>
      <w:r>
        <w:t>altri Stati</w:t>
      </w:r>
      <w:r>
        <w:rPr>
          <w:spacing w:val="-3"/>
        </w:rPr>
        <w:t xml:space="preserve"> </w:t>
      </w:r>
      <w:r>
        <w:t>Membri,</w:t>
      </w:r>
      <w:r>
        <w:rPr>
          <w:spacing w:val="-4"/>
        </w:rPr>
        <w:t xml:space="preserve"> </w:t>
      </w:r>
      <w:r>
        <w:t>ai</w:t>
      </w:r>
      <w:r>
        <w:rPr>
          <w:spacing w:val="-3"/>
        </w:rPr>
        <w:t xml:space="preserve"> </w:t>
      </w:r>
      <w:r>
        <w:t>fini delle comunicazioni di cui all’articolo</w:t>
      </w:r>
      <w:r>
        <w:rPr>
          <w:spacing w:val="-1"/>
        </w:rPr>
        <w:t xml:space="preserve"> </w:t>
      </w:r>
      <w:r>
        <w:t>76,</w:t>
      </w:r>
      <w:r>
        <w:rPr>
          <w:spacing w:val="-1"/>
        </w:rPr>
        <w:t xml:space="preserve"> </w:t>
      </w:r>
      <w:r>
        <w:t>comma 5</w:t>
      </w:r>
      <w:r>
        <w:rPr>
          <w:spacing w:val="-1"/>
        </w:rPr>
        <w:t xml:space="preserve"> </w:t>
      </w:r>
      <w:r>
        <w:t>del</w:t>
      </w:r>
      <w:r>
        <w:rPr>
          <w:spacing w:val="-3"/>
        </w:rPr>
        <w:t xml:space="preserve"> </w:t>
      </w:r>
      <w:r>
        <w:t>Codice;</w:t>
      </w:r>
    </w:p>
    <w:p w:rsidR="00C22E45" w:rsidRDefault="00C22E45" w:rsidP="00307602">
      <w:pPr>
        <w:pStyle w:val="Paragrafoelenco"/>
        <w:numPr>
          <w:ilvl w:val="0"/>
          <w:numId w:val="11"/>
        </w:numPr>
        <w:tabs>
          <w:tab w:val="left" w:pos="934"/>
        </w:tabs>
        <w:spacing w:before="120" w:line="276" w:lineRule="auto"/>
        <w:ind w:right="189"/>
        <w:jc w:val="both"/>
        <w:rPr>
          <w:rFonts w:ascii="Symbol" w:hAnsi="Symbol"/>
        </w:rPr>
      </w:pPr>
      <w:r>
        <w:t xml:space="preserve">di aver preso visione e di accettare il trattamento dei dati personali di </w:t>
      </w:r>
      <w:r w:rsidRPr="00A860A8">
        <w:t>cui all’articolo 2</w:t>
      </w:r>
      <w:r w:rsidR="00A860A8" w:rsidRPr="00A860A8">
        <w:t>6</w:t>
      </w:r>
      <w:r w:rsidRPr="00A860A8">
        <w:t xml:space="preserve"> del</w:t>
      </w:r>
      <w:r>
        <w:t xml:space="preserve"> presente</w:t>
      </w:r>
      <w:r>
        <w:rPr>
          <w:spacing w:val="1"/>
        </w:rPr>
        <w:t xml:space="preserve"> </w:t>
      </w:r>
      <w:r>
        <w:t>disciplinare.</w:t>
      </w:r>
    </w:p>
    <w:p w:rsidR="00C22E45" w:rsidRDefault="00C22E45" w:rsidP="009A547B">
      <w:pPr>
        <w:pStyle w:val="Corpodeltesto"/>
        <w:spacing w:before="120" w:line="276" w:lineRule="auto"/>
        <w:ind w:left="573" w:right="195"/>
      </w:pPr>
      <w:r>
        <w:t>In caso di incorporazione, fusione societaria o cessione o affitto d’azienda, le dichiarazioni di cui all’articolo</w:t>
      </w:r>
      <w:r>
        <w:rPr>
          <w:spacing w:val="1"/>
        </w:rPr>
        <w:t xml:space="preserve"> </w:t>
      </w:r>
      <w:r>
        <w:t xml:space="preserve">80, commi 1, 2 e 5, lettera l) del Codice, devono riferirsi anche ai soggetti di cui all’articolo </w:t>
      </w:r>
      <w:r>
        <w:lastRenderedPageBreak/>
        <w:t>80 comma 3 del</w:t>
      </w:r>
      <w:r>
        <w:rPr>
          <w:spacing w:val="1"/>
        </w:rPr>
        <w:t xml:space="preserve"> </w:t>
      </w:r>
      <w:r>
        <w:t>Codice</w:t>
      </w:r>
      <w:r>
        <w:rPr>
          <w:spacing w:val="-8"/>
        </w:rPr>
        <w:t xml:space="preserve"> </w:t>
      </w:r>
      <w:r>
        <w:t>che</w:t>
      </w:r>
      <w:r>
        <w:rPr>
          <w:spacing w:val="-8"/>
        </w:rPr>
        <w:t xml:space="preserve"> </w:t>
      </w:r>
      <w:r>
        <w:t>hanno</w:t>
      </w:r>
      <w:r>
        <w:rPr>
          <w:spacing w:val="-6"/>
        </w:rPr>
        <w:t xml:space="preserve"> </w:t>
      </w:r>
      <w:r>
        <w:t>operato</w:t>
      </w:r>
      <w:r>
        <w:rPr>
          <w:spacing w:val="-6"/>
        </w:rPr>
        <w:t xml:space="preserve"> </w:t>
      </w:r>
      <w:r>
        <w:t>presso</w:t>
      </w:r>
      <w:r>
        <w:rPr>
          <w:spacing w:val="-6"/>
        </w:rPr>
        <w:t xml:space="preserve"> </w:t>
      </w:r>
      <w:r>
        <w:t>la</w:t>
      </w:r>
      <w:r>
        <w:rPr>
          <w:spacing w:val="-6"/>
        </w:rPr>
        <w:t xml:space="preserve"> </w:t>
      </w:r>
      <w:r>
        <w:t>società</w:t>
      </w:r>
      <w:r>
        <w:rPr>
          <w:spacing w:val="-8"/>
        </w:rPr>
        <w:t xml:space="preserve"> </w:t>
      </w:r>
      <w:r>
        <w:t>incorporata,</w:t>
      </w:r>
      <w:r>
        <w:rPr>
          <w:spacing w:val="-8"/>
        </w:rPr>
        <w:t xml:space="preserve"> </w:t>
      </w:r>
      <w:r>
        <w:t>che</w:t>
      </w:r>
      <w:r>
        <w:rPr>
          <w:spacing w:val="-8"/>
        </w:rPr>
        <w:t xml:space="preserve"> </w:t>
      </w:r>
      <w:r>
        <w:t>si</w:t>
      </w:r>
      <w:r>
        <w:rPr>
          <w:spacing w:val="-7"/>
        </w:rPr>
        <w:t xml:space="preserve"> </w:t>
      </w:r>
      <w:r>
        <w:t>è</w:t>
      </w:r>
      <w:r>
        <w:rPr>
          <w:spacing w:val="-8"/>
        </w:rPr>
        <w:t xml:space="preserve"> </w:t>
      </w:r>
      <w:r>
        <w:t>fusa</w:t>
      </w:r>
      <w:r>
        <w:rPr>
          <w:spacing w:val="-8"/>
        </w:rPr>
        <w:t xml:space="preserve"> </w:t>
      </w:r>
      <w:r>
        <w:t>o</w:t>
      </w:r>
      <w:r>
        <w:rPr>
          <w:spacing w:val="-6"/>
        </w:rPr>
        <w:t xml:space="preserve"> </w:t>
      </w:r>
      <w:r>
        <w:t>che</w:t>
      </w:r>
      <w:r>
        <w:rPr>
          <w:spacing w:val="-6"/>
        </w:rPr>
        <w:t xml:space="preserve"> </w:t>
      </w:r>
      <w:r>
        <w:t>ha</w:t>
      </w:r>
      <w:r>
        <w:rPr>
          <w:spacing w:val="-6"/>
        </w:rPr>
        <w:t xml:space="preserve"> </w:t>
      </w:r>
      <w:r>
        <w:t>ceduto</w:t>
      </w:r>
      <w:r>
        <w:rPr>
          <w:spacing w:val="-6"/>
        </w:rPr>
        <w:t xml:space="preserve"> </w:t>
      </w:r>
      <w:r>
        <w:t>o</w:t>
      </w:r>
      <w:r>
        <w:rPr>
          <w:spacing w:val="-6"/>
        </w:rPr>
        <w:t xml:space="preserve"> </w:t>
      </w:r>
      <w:r>
        <w:t>dato</w:t>
      </w:r>
      <w:r>
        <w:rPr>
          <w:spacing w:val="-9"/>
        </w:rPr>
        <w:t xml:space="preserve"> </w:t>
      </w:r>
      <w:r>
        <w:t>in</w:t>
      </w:r>
      <w:r>
        <w:rPr>
          <w:spacing w:val="-9"/>
        </w:rPr>
        <w:t xml:space="preserve"> </w:t>
      </w:r>
      <w:r>
        <w:t>affitto</w:t>
      </w:r>
      <w:r>
        <w:rPr>
          <w:spacing w:val="-9"/>
        </w:rPr>
        <w:t xml:space="preserve"> </w:t>
      </w:r>
      <w:r>
        <w:t>l’azienda</w:t>
      </w:r>
      <w:r>
        <w:rPr>
          <w:spacing w:val="-53"/>
        </w:rPr>
        <w:t xml:space="preserve"> </w:t>
      </w:r>
      <w:r>
        <w:t>nell’anno</w:t>
      </w:r>
      <w:r>
        <w:rPr>
          <w:spacing w:val="-1"/>
        </w:rPr>
        <w:t xml:space="preserve"> </w:t>
      </w:r>
      <w:r>
        <w:t>antecedente</w:t>
      </w:r>
      <w:r>
        <w:rPr>
          <w:spacing w:val="-2"/>
        </w:rPr>
        <w:t xml:space="preserve"> </w:t>
      </w:r>
      <w:r>
        <w:t>la data di</w:t>
      </w:r>
      <w:r>
        <w:rPr>
          <w:spacing w:val="1"/>
        </w:rPr>
        <w:t xml:space="preserve"> </w:t>
      </w:r>
      <w:r w:rsidRPr="006353FD">
        <w:t>pubblicazione</w:t>
      </w:r>
      <w:r w:rsidRPr="006353FD">
        <w:rPr>
          <w:spacing w:val="-1"/>
        </w:rPr>
        <w:t xml:space="preserve"> </w:t>
      </w:r>
      <w:r w:rsidRPr="006353FD">
        <w:t>del</w:t>
      </w:r>
      <w:r w:rsidRPr="006353FD">
        <w:rPr>
          <w:spacing w:val="1"/>
        </w:rPr>
        <w:t xml:space="preserve"> </w:t>
      </w:r>
      <w:r w:rsidRPr="006353FD">
        <w:t xml:space="preserve">bando </w:t>
      </w:r>
      <w:r w:rsidR="00997E19" w:rsidRPr="006353FD">
        <w:t>del concorso.</w:t>
      </w:r>
    </w:p>
    <w:p w:rsidR="00C22E45" w:rsidRDefault="00C22E45" w:rsidP="009A547B">
      <w:pPr>
        <w:pStyle w:val="Corpodeltesto"/>
        <w:spacing w:before="120" w:line="276" w:lineRule="auto"/>
        <w:ind w:firstLine="361"/>
      </w:pPr>
      <w:r>
        <w:t>La</w:t>
      </w:r>
      <w:r>
        <w:rPr>
          <w:spacing w:val="-2"/>
        </w:rPr>
        <w:t xml:space="preserve"> </w:t>
      </w:r>
      <w:r>
        <w:t>domanda</w:t>
      </w:r>
      <w:r>
        <w:rPr>
          <w:spacing w:val="-2"/>
        </w:rPr>
        <w:t xml:space="preserve"> </w:t>
      </w:r>
      <w:r>
        <w:t>e</w:t>
      </w:r>
      <w:r>
        <w:rPr>
          <w:spacing w:val="-1"/>
        </w:rPr>
        <w:t xml:space="preserve"> </w:t>
      </w:r>
      <w:r>
        <w:t>le</w:t>
      </w:r>
      <w:r>
        <w:rPr>
          <w:spacing w:val="-2"/>
        </w:rPr>
        <w:t xml:space="preserve"> </w:t>
      </w:r>
      <w:r>
        <w:t>relative</w:t>
      </w:r>
      <w:r>
        <w:rPr>
          <w:spacing w:val="-1"/>
        </w:rPr>
        <w:t xml:space="preserve"> </w:t>
      </w:r>
      <w:r>
        <w:t>dichiarazioni</w:t>
      </w:r>
      <w:r>
        <w:rPr>
          <w:spacing w:val="-1"/>
        </w:rPr>
        <w:t xml:space="preserve"> </w:t>
      </w:r>
      <w:r>
        <w:t>sono</w:t>
      </w:r>
      <w:r>
        <w:rPr>
          <w:spacing w:val="-1"/>
        </w:rPr>
        <w:t xml:space="preserve"> </w:t>
      </w:r>
      <w:r>
        <w:t>sottoscritte</w:t>
      </w:r>
      <w:r>
        <w:rPr>
          <w:spacing w:val="-2"/>
        </w:rPr>
        <w:t xml:space="preserve"> </w:t>
      </w:r>
      <w:r>
        <w:t>ai</w:t>
      </w:r>
      <w:r>
        <w:rPr>
          <w:spacing w:val="-3"/>
        </w:rPr>
        <w:t xml:space="preserve"> </w:t>
      </w:r>
      <w:r>
        <w:t>sensi</w:t>
      </w:r>
      <w:r>
        <w:rPr>
          <w:spacing w:val="-1"/>
        </w:rPr>
        <w:t xml:space="preserve"> </w:t>
      </w:r>
      <w:r>
        <w:t>del</w:t>
      </w:r>
      <w:r>
        <w:rPr>
          <w:spacing w:val="-1"/>
        </w:rPr>
        <w:t xml:space="preserve"> </w:t>
      </w:r>
      <w:r>
        <w:t>decreto</w:t>
      </w:r>
      <w:r>
        <w:rPr>
          <w:spacing w:val="-4"/>
        </w:rPr>
        <w:t xml:space="preserve"> </w:t>
      </w:r>
      <w:r>
        <w:t>legislativo</w:t>
      </w:r>
      <w:r>
        <w:rPr>
          <w:spacing w:val="-2"/>
        </w:rPr>
        <w:t xml:space="preserve"> </w:t>
      </w:r>
      <w:r>
        <w:t>n.</w:t>
      </w:r>
      <w:r>
        <w:rPr>
          <w:spacing w:val="-1"/>
        </w:rPr>
        <w:t xml:space="preserve"> </w:t>
      </w:r>
      <w:r>
        <w:t>82/2005:</w:t>
      </w:r>
    </w:p>
    <w:p w:rsidR="00C22E45" w:rsidRDefault="00C22E45" w:rsidP="009A547B">
      <w:pPr>
        <w:pStyle w:val="Paragrafoelenco"/>
        <w:numPr>
          <w:ilvl w:val="0"/>
          <w:numId w:val="10"/>
        </w:numPr>
        <w:tabs>
          <w:tab w:val="left" w:pos="851"/>
        </w:tabs>
        <w:spacing w:before="120" w:line="276" w:lineRule="auto"/>
        <w:ind w:left="851" w:hanging="284"/>
        <w:jc w:val="both"/>
      </w:pPr>
      <w:r>
        <w:t>dal concorrente</w:t>
      </w:r>
      <w:r>
        <w:rPr>
          <w:spacing w:val="-3"/>
        </w:rPr>
        <w:t xml:space="preserve"> </w:t>
      </w:r>
      <w:r>
        <w:t>che</w:t>
      </w:r>
      <w:r>
        <w:rPr>
          <w:spacing w:val="-3"/>
        </w:rPr>
        <w:t xml:space="preserve"> </w:t>
      </w:r>
      <w:r>
        <w:t>partecipa</w:t>
      </w:r>
      <w:r>
        <w:rPr>
          <w:spacing w:val="-1"/>
        </w:rPr>
        <w:t xml:space="preserve"> </w:t>
      </w:r>
      <w:r>
        <w:t>in</w:t>
      </w:r>
      <w:r>
        <w:rPr>
          <w:spacing w:val="-4"/>
        </w:rPr>
        <w:t xml:space="preserve"> </w:t>
      </w:r>
      <w:r>
        <w:t>forma</w:t>
      </w:r>
      <w:r>
        <w:rPr>
          <w:spacing w:val="-1"/>
        </w:rPr>
        <w:t xml:space="preserve"> </w:t>
      </w:r>
      <w:r>
        <w:t>singola;</w:t>
      </w:r>
    </w:p>
    <w:p w:rsidR="00C22E45" w:rsidRDefault="00C22E45" w:rsidP="009A547B">
      <w:pPr>
        <w:pStyle w:val="Paragrafoelenco"/>
        <w:numPr>
          <w:ilvl w:val="0"/>
          <w:numId w:val="10"/>
        </w:numPr>
        <w:tabs>
          <w:tab w:val="left" w:pos="851"/>
        </w:tabs>
        <w:spacing w:before="120" w:line="276" w:lineRule="auto"/>
        <w:ind w:left="851" w:right="197" w:hanging="284"/>
        <w:jc w:val="both"/>
      </w:pPr>
      <w:r>
        <w:t>nel</w:t>
      </w:r>
      <w:r>
        <w:rPr>
          <w:spacing w:val="1"/>
        </w:rPr>
        <w:t xml:space="preserve"> </w:t>
      </w:r>
      <w:r>
        <w:t>caso</w:t>
      </w:r>
      <w:r>
        <w:rPr>
          <w:spacing w:val="1"/>
        </w:rPr>
        <w:t xml:space="preserve"> </w:t>
      </w:r>
      <w:r>
        <w:t>di</w:t>
      </w:r>
      <w:r>
        <w:rPr>
          <w:spacing w:val="1"/>
        </w:rPr>
        <w:t xml:space="preserve"> </w:t>
      </w:r>
      <w:r>
        <w:t>raggruppamento</w:t>
      </w:r>
      <w:r>
        <w:rPr>
          <w:spacing w:val="1"/>
        </w:rPr>
        <w:t xml:space="preserve"> </w:t>
      </w:r>
      <w:r>
        <w:t>temporaneo</w:t>
      </w:r>
      <w:r>
        <w:rPr>
          <w:spacing w:val="1"/>
        </w:rPr>
        <w:t xml:space="preserve"> </w:t>
      </w:r>
      <w:r>
        <w:t>o</w:t>
      </w:r>
      <w:r>
        <w:rPr>
          <w:spacing w:val="1"/>
        </w:rPr>
        <w:t xml:space="preserve"> </w:t>
      </w:r>
      <w:r>
        <w:t>consorzio</w:t>
      </w:r>
      <w:r>
        <w:rPr>
          <w:spacing w:val="1"/>
        </w:rPr>
        <w:t xml:space="preserve"> </w:t>
      </w:r>
      <w:r>
        <w:t>ordinario</w:t>
      </w:r>
      <w:r>
        <w:rPr>
          <w:spacing w:val="1"/>
        </w:rPr>
        <w:t xml:space="preserve"> </w:t>
      </w:r>
      <w:r>
        <w:t>o</w:t>
      </w:r>
      <w:r>
        <w:rPr>
          <w:spacing w:val="1"/>
        </w:rPr>
        <w:t xml:space="preserve"> </w:t>
      </w:r>
      <w:r>
        <w:t>GEIE</w:t>
      </w:r>
      <w:r>
        <w:rPr>
          <w:spacing w:val="1"/>
        </w:rPr>
        <w:t xml:space="preserve"> </w:t>
      </w:r>
      <w:r>
        <w:t>costituiti,</w:t>
      </w:r>
      <w:r>
        <w:rPr>
          <w:spacing w:val="1"/>
        </w:rPr>
        <w:t xml:space="preserve"> </w:t>
      </w:r>
      <w:r>
        <w:t>dalla</w:t>
      </w:r>
      <w:r>
        <w:rPr>
          <w:spacing w:val="1"/>
        </w:rPr>
        <w:t xml:space="preserve"> </w:t>
      </w:r>
      <w:r>
        <w:t>mandataria/capofila;</w:t>
      </w:r>
    </w:p>
    <w:p w:rsidR="00C22E45" w:rsidRDefault="00C22E45" w:rsidP="009A547B">
      <w:pPr>
        <w:pStyle w:val="Paragrafoelenco"/>
        <w:numPr>
          <w:ilvl w:val="0"/>
          <w:numId w:val="10"/>
        </w:numPr>
        <w:tabs>
          <w:tab w:val="left" w:pos="851"/>
        </w:tabs>
        <w:spacing w:before="120" w:line="276" w:lineRule="auto"/>
        <w:ind w:left="851" w:right="193" w:hanging="284"/>
        <w:jc w:val="both"/>
      </w:pPr>
      <w:r>
        <w:t>nel caso di raggruppamento temporaneo o consorzio ordinario o GEIE non ancora costituiti, da tutti i</w:t>
      </w:r>
      <w:r>
        <w:rPr>
          <w:spacing w:val="1"/>
        </w:rPr>
        <w:t xml:space="preserve"> </w:t>
      </w:r>
      <w:r>
        <w:t>soggetti che costituiranno</w:t>
      </w:r>
      <w:r>
        <w:rPr>
          <w:spacing w:val="-2"/>
        </w:rPr>
        <w:t xml:space="preserve"> </w:t>
      </w:r>
      <w:r>
        <w:t>il</w:t>
      </w:r>
      <w:r>
        <w:rPr>
          <w:spacing w:val="-3"/>
        </w:rPr>
        <w:t xml:space="preserve"> </w:t>
      </w:r>
      <w:r>
        <w:t>raggruppamento o il</w:t>
      </w:r>
      <w:r>
        <w:rPr>
          <w:spacing w:val="1"/>
        </w:rPr>
        <w:t xml:space="preserve"> </w:t>
      </w:r>
      <w:r>
        <w:t>consorzio</w:t>
      </w:r>
      <w:r>
        <w:rPr>
          <w:spacing w:val="-1"/>
        </w:rPr>
        <w:t xml:space="preserve"> </w:t>
      </w:r>
      <w:r>
        <w:t>o il</w:t>
      </w:r>
      <w:r>
        <w:rPr>
          <w:spacing w:val="1"/>
        </w:rPr>
        <w:t xml:space="preserve"> </w:t>
      </w:r>
      <w:r>
        <w:t>gruppo;</w:t>
      </w:r>
    </w:p>
    <w:p w:rsidR="00C22E45" w:rsidRDefault="00C22E45" w:rsidP="009A547B">
      <w:pPr>
        <w:pStyle w:val="Paragrafoelenco"/>
        <w:numPr>
          <w:ilvl w:val="0"/>
          <w:numId w:val="10"/>
        </w:numPr>
        <w:tabs>
          <w:tab w:val="left" w:pos="851"/>
        </w:tabs>
        <w:spacing w:before="120" w:line="276" w:lineRule="auto"/>
        <w:ind w:left="851" w:hanging="284"/>
        <w:jc w:val="both"/>
      </w:pPr>
      <w:r>
        <w:t>nel</w:t>
      </w:r>
      <w:r>
        <w:rPr>
          <w:spacing w:val="-1"/>
        </w:rPr>
        <w:t xml:space="preserve"> </w:t>
      </w:r>
      <w:r>
        <w:t>caso</w:t>
      </w:r>
      <w:r>
        <w:rPr>
          <w:spacing w:val="-2"/>
        </w:rPr>
        <w:t xml:space="preserve"> </w:t>
      </w:r>
      <w:r>
        <w:t>di aggregazioni</w:t>
      </w:r>
      <w:r>
        <w:rPr>
          <w:spacing w:val="-1"/>
        </w:rPr>
        <w:t xml:space="preserve"> </w:t>
      </w:r>
      <w:r>
        <w:t>di</w:t>
      </w:r>
      <w:r>
        <w:rPr>
          <w:spacing w:val="-4"/>
        </w:rPr>
        <w:t xml:space="preserve"> </w:t>
      </w:r>
      <w:proofErr w:type="spellStart"/>
      <w:r>
        <w:t>retisti</w:t>
      </w:r>
      <w:proofErr w:type="spellEnd"/>
      <w:r>
        <w:t>:</w:t>
      </w:r>
    </w:p>
    <w:p w:rsidR="00C22E45" w:rsidRDefault="00C22E45" w:rsidP="00307602">
      <w:pPr>
        <w:pStyle w:val="Paragrafoelenco"/>
        <w:numPr>
          <w:ilvl w:val="1"/>
          <w:numId w:val="12"/>
        </w:numPr>
        <w:tabs>
          <w:tab w:val="left" w:pos="922"/>
        </w:tabs>
        <w:spacing w:before="120" w:line="276" w:lineRule="auto"/>
        <w:ind w:right="194"/>
        <w:jc w:val="both"/>
      </w:pPr>
      <w:r>
        <w:t>se la rete è dotata di un organo comune con potere di rappresentanza e con soggettività giuridica, ai</w:t>
      </w:r>
      <w:r>
        <w:rPr>
          <w:spacing w:val="1"/>
        </w:rPr>
        <w:t xml:space="preserve"> </w:t>
      </w:r>
      <w:r>
        <w:t>sensi dell’articolo 3, comma 4-</w:t>
      </w:r>
      <w:r>
        <w:rPr>
          <w:i/>
        </w:rPr>
        <w:t>quater</w:t>
      </w:r>
      <w:r>
        <w:t>, del decreto legge 10 febbraio 2009, n. 5, la domanda di</w:t>
      </w:r>
      <w:r>
        <w:rPr>
          <w:spacing w:val="1"/>
        </w:rPr>
        <w:t xml:space="preserve"> </w:t>
      </w:r>
      <w:r>
        <w:t>partecipazione</w:t>
      </w:r>
      <w:r>
        <w:rPr>
          <w:spacing w:val="-4"/>
        </w:rPr>
        <w:t xml:space="preserve"> </w:t>
      </w:r>
      <w:r>
        <w:t>deve</w:t>
      </w:r>
      <w:r>
        <w:rPr>
          <w:spacing w:val="-3"/>
        </w:rPr>
        <w:t xml:space="preserve"> </w:t>
      </w:r>
      <w:r>
        <w:t>essere</w:t>
      </w:r>
      <w:r>
        <w:rPr>
          <w:spacing w:val="-7"/>
        </w:rPr>
        <w:t xml:space="preserve"> </w:t>
      </w:r>
      <w:r>
        <w:t>sottoscritta</w:t>
      </w:r>
      <w:r>
        <w:rPr>
          <w:spacing w:val="-3"/>
        </w:rPr>
        <w:t xml:space="preserve"> </w:t>
      </w:r>
      <w:r>
        <w:t>dal</w:t>
      </w:r>
      <w:r>
        <w:rPr>
          <w:spacing w:val="-4"/>
        </w:rPr>
        <w:t xml:space="preserve"> </w:t>
      </w:r>
      <w:r>
        <w:t>solo</w:t>
      </w:r>
      <w:r>
        <w:rPr>
          <w:spacing w:val="-4"/>
        </w:rPr>
        <w:t xml:space="preserve"> </w:t>
      </w:r>
      <w:r>
        <w:t>operatore</w:t>
      </w:r>
      <w:r>
        <w:rPr>
          <w:spacing w:val="-4"/>
        </w:rPr>
        <w:t xml:space="preserve"> </w:t>
      </w:r>
      <w:r>
        <w:t>economico</w:t>
      </w:r>
      <w:r>
        <w:rPr>
          <w:spacing w:val="-3"/>
        </w:rPr>
        <w:t xml:space="preserve"> </w:t>
      </w:r>
      <w:r>
        <w:t>che</w:t>
      </w:r>
      <w:r>
        <w:rPr>
          <w:spacing w:val="-4"/>
        </w:rPr>
        <w:t xml:space="preserve"> </w:t>
      </w:r>
      <w:r>
        <w:t>riveste</w:t>
      </w:r>
      <w:r>
        <w:rPr>
          <w:spacing w:val="-3"/>
        </w:rPr>
        <w:t xml:space="preserve"> </w:t>
      </w:r>
      <w:r>
        <w:t>la</w:t>
      </w:r>
      <w:r>
        <w:rPr>
          <w:spacing w:val="-4"/>
        </w:rPr>
        <w:t xml:space="preserve"> </w:t>
      </w:r>
      <w:r>
        <w:t>funzione</w:t>
      </w:r>
      <w:r>
        <w:rPr>
          <w:spacing w:val="-3"/>
        </w:rPr>
        <w:t xml:space="preserve"> </w:t>
      </w:r>
      <w:r>
        <w:t>di</w:t>
      </w:r>
      <w:r>
        <w:rPr>
          <w:spacing w:val="-4"/>
        </w:rPr>
        <w:t xml:space="preserve"> </w:t>
      </w:r>
      <w:r>
        <w:t>organo</w:t>
      </w:r>
      <w:r>
        <w:rPr>
          <w:spacing w:val="-52"/>
        </w:rPr>
        <w:t xml:space="preserve"> </w:t>
      </w:r>
      <w:r>
        <w:t>comune;</w:t>
      </w:r>
    </w:p>
    <w:p w:rsidR="00C22E45" w:rsidRPr="006353FD" w:rsidRDefault="00C22E45" w:rsidP="00307602">
      <w:pPr>
        <w:pStyle w:val="Paragrafoelenco"/>
        <w:numPr>
          <w:ilvl w:val="1"/>
          <w:numId w:val="12"/>
        </w:numPr>
        <w:tabs>
          <w:tab w:val="left" w:pos="922"/>
        </w:tabs>
        <w:spacing w:before="120" w:line="276" w:lineRule="auto"/>
        <w:ind w:right="194"/>
        <w:jc w:val="both"/>
      </w:pPr>
      <w:r>
        <w:t>se la rete è dotata di un organo comune con potere di rappresentanza ma è priva di soggettività</w:t>
      </w:r>
      <w:r>
        <w:rPr>
          <w:spacing w:val="1"/>
        </w:rPr>
        <w:t xml:space="preserve"> </w:t>
      </w:r>
      <w:r>
        <w:t>giuridica,</w:t>
      </w:r>
      <w:r>
        <w:rPr>
          <w:spacing w:val="39"/>
        </w:rPr>
        <w:t xml:space="preserve"> </w:t>
      </w:r>
      <w:r>
        <w:t>ai</w:t>
      </w:r>
      <w:r>
        <w:rPr>
          <w:spacing w:val="41"/>
        </w:rPr>
        <w:t xml:space="preserve"> </w:t>
      </w:r>
      <w:r>
        <w:t>sensi</w:t>
      </w:r>
      <w:r>
        <w:rPr>
          <w:spacing w:val="41"/>
        </w:rPr>
        <w:t xml:space="preserve"> </w:t>
      </w:r>
      <w:r>
        <w:t>dell’articolo</w:t>
      </w:r>
      <w:r>
        <w:rPr>
          <w:spacing w:val="39"/>
        </w:rPr>
        <w:t xml:space="preserve"> </w:t>
      </w:r>
      <w:r>
        <w:t>3,</w:t>
      </w:r>
      <w:r>
        <w:rPr>
          <w:spacing w:val="42"/>
        </w:rPr>
        <w:t xml:space="preserve"> </w:t>
      </w:r>
      <w:r>
        <w:t>comma</w:t>
      </w:r>
      <w:r>
        <w:rPr>
          <w:spacing w:val="42"/>
        </w:rPr>
        <w:t xml:space="preserve"> </w:t>
      </w:r>
      <w:r>
        <w:t>4-</w:t>
      </w:r>
      <w:r>
        <w:rPr>
          <w:i/>
        </w:rPr>
        <w:t>quater</w:t>
      </w:r>
      <w:r>
        <w:t>,</w:t>
      </w:r>
      <w:r>
        <w:rPr>
          <w:spacing w:val="39"/>
        </w:rPr>
        <w:t xml:space="preserve"> </w:t>
      </w:r>
      <w:r>
        <w:t>del</w:t>
      </w:r>
      <w:r>
        <w:rPr>
          <w:spacing w:val="40"/>
        </w:rPr>
        <w:t xml:space="preserve"> </w:t>
      </w:r>
      <w:r>
        <w:t>decreto</w:t>
      </w:r>
      <w:r>
        <w:rPr>
          <w:spacing w:val="42"/>
        </w:rPr>
        <w:t xml:space="preserve"> </w:t>
      </w:r>
      <w:r>
        <w:t>legge</w:t>
      </w:r>
      <w:r>
        <w:rPr>
          <w:spacing w:val="42"/>
        </w:rPr>
        <w:t xml:space="preserve"> </w:t>
      </w:r>
      <w:r>
        <w:t>10</w:t>
      </w:r>
      <w:r>
        <w:rPr>
          <w:spacing w:val="42"/>
        </w:rPr>
        <w:t xml:space="preserve"> </w:t>
      </w:r>
      <w:r>
        <w:t>febbraio</w:t>
      </w:r>
      <w:r>
        <w:rPr>
          <w:spacing w:val="39"/>
        </w:rPr>
        <w:t xml:space="preserve"> </w:t>
      </w:r>
      <w:r>
        <w:t>2009,</w:t>
      </w:r>
      <w:r>
        <w:rPr>
          <w:spacing w:val="42"/>
        </w:rPr>
        <w:t xml:space="preserve"> </w:t>
      </w:r>
      <w:r>
        <w:t>n.</w:t>
      </w:r>
      <w:r>
        <w:rPr>
          <w:spacing w:val="39"/>
        </w:rPr>
        <w:t xml:space="preserve"> </w:t>
      </w:r>
      <w:r>
        <w:t>5,</w:t>
      </w:r>
      <w:r>
        <w:rPr>
          <w:spacing w:val="39"/>
        </w:rPr>
        <w:t xml:space="preserve"> </w:t>
      </w:r>
      <w:r>
        <w:t>la</w:t>
      </w:r>
      <w:r w:rsidR="00997E19">
        <w:t xml:space="preserve"> </w:t>
      </w:r>
      <w:r>
        <w:t xml:space="preserve">domanda di partecipazione deve essere </w:t>
      </w:r>
      <w:r w:rsidRPr="006353FD">
        <w:t>sottoscritta dall’impresa che riveste le funzioni di organo</w:t>
      </w:r>
      <w:r w:rsidRPr="006353FD">
        <w:rPr>
          <w:spacing w:val="1"/>
        </w:rPr>
        <w:t xml:space="preserve"> </w:t>
      </w:r>
      <w:r w:rsidRPr="006353FD">
        <w:t>comune</w:t>
      </w:r>
      <w:r w:rsidRPr="006353FD">
        <w:rPr>
          <w:spacing w:val="-1"/>
        </w:rPr>
        <w:t xml:space="preserve"> </w:t>
      </w:r>
      <w:r w:rsidRPr="006353FD">
        <w:t>nonché da ognuno</w:t>
      </w:r>
      <w:r w:rsidRPr="006353FD">
        <w:rPr>
          <w:spacing w:val="-3"/>
        </w:rPr>
        <w:t xml:space="preserve"> </w:t>
      </w:r>
      <w:r w:rsidRPr="006353FD">
        <w:t xml:space="preserve">dei </w:t>
      </w:r>
      <w:proofErr w:type="spellStart"/>
      <w:r w:rsidRPr="006353FD">
        <w:t>retisti</w:t>
      </w:r>
      <w:proofErr w:type="spellEnd"/>
      <w:r w:rsidRPr="006353FD">
        <w:rPr>
          <w:spacing w:val="-2"/>
        </w:rPr>
        <w:t xml:space="preserve"> </w:t>
      </w:r>
      <w:r w:rsidRPr="006353FD">
        <w:t>che partecipa</w:t>
      </w:r>
      <w:r w:rsidRPr="006353FD">
        <w:rPr>
          <w:spacing w:val="-2"/>
        </w:rPr>
        <w:t xml:space="preserve"> </w:t>
      </w:r>
      <w:r w:rsidR="00997E19" w:rsidRPr="006353FD">
        <w:rPr>
          <w:color w:val="000000" w:themeColor="text1"/>
        </w:rPr>
        <w:t>al concorso</w:t>
      </w:r>
      <w:r w:rsidRPr="006353FD">
        <w:t>;</w:t>
      </w:r>
    </w:p>
    <w:p w:rsidR="00C22E45" w:rsidRPr="006353FD" w:rsidRDefault="00C22E45" w:rsidP="00307602">
      <w:pPr>
        <w:pStyle w:val="Paragrafoelenco"/>
        <w:numPr>
          <w:ilvl w:val="1"/>
          <w:numId w:val="12"/>
        </w:numPr>
        <w:tabs>
          <w:tab w:val="left" w:pos="922"/>
        </w:tabs>
        <w:spacing w:before="120" w:line="276" w:lineRule="auto"/>
        <w:ind w:right="194"/>
        <w:jc w:val="both"/>
      </w:pPr>
      <w:r w:rsidRPr="006353FD">
        <w:t>se la rete è dotata di un organo comune privo del potere di rappresentanza o se la rete è sprovvista di</w:t>
      </w:r>
      <w:r w:rsidRPr="006353FD">
        <w:rPr>
          <w:spacing w:val="1"/>
        </w:rPr>
        <w:t xml:space="preserve"> </w:t>
      </w:r>
      <w:r w:rsidRPr="006353FD">
        <w:t>organo comune, oppure se l’organo comune è privo dei requisiti di qualificazione richiesti per</w:t>
      </w:r>
      <w:r w:rsidRPr="006353FD">
        <w:rPr>
          <w:spacing w:val="1"/>
        </w:rPr>
        <w:t xml:space="preserve"> </w:t>
      </w:r>
      <w:r w:rsidRPr="006353FD">
        <w:t xml:space="preserve">assumere la veste di mandataria, la domanda di partecipazione deve essere sottoscritta dal </w:t>
      </w:r>
      <w:proofErr w:type="spellStart"/>
      <w:r w:rsidRPr="006353FD">
        <w:t>retista</w:t>
      </w:r>
      <w:proofErr w:type="spellEnd"/>
      <w:r w:rsidRPr="006353FD">
        <w:t xml:space="preserve"> che</w:t>
      </w:r>
      <w:r w:rsidRPr="006353FD">
        <w:rPr>
          <w:spacing w:val="1"/>
        </w:rPr>
        <w:t xml:space="preserve"> </w:t>
      </w:r>
      <w:r w:rsidRPr="006353FD">
        <w:t>riveste la qualifica di mandatario, ovvero, in caso di partecipazione nelle forme del raggruppamento</w:t>
      </w:r>
      <w:r w:rsidRPr="006353FD">
        <w:rPr>
          <w:spacing w:val="1"/>
        </w:rPr>
        <w:t xml:space="preserve"> </w:t>
      </w:r>
      <w:r w:rsidRPr="006353FD">
        <w:t>da</w:t>
      </w:r>
      <w:r w:rsidRPr="006353FD">
        <w:rPr>
          <w:spacing w:val="-1"/>
        </w:rPr>
        <w:t xml:space="preserve"> </w:t>
      </w:r>
      <w:r w:rsidRPr="006353FD">
        <w:t xml:space="preserve">costituirsi, da ognuno dei </w:t>
      </w:r>
      <w:proofErr w:type="spellStart"/>
      <w:r w:rsidRPr="006353FD">
        <w:t>retisti</w:t>
      </w:r>
      <w:proofErr w:type="spellEnd"/>
      <w:r w:rsidRPr="006353FD">
        <w:rPr>
          <w:spacing w:val="1"/>
        </w:rPr>
        <w:t xml:space="preserve"> </w:t>
      </w:r>
      <w:r w:rsidRPr="006353FD">
        <w:t xml:space="preserve">che partecipa </w:t>
      </w:r>
      <w:r w:rsidR="00997E19" w:rsidRPr="006353FD">
        <w:rPr>
          <w:color w:val="000000" w:themeColor="text1"/>
        </w:rPr>
        <w:t>al concorso</w:t>
      </w:r>
      <w:r w:rsidRPr="006353FD">
        <w:t>.</w:t>
      </w:r>
    </w:p>
    <w:p w:rsidR="00C22E45" w:rsidRDefault="00C22E45" w:rsidP="009A547B">
      <w:pPr>
        <w:pStyle w:val="Paragrafoelenco"/>
        <w:numPr>
          <w:ilvl w:val="0"/>
          <w:numId w:val="10"/>
        </w:numPr>
        <w:tabs>
          <w:tab w:val="left" w:pos="851"/>
        </w:tabs>
        <w:spacing w:before="120" w:line="276" w:lineRule="auto"/>
        <w:ind w:left="851" w:hanging="284"/>
        <w:jc w:val="both"/>
      </w:pPr>
      <w:r>
        <w:t>nel</w:t>
      </w:r>
      <w:r>
        <w:rPr>
          <w:spacing w:val="-1"/>
        </w:rPr>
        <w:t xml:space="preserve"> </w:t>
      </w:r>
      <w:r>
        <w:t>caso</w:t>
      </w:r>
      <w:r>
        <w:rPr>
          <w:spacing w:val="-2"/>
        </w:rPr>
        <w:t xml:space="preserve"> </w:t>
      </w:r>
      <w:r>
        <w:t>di</w:t>
      </w:r>
      <w:r>
        <w:rPr>
          <w:spacing w:val="-1"/>
        </w:rPr>
        <w:t xml:space="preserve"> </w:t>
      </w:r>
      <w:r>
        <w:t>consorzio</w:t>
      </w:r>
      <w:r>
        <w:rPr>
          <w:spacing w:val="-1"/>
        </w:rPr>
        <w:t xml:space="preserve"> </w:t>
      </w:r>
      <w:r>
        <w:t>stabile</w:t>
      </w:r>
      <w:r w:rsidR="00C37BDA">
        <w:t xml:space="preserve"> o di rete</w:t>
      </w:r>
      <w:r>
        <w:t>, la</w:t>
      </w:r>
      <w:r>
        <w:rPr>
          <w:spacing w:val="-3"/>
        </w:rPr>
        <w:t xml:space="preserve"> </w:t>
      </w:r>
      <w:r>
        <w:t>domanda</w:t>
      </w:r>
      <w:r>
        <w:rPr>
          <w:spacing w:val="-2"/>
        </w:rPr>
        <w:t xml:space="preserve"> </w:t>
      </w:r>
      <w:r>
        <w:t>è</w:t>
      </w:r>
      <w:r>
        <w:rPr>
          <w:spacing w:val="-2"/>
        </w:rPr>
        <w:t xml:space="preserve"> </w:t>
      </w:r>
      <w:r>
        <w:t>sottoscritta</w:t>
      </w:r>
      <w:r>
        <w:rPr>
          <w:spacing w:val="-2"/>
        </w:rPr>
        <w:t xml:space="preserve"> </w:t>
      </w:r>
      <w:r>
        <w:t>digitalmente</w:t>
      </w:r>
      <w:r>
        <w:rPr>
          <w:spacing w:val="-2"/>
        </w:rPr>
        <w:t xml:space="preserve"> </w:t>
      </w:r>
      <w:r>
        <w:t>dal</w:t>
      </w:r>
      <w:r w:rsidR="00E876D5">
        <w:t xml:space="preserve"> legale rappresentante del </w:t>
      </w:r>
      <w:r>
        <w:t>consorzio</w:t>
      </w:r>
      <w:r>
        <w:rPr>
          <w:spacing w:val="-4"/>
        </w:rPr>
        <w:t xml:space="preserve"> </w:t>
      </w:r>
      <w:r w:rsidR="00E876D5">
        <w:t>medesimo</w:t>
      </w:r>
      <w:r w:rsidR="00C37BDA">
        <w:t xml:space="preserve"> o della rete</w:t>
      </w:r>
      <w:r w:rsidR="00E876D5">
        <w:t xml:space="preserve"> </w:t>
      </w:r>
      <w:r w:rsidR="00E876D5" w:rsidRPr="00E876D5">
        <w:t xml:space="preserve">o da un suo procuratore munito della relativa procura. In tal caso, </w:t>
      </w:r>
      <w:r w:rsidR="00E876D5">
        <w:t xml:space="preserve">dovrà essere allegato </w:t>
      </w:r>
      <w:r w:rsidR="00E876D5" w:rsidRPr="00E876D5">
        <w:t>alla domanda copia conforme all’originale della procura.</w:t>
      </w:r>
    </w:p>
    <w:p w:rsidR="00C22E45" w:rsidRDefault="00C22E45" w:rsidP="00307602">
      <w:pPr>
        <w:pStyle w:val="Corpodeltesto"/>
        <w:spacing w:before="120" w:line="276" w:lineRule="auto"/>
        <w:ind w:right="192"/>
      </w:pPr>
      <w:r w:rsidRPr="000A7343">
        <w:t>La domanda e le relative dichiarazioni sono firmate</w:t>
      </w:r>
      <w:r w:rsidR="00855B49" w:rsidRPr="000A7343">
        <w:t xml:space="preserve"> dal concorrente o</w:t>
      </w:r>
      <w:r w:rsidRPr="000A7343">
        <w:t xml:space="preserve"> dal legale</w:t>
      </w:r>
      <w:r w:rsidR="00B57AB2" w:rsidRPr="000A7343">
        <w:t xml:space="preserve"> </w:t>
      </w:r>
      <w:r w:rsidRPr="000A7343">
        <w:t>rappresentante del concorrente</w:t>
      </w:r>
      <w:r w:rsidR="000A7343" w:rsidRPr="000A7343">
        <w:t xml:space="preserve"> o dal mandatario</w:t>
      </w:r>
      <w:r w:rsidR="00C732A9" w:rsidRPr="000A7343">
        <w:t xml:space="preserve"> e</w:t>
      </w:r>
      <w:r w:rsidR="00C47951" w:rsidRPr="000A7343">
        <w:t xml:space="preserve"> sottoscritte da tutti i partecipanti, </w:t>
      </w:r>
      <w:r w:rsidR="00C37BDA" w:rsidRPr="000A7343">
        <w:t>nel caso di raggruppamento di professionisti non costituito,</w:t>
      </w:r>
      <w:r w:rsidR="00C47951" w:rsidRPr="000A7343">
        <w:t xml:space="preserve"> </w:t>
      </w:r>
      <w:r w:rsidR="00C37BDA" w:rsidRPr="000A7343">
        <w:t>per attestare quanto dichiarato nello schema di domanda.</w:t>
      </w:r>
      <w:r>
        <w:t xml:space="preserve"> </w:t>
      </w:r>
    </w:p>
    <w:p w:rsidR="00C22E45" w:rsidRDefault="00C22E45" w:rsidP="00307602">
      <w:pPr>
        <w:pStyle w:val="Corpodeltesto"/>
        <w:spacing w:before="120" w:line="276" w:lineRule="auto"/>
        <w:ind w:right="196"/>
      </w:pPr>
      <w:r>
        <w:t>La</w:t>
      </w:r>
      <w:r>
        <w:rPr>
          <w:spacing w:val="-8"/>
        </w:rPr>
        <w:t xml:space="preserve"> </w:t>
      </w:r>
      <w:r>
        <w:t>domanda</w:t>
      </w:r>
      <w:r>
        <w:rPr>
          <w:spacing w:val="-7"/>
        </w:rPr>
        <w:t xml:space="preserve"> </w:t>
      </w:r>
      <w:r>
        <w:t>di</w:t>
      </w:r>
      <w:r>
        <w:rPr>
          <w:spacing w:val="-6"/>
        </w:rPr>
        <w:t xml:space="preserve"> </w:t>
      </w:r>
      <w:r>
        <w:t>partecipazione</w:t>
      </w:r>
      <w:r>
        <w:rPr>
          <w:spacing w:val="-7"/>
        </w:rPr>
        <w:t xml:space="preserve"> </w:t>
      </w:r>
      <w:r>
        <w:t>deve</w:t>
      </w:r>
      <w:r>
        <w:rPr>
          <w:spacing w:val="-8"/>
        </w:rPr>
        <w:t xml:space="preserve"> </w:t>
      </w:r>
      <w:r>
        <w:t>essere</w:t>
      </w:r>
      <w:r>
        <w:rPr>
          <w:spacing w:val="-9"/>
        </w:rPr>
        <w:t xml:space="preserve"> </w:t>
      </w:r>
      <w:r>
        <w:t>presentata</w:t>
      </w:r>
      <w:r>
        <w:rPr>
          <w:spacing w:val="-7"/>
        </w:rPr>
        <w:t xml:space="preserve"> </w:t>
      </w:r>
      <w:r>
        <w:t>nel</w:t>
      </w:r>
      <w:r>
        <w:rPr>
          <w:spacing w:val="-8"/>
        </w:rPr>
        <w:t xml:space="preserve"> </w:t>
      </w:r>
      <w:r>
        <w:t>rispetto</w:t>
      </w:r>
      <w:r>
        <w:rPr>
          <w:spacing w:val="-10"/>
        </w:rPr>
        <w:t xml:space="preserve"> </w:t>
      </w:r>
      <w:r>
        <w:t>di</w:t>
      </w:r>
      <w:r>
        <w:rPr>
          <w:spacing w:val="-9"/>
        </w:rPr>
        <w:t xml:space="preserve"> </w:t>
      </w:r>
      <w:r>
        <w:t>quanto</w:t>
      </w:r>
      <w:r>
        <w:rPr>
          <w:spacing w:val="-10"/>
        </w:rPr>
        <w:t xml:space="preserve"> </w:t>
      </w:r>
      <w:r>
        <w:t>stabilito</w:t>
      </w:r>
      <w:r>
        <w:rPr>
          <w:spacing w:val="-7"/>
        </w:rPr>
        <w:t xml:space="preserve"> </w:t>
      </w:r>
      <w:r>
        <w:t>dal</w:t>
      </w:r>
      <w:r>
        <w:rPr>
          <w:spacing w:val="-6"/>
        </w:rPr>
        <w:t xml:space="preserve"> </w:t>
      </w:r>
      <w:r>
        <w:t>Decreto</w:t>
      </w:r>
      <w:r>
        <w:rPr>
          <w:spacing w:val="-7"/>
        </w:rPr>
        <w:t xml:space="preserve"> </w:t>
      </w:r>
      <w:r>
        <w:t>del</w:t>
      </w:r>
      <w:r>
        <w:rPr>
          <w:spacing w:val="-7"/>
        </w:rPr>
        <w:t xml:space="preserve"> </w:t>
      </w:r>
      <w:r>
        <w:t>Presidente</w:t>
      </w:r>
      <w:r>
        <w:rPr>
          <w:spacing w:val="-52"/>
        </w:rPr>
        <w:t xml:space="preserve"> </w:t>
      </w:r>
      <w:r>
        <w:t>della</w:t>
      </w:r>
      <w:r>
        <w:rPr>
          <w:spacing w:val="-1"/>
        </w:rPr>
        <w:t xml:space="preserve"> </w:t>
      </w:r>
      <w:r>
        <w:t>Repubblica</w:t>
      </w:r>
      <w:r>
        <w:rPr>
          <w:spacing w:val="-2"/>
        </w:rPr>
        <w:t xml:space="preserve"> </w:t>
      </w:r>
      <w:r>
        <w:t>n. 642/72</w:t>
      </w:r>
      <w:r>
        <w:rPr>
          <w:spacing w:val="-3"/>
        </w:rPr>
        <w:t xml:space="preserve"> </w:t>
      </w:r>
      <w:r>
        <w:t>in ordine all’assolvimento</w:t>
      </w:r>
      <w:r>
        <w:rPr>
          <w:spacing w:val="-4"/>
        </w:rPr>
        <w:t xml:space="preserve"> </w:t>
      </w:r>
      <w:r>
        <w:t>dell’imposta di</w:t>
      </w:r>
      <w:r>
        <w:rPr>
          <w:spacing w:val="-1"/>
        </w:rPr>
        <w:t xml:space="preserve"> </w:t>
      </w:r>
      <w:r>
        <w:t>bollo.</w:t>
      </w:r>
    </w:p>
    <w:p w:rsidR="00C22E45" w:rsidRDefault="00C22E45" w:rsidP="00307602">
      <w:pPr>
        <w:pStyle w:val="Corpodeltesto"/>
        <w:spacing w:before="120" w:line="276" w:lineRule="auto"/>
        <w:ind w:right="194"/>
      </w:pPr>
      <w:r>
        <w:t>Il pagamento della suddetta imposta del valore di € 16,00 viene effettuato o tramite il servizio @e.bollo</w:t>
      </w:r>
      <w:r>
        <w:rPr>
          <w:spacing w:val="1"/>
        </w:rPr>
        <w:t xml:space="preserve"> </w:t>
      </w:r>
      <w:r>
        <w:t>dell'Agenzia delle Entrate oppure in alternativa il concorrente può acquistare la marca da bollo da euro 16,00</w:t>
      </w:r>
      <w:r>
        <w:rPr>
          <w:spacing w:val="1"/>
        </w:rPr>
        <w:t xml:space="preserve"> </w:t>
      </w:r>
      <w:r>
        <w:t>ed inserire il suo numero seriale all'interno della dichiarazione contenuta nell'istanza telematica e allegare,</w:t>
      </w:r>
      <w:r>
        <w:rPr>
          <w:spacing w:val="1"/>
        </w:rPr>
        <w:t xml:space="preserve"> </w:t>
      </w:r>
      <w:r>
        <w:t xml:space="preserve">obbligatoriamente copia del contrassegno in </w:t>
      </w:r>
      <w:proofErr w:type="spellStart"/>
      <w:r>
        <w:t>formato.pdf.</w:t>
      </w:r>
      <w:proofErr w:type="spellEnd"/>
      <w:r>
        <w:t xml:space="preserve"> Il concorrente si assume ogni responsabilità in caso</w:t>
      </w:r>
      <w:r>
        <w:rPr>
          <w:spacing w:val="-52"/>
        </w:rPr>
        <w:t xml:space="preserve"> </w:t>
      </w:r>
      <w:r>
        <w:t>di utilizzo plurimo dei</w:t>
      </w:r>
      <w:r>
        <w:rPr>
          <w:spacing w:val="1"/>
        </w:rPr>
        <w:t xml:space="preserve"> </w:t>
      </w:r>
      <w:r>
        <w:t>contrassegni.</w:t>
      </w:r>
    </w:p>
    <w:p w:rsidR="00C22E45" w:rsidRDefault="00C22E45" w:rsidP="00C22E45">
      <w:pPr>
        <w:pStyle w:val="Corpodeltesto"/>
        <w:ind w:left="0"/>
        <w:jc w:val="left"/>
        <w:rPr>
          <w:sz w:val="21"/>
        </w:rPr>
      </w:pPr>
    </w:p>
    <w:p w:rsidR="00C22E45" w:rsidRPr="00C22E45" w:rsidRDefault="00C22E45">
      <w:pPr>
        <w:pStyle w:val="Paragrafoelenco"/>
        <w:numPr>
          <w:ilvl w:val="0"/>
          <w:numId w:val="12"/>
        </w:numPr>
        <w:tabs>
          <w:tab w:val="left" w:pos="754"/>
        </w:tabs>
        <w:spacing w:before="74"/>
        <w:ind w:hanging="270"/>
        <w:rPr>
          <w:b/>
          <w:bCs/>
          <w:color w:val="2E5395"/>
        </w:rPr>
      </w:pPr>
      <w:r w:rsidRPr="00C22E45">
        <w:rPr>
          <w:b/>
          <w:bCs/>
          <w:color w:val="2E5395"/>
        </w:rPr>
        <w:t xml:space="preserve">DOCUMENTO </w:t>
      </w:r>
      <w:proofErr w:type="spellStart"/>
      <w:r w:rsidRPr="00C22E45">
        <w:rPr>
          <w:b/>
          <w:bCs/>
          <w:color w:val="2E5395"/>
        </w:rPr>
        <w:t>DI</w:t>
      </w:r>
      <w:proofErr w:type="spellEnd"/>
      <w:r w:rsidRPr="00C22E45">
        <w:rPr>
          <w:b/>
          <w:bCs/>
          <w:color w:val="2E5395"/>
        </w:rPr>
        <w:t xml:space="preserve"> GARA UNICO EUROPEO</w:t>
      </w:r>
    </w:p>
    <w:p w:rsidR="00C22E45" w:rsidRDefault="00C22E45" w:rsidP="00307602">
      <w:pPr>
        <w:pStyle w:val="Corpodeltesto"/>
        <w:spacing w:before="120" w:line="276" w:lineRule="auto"/>
        <w:ind w:right="192"/>
      </w:pPr>
      <w:r>
        <w:t>Il concorrente compila il Documento di gara unico europeo di cui allo schema allegato al DM del Ministero</w:t>
      </w:r>
      <w:r>
        <w:rPr>
          <w:spacing w:val="1"/>
        </w:rPr>
        <w:t xml:space="preserve"> </w:t>
      </w:r>
      <w:r>
        <w:t>delle</w:t>
      </w:r>
      <w:r>
        <w:rPr>
          <w:spacing w:val="1"/>
        </w:rPr>
        <w:t xml:space="preserve"> </w:t>
      </w:r>
      <w:r>
        <w:t>Infrastrutture</w:t>
      </w:r>
      <w:r>
        <w:rPr>
          <w:spacing w:val="1"/>
        </w:rPr>
        <w:t xml:space="preserve"> </w:t>
      </w:r>
      <w:r>
        <w:t>e</w:t>
      </w:r>
      <w:r>
        <w:rPr>
          <w:spacing w:val="1"/>
        </w:rPr>
        <w:t xml:space="preserve"> </w:t>
      </w:r>
      <w:r>
        <w:t>Trasporti</w:t>
      </w:r>
      <w:r>
        <w:rPr>
          <w:spacing w:val="1"/>
        </w:rPr>
        <w:t xml:space="preserve"> </w:t>
      </w:r>
      <w:r>
        <w:t>del</w:t>
      </w:r>
      <w:r>
        <w:rPr>
          <w:spacing w:val="1"/>
        </w:rPr>
        <w:t xml:space="preserve"> </w:t>
      </w:r>
      <w:r>
        <w:t>18</w:t>
      </w:r>
      <w:r>
        <w:rPr>
          <w:spacing w:val="1"/>
        </w:rPr>
        <w:t xml:space="preserve"> </w:t>
      </w:r>
      <w:r>
        <w:t>luglio</w:t>
      </w:r>
      <w:r>
        <w:rPr>
          <w:spacing w:val="1"/>
        </w:rPr>
        <w:t xml:space="preserve"> </w:t>
      </w:r>
      <w:r>
        <w:t>2016</w:t>
      </w:r>
      <w:r>
        <w:rPr>
          <w:spacing w:val="1"/>
        </w:rPr>
        <w:t xml:space="preserve"> </w:t>
      </w:r>
      <w:r>
        <w:t>o</w:t>
      </w:r>
      <w:r>
        <w:rPr>
          <w:spacing w:val="1"/>
        </w:rPr>
        <w:t xml:space="preserve"> </w:t>
      </w:r>
      <w:r>
        <w:t>successive</w:t>
      </w:r>
      <w:r>
        <w:rPr>
          <w:spacing w:val="1"/>
        </w:rPr>
        <w:t xml:space="preserve"> </w:t>
      </w:r>
      <w:r>
        <w:t>modifiche</w:t>
      </w:r>
      <w:r>
        <w:rPr>
          <w:spacing w:val="1"/>
        </w:rPr>
        <w:t xml:space="preserve"> </w:t>
      </w:r>
      <w:r>
        <w:t>messo</w:t>
      </w:r>
      <w:r>
        <w:rPr>
          <w:spacing w:val="1"/>
        </w:rPr>
        <w:t xml:space="preserve"> </w:t>
      </w:r>
      <w:r>
        <w:t>a</w:t>
      </w:r>
      <w:r>
        <w:rPr>
          <w:spacing w:val="1"/>
        </w:rPr>
        <w:t xml:space="preserve"> </w:t>
      </w:r>
      <w:r>
        <w:t>disposizione</w:t>
      </w:r>
      <w:r>
        <w:rPr>
          <w:spacing w:val="1"/>
        </w:rPr>
        <w:t xml:space="preserve"> </w:t>
      </w:r>
      <w:r>
        <w:t>sulla</w:t>
      </w:r>
      <w:r>
        <w:rPr>
          <w:spacing w:val="1"/>
        </w:rPr>
        <w:t xml:space="preserve"> </w:t>
      </w:r>
      <w:r>
        <w:t>piattaforma</w:t>
      </w:r>
      <w:r>
        <w:rPr>
          <w:spacing w:val="-1"/>
        </w:rPr>
        <w:t xml:space="preserve"> </w:t>
      </w:r>
      <w:r>
        <w:t>elettronica.</w:t>
      </w:r>
      <w:r w:rsidR="00307602">
        <w:t xml:space="preserve"> </w:t>
      </w:r>
      <w:r w:rsidR="00760217">
        <w:t>S</w:t>
      </w:r>
      <w:r w:rsidR="00760217" w:rsidRPr="00760217">
        <w:t xml:space="preserve">i precisa che </w:t>
      </w:r>
      <w:r w:rsidR="00760217">
        <w:t>può essere</w:t>
      </w:r>
      <w:r w:rsidR="00760217" w:rsidRPr="00760217">
        <w:t xml:space="preserve"> compila</w:t>
      </w:r>
      <w:r w:rsidR="00760217">
        <w:t>ta</w:t>
      </w:r>
      <w:r w:rsidR="00760217" w:rsidRPr="00760217">
        <w:t xml:space="preserve"> la sezione </w:t>
      </w:r>
      <w:r w:rsidR="00760217" w:rsidRPr="00760217">
        <w:rPr>
          <w:b/>
          <w:sz w:val="28"/>
        </w:rPr>
        <w:t>α</w:t>
      </w:r>
      <w:r w:rsidR="00760217" w:rsidRPr="00760217">
        <w:t xml:space="preserve"> della parte IV senza compilare nessun’altra sezione della parte IV.</w:t>
      </w:r>
    </w:p>
    <w:p w:rsidR="00C22E45" w:rsidRDefault="00C22E45" w:rsidP="00307602">
      <w:pPr>
        <w:pStyle w:val="Corpodeltesto"/>
        <w:spacing w:before="120" w:line="276" w:lineRule="auto"/>
        <w:ind w:left="0" w:firstLine="212"/>
      </w:pPr>
      <w:r>
        <w:t>Il</w:t>
      </w:r>
      <w:r>
        <w:rPr>
          <w:spacing w:val="-1"/>
        </w:rPr>
        <w:t xml:space="preserve"> </w:t>
      </w:r>
      <w:r>
        <w:t>Documento</w:t>
      </w:r>
      <w:r>
        <w:rPr>
          <w:spacing w:val="-1"/>
        </w:rPr>
        <w:t xml:space="preserve"> </w:t>
      </w:r>
      <w:r>
        <w:t>di gara</w:t>
      </w:r>
      <w:r>
        <w:rPr>
          <w:spacing w:val="-3"/>
        </w:rPr>
        <w:t xml:space="preserve"> </w:t>
      </w:r>
      <w:r>
        <w:t>unico</w:t>
      </w:r>
      <w:r>
        <w:rPr>
          <w:spacing w:val="-3"/>
        </w:rPr>
        <w:t xml:space="preserve"> </w:t>
      </w:r>
      <w:r>
        <w:t>europeo</w:t>
      </w:r>
      <w:r>
        <w:rPr>
          <w:spacing w:val="-1"/>
        </w:rPr>
        <w:t xml:space="preserve"> </w:t>
      </w:r>
      <w:r>
        <w:t>deve</w:t>
      </w:r>
      <w:r>
        <w:rPr>
          <w:spacing w:val="-1"/>
        </w:rPr>
        <w:t xml:space="preserve"> </w:t>
      </w:r>
      <w:r>
        <w:t>essere</w:t>
      </w:r>
      <w:r>
        <w:rPr>
          <w:spacing w:val="-2"/>
        </w:rPr>
        <w:t xml:space="preserve"> </w:t>
      </w:r>
      <w:r>
        <w:t>presentato:</w:t>
      </w:r>
    </w:p>
    <w:p w:rsidR="00C22E45" w:rsidRDefault="00C22E45" w:rsidP="00307602">
      <w:pPr>
        <w:pStyle w:val="Paragrafoelenco"/>
        <w:numPr>
          <w:ilvl w:val="0"/>
          <w:numId w:val="9"/>
        </w:numPr>
        <w:tabs>
          <w:tab w:val="left" w:pos="386"/>
        </w:tabs>
        <w:spacing w:before="120" w:line="276" w:lineRule="auto"/>
        <w:ind w:right="201" w:hanging="142"/>
      </w:pPr>
      <w:r>
        <w:t>nel</w:t>
      </w:r>
      <w:r>
        <w:rPr>
          <w:spacing w:val="46"/>
        </w:rPr>
        <w:t xml:space="preserve"> </w:t>
      </w:r>
      <w:r>
        <w:t>caso</w:t>
      </w:r>
      <w:r>
        <w:rPr>
          <w:spacing w:val="43"/>
        </w:rPr>
        <w:t xml:space="preserve"> </w:t>
      </w:r>
      <w:r>
        <w:t>di</w:t>
      </w:r>
      <w:r>
        <w:rPr>
          <w:spacing w:val="44"/>
        </w:rPr>
        <w:t xml:space="preserve"> </w:t>
      </w:r>
      <w:r>
        <w:t>raggruppamenti</w:t>
      </w:r>
      <w:r>
        <w:rPr>
          <w:spacing w:val="46"/>
        </w:rPr>
        <w:t xml:space="preserve"> </w:t>
      </w:r>
      <w:r>
        <w:t>temporanei,</w:t>
      </w:r>
      <w:r>
        <w:rPr>
          <w:spacing w:val="44"/>
        </w:rPr>
        <w:t xml:space="preserve"> </w:t>
      </w:r>
      <w:r>
        <w:t>consorzi</w:t>
      </w:r>
      <w:r>
        <w:rPr>
          <w:spacing w:val="44"/>
        </w:rPr>
        <w:t xml:space="preserve"> </w:t>
      </w:r>
      <w:r>
        <w:t>ordinari,</w:t>
      </w:r>
      <w:r>
        <w:rPr>
          <w:spacing w:val="45"/>
        </w:rPr>
        <w:t xml:space="preserve"> </w:t>
      </w:r>
      <w:r>
        <w:t>GEIE,</w:t>
      </w:r>
      <w:r>
        <w:rPr>
          <w:spacing w:val="45"/>
        </w:rPr>
        <w:t xml:space="preserve"> </w:t>
      </w:r>
      <w:r>
        <w:t>da</w:t>
      </w:r>
      <w:r>
        <w:rPr>
          <w:spacing w:val="46"/>
        </w:rPr>
        <w:t xml:space="preserve"> </w:t>
      </w:r>
      <w:r>
        <w:t>tutti</w:t>
      </w:r>
      <w:r>
        <w:rPr>
          <w:spacing w:val="45"/>
        </w:rPr>
        <w:t xml:space="preserve"> </w:t>
      </w:r>
      <w:r>
        <w:t>gli</w:t>
      </w:r>
      <w:r>
        <w:rPr>
          <w:spacing w:val="46"/>
        </w:rPr>
        <w:t xml:space="preserve"> </w:t>
      </w:r>
      <w:r>
        <w:t>operatori</w:t>
      </w:r>
      <w:r>
        <w:rPr>
          <w:spacing w:val="44"/>
        </w:rPr>
        <w:t xml:space="preserve"> </w:t>
      </w:r>
      <w:r>
        <w:t>economici</w:t>
      </w:r>
      <w:r>
        <w:rPr>
          <w:spacing w:val="44"/>
        </w:rPr>
        <w:t xml:space="preserve"> </w:t>
      </w:r>
      <w:r>
        <w:lastRenderedPageBreak/>
        <w:t>che</w:t>
      </w:r>
      <w:r>
        <w:rPr>
          <w:spacing w:val="-52"/>
        </w:rPr>
        <w:t xml:space="preserve"> </w:t>
      </w:r>
      <w:r>
        <w:t>partecipano</w:t>
      </w:r>
      <w:r>
        <w:rPr>
          <w:spacing w:val="-3"/>
        </w:rPr>
        <w:t xml:space="preserve"> </w:t>
      </w:r>
      <w:r>
        <w:t>alla procedura in forma congiunta;</w:t>
      </w:r>
    </w:p>
    <w:p w:rsidR="00C22E45" w:rsidRDefault="00C22E45" w:rsidP="00307602">
      <w:pPr>
        <w:pStyle w:val="Paragrafoelenco"/>
        <w:numPr>
          <w:ilvl w:val="0"/>
          <w:numId w:val="9"/>
        </w:numPr>
        <w:tabs>
          <w:tab w:val="left" w:pos="343"/>
        </w:tabs>
        <w:spacing w:before="120" w:line="276" w:lineRule="auto"/>
        <w:ind w:right="197" w:hanging="142"/>
      </w:pPr>
      <w:r>
        <w:t>nel</w:t>
      </w:r>
      <w:r>
        <w:rPr>
          <w:spacing w:val="1"/>
        </w:rPr>
        <w:t xml:space="preserve"> </w:t>
      </w:r>
      <w:r>
        <w:t>caso di aggregazioni</w:t>
      </w:r>
      <w:r>
        <w:rPr>
          <w:spacing w:val="1"/>
        </w:rPr>
        <w:t xml:space="preserve"> </w:t>
      </w:r>
      <w:r>
        <w:t>di</w:t>
      </w:r>
      <w:r>
        <w:rPr>
          <w:spacing w:val="4"/>
        </w:rPr>
        <w:t xml:space="preserve"> </w:t>
      </w:r>
      <w:r>
        <w:t>imprese</w:t>
      </w:r>
      <w:r>
        <w:rPr>
          <w:spacing w:val="1"/>
        </w:rPr>
        <w:t xml:space="preserve"> </w:t>
      </w:r>
      <w:r>
        <w:t>di</w:t>
      </w:r>
      <w:r>
        <w:rPr>
          <w:spacing w:val="1"/>
        </w:rPr>
        <w:t xml:space="preserve"> </w:t>
      </w:r>
      <w:r>
        <w:t>rete</w:t>
      </w:r>
      <w:r>
        <w:rPr>
          <w:spacing w:val="1"/>
        </w:rPr>
        <w:t xml:space="preserve"> </w:t>
      </w:r>
      <w:r>
        <w:t>da ognuna</w:t>
      </w:r>
      <w:r>
        <w:rPr>
          <w:spacing w:val="-1"/>
        </w:rPr>
        <w:t xml:space="preserve"> </w:t>
      </w:r>
      <w:r>
        <w:t xml:space="preserve">delle imprese </w:t>
      </w:r>
      <w:proofErr w:type="spellStart"/>
      <w:r>
        <w:t>retiste</w:t>
      </w:r>
      <w:proofErr w:type="spellEnd"/>
      <w:r>
        <w:t>,</w:t>
      </w:r>
      <w:r>
        <w:rPr>
          <w:spacing w:val="1"/>
        </w:rPr>
        <w:t xml:space="preserve"> </w:t>
      </w:r>
      <w:r>
        <w:t>se</w:t>
      </w:r>
      <w:r>
        <w:rPr>
          <w:spacing w:val="-2"/>
        </w:rPr>
        <w:t xml:space="preserve"> </w:t>
      </w:r>
      <w:r>
        <w:t>l’intera</w:t>
      </w:r>
      <w:r>
        <w:rPr>
          <w:spacing w:val="1"/>
        </w:rPr>
        <w:t xml:space="preserve"> </w:t>
      </w:r>
      <w:r>
        <w:t>rete</w:t>
      </w:r>
      <w:r>
        <w:rPr>
          <w:spacing w:val="-2"/>
        </w:rPr>
        <w:t xml:space="preserve"> </w:t>
      </w:r>
      <w:r>
        <w:t>partecipa,</w:t>
      </w:r>
      <w:r>
        <w:rPr>
          <w:spacing w:val="1"/>
        </w:rPr>
        <w:t xml:space="preserve"> </w:t>
      </w:r>
      <w:r>
        <w:t>ovvero</w:t>
      </w:r>
      <w:r>
        <w:rPr>
          <w:spacing w:val="-52"/>
        </w:rPr>
        <w:t xml:space="preserve"> </w:t>
      </w:r>
      <w:r>
        <w:t>dall’organo</w:t>
      </w:r>
      <w:r>
        <w:rPr>
          <w:spacing w:val="-1"/>
        </w:rPr>
        <w:t xml:space="preserve"> </w:t>
      </w:r>
      <w:r>
        <w:t>comune e dalle</w:t>
      </w:r>
      <w:r>
        <w:rPr>
          <w:spacing w:val="-2"/>
        </w:rPr>
        <w:t xml:space="preserve"> </w:t>
      </w:r>
      <w:r>
        <w:t>singole</w:t>
      </w:r>
      <w:r>
        <w:rPr>
          <w:spacing w:val="-2"/>
        </w:rPr>
        <w:t xml:space="preserve"> </w:t>
      </w:r>
      <w:r>
        <w:t>imprese</w:t>
      </w:r>
      <w:r>
        <w:rPr>
          <w:spacing w:val="-3"/>
        </w:rPr>
        <w:t xml:space="preserve"> </w:t>
      </w:r>
      <w:proofErr w:type="spellStart"/>
      <w:r>
        <w:t>retiste</w:t>
      </w:r>
      <w:proofErr w:type="spellEnd"/>
      <w:r>
        <w:rPr>
          <w:spacing w:val="-2"/>
        </w:rPr>
        <w:t xml:space="preserve"> </w:t>
      </w:r>
      <w:r>
        <w:t>indicate;</w:t>
      </w:r>
    </w:p>
    <w:p w:rsidR="00C22E45" w:rsidRPr="006353FD" w:rsidRDefault="00C22E45" w:rsidP="00307602">
      <w:pPr>
        <w:pStyle w:val="Paragrafoelenco"/>
        <w:numPr>
          <w:ilvl w:val="0"/>
          <w:numId w:val="9"/>
        </w:numPr>
        <w:tabs>
          <w:tab w:val="left" w:pos="338"/>
        </w:tabs>
        <w:spacing w:before="120" w:line="276" w:lineRule="auto"/>
        <w:ind w:left="337" w:hanging="126"/>
        <w:jc w:val="both"/>
      </w:pPr>
      <w:r w:rsidRPr="006353FD">
        <w:t>nel</w:t>
      </w:r>
      <w:r w:rsidRPr="006353FD">
        <w:rPr>
          <w:spacing w:val="-1"/>
        </w:rPr>
        <w:t xml:space="preserve"> </w:t>
      </w:r>
      <w:r w:rsidRPr="006353FD">
        <w:t>caso</w:t>
      </w:r>
      <w:r w:rsidRPr="006353FD">
        <w:rPr>
          <w:spacing w:val="-1"/>
        </w:rPr>
        <w:t xml:space="preserve"> </w:t>
      </w:r>
      <w:r w:rsidRPr="006353FD">
        <w:t>di consorzi stabili,</w:t>
      </w:r>
      <w:r w:rsidRPr="006353FD">
        <w:rPr>
          <w:spacing w:val="-1"/>
        </w:rPr>
        <w:t xml:space="preserve"> </w:t>
      </w:r>
      <w:r w:rsidRPr="006353FD">
        <w:t>dal</w:t>
      </w:r>
      <w:r w:rsidRPr="006353FD">
        <w:rPr>
          <w:spacing w:val="-1"/>
        </w:rPr>
        <w:t xml:space="preserve"> </w:t>
      </w:r>
      <w:r w:rsidRPr="006353FD">
        <w:t>consorzio</w:t>
      </w:r>
      <w:r w:rsidRPr="006353FD">
        <w:rPr>
          <w:spacing w:val="-4"/>
        </w:rPr>
        <w:t xml:space="preserve"> </w:t>
      </w:r>
      <w:r w:rsidRPr="006353FD">
        <w:t>e</w:t>
      </w:r>
      <w:r w:rsidRPr="006353FD">
        <w:rPr>
          <w:spacing w:val="-1"/>
        </w:rPr>
        <w:t xml:space="preserve"> </w:t>
      </w:r>
      <w:r w:rsidRPr="006353FD">
        <w:t>dai consorziati per</w:t>
      </w:r>
      <w:r w:rsidRPr="006353FD">
        <w:rPr>
          <w:spacing w:val="-2"/>
        </w:rPr>
        <w:t xml:space="preserve"> </w:t>
      </w:r>
      <w:r w:rsidRPr="006353FD">
        <w:t>conto</w:t>
      </w:r>
      <w:r w:rsidRPr="006353FD">
        <w:rPr>
          <w:spacing w:val="-1"/>
        </w:rPr>
        <w:t xml:space="preserve"> </w:t>
      </w:r>
      <w:r w:rsidRPr="006353FD">
        <w:t>dei quali</w:t>
      </w:r>
      <w:r w:rsidRPr="006353FD">
        <w:rPr>
          <w:spacing w:val="-3"/>
        </w:rPr>
        <w:t xml:space="preserve"> </w:t>
      </w:r>
      <w:r w:rsidRPr="006353FD">
        <w:t>il</w:t>
      </w:r>
      <w:r w:rsidRPr="006353FD">
        <w:rPr>
          <w:spacing w:val="-3"/>
        </w:rPr>
        <w:t xml:space="preserve"> </w:t>
      </w:r>
      <w:r w:rsidRPr="006353FD">
        <w:t>consorzio</w:t>
      </w:r>
      <w:r w:rsidRPr="006353FD">
        <w:rPr>
          <w:spacing w:val="-1"/>
        </w:rPr>
        <w:t xml:space="preserve"> </w:t>
      </w:r>
      <w:r w:rsidRPr="006353FD">
        <w:t>concorre.</w:t>
      </w:r>
    </w:p>
    <w:p w:rsidR="00997E19" w:rsidRPr="006353FD" w:rsidRDefault="00997E19" w:rsidP="009A547B">
      <w:pPr>
        <w:pStyle w:val="Paragrafoelenco"/>
        <w:numPr>
          <w:ilvl w:val="0"/>
          <w:numId w:val="12"/>
        </w:numPr>
        <w:tabs>
          <w:tab w:val="left" w:pos="754"/>
        </w:tabs>
        <w:spacing w:before="240"/>
        <w:ind w:hanging="272"/>
        <w:jc w:val="both"/>
        <w:rPr>
          <w:b/>
          <w:bCs/>
          <w:color w:val="2E5395"/>
        </w:rPr>
      </w:pPr>
      <w:bookmarkStart w:id="3" w:name="_Toc89789878"/>
      <w:r w:rsidRPr="006353FD">
        <w:rPr>
          <w:b/>
          <w:bCs/>
          <w:color w:val="2E5395"/>
        </w:rPr>
        <w:t xml:space="preserve">DICHIARAZIONE INTEGRATIVA PER GLI OPERATORI ECONOMICI AMMESSI AL CONCORDATO PREVENTIVO CON CONTINUITÀ AZIENDALE </w:t>
      </w:r>
      <w:proofErr w:type="spellStart"/>
      <w:r w:rsidRPr="006353FD">
        <w:rPr>
          <w:b/>
          <w:bCs/>
          <w:color w:val="2E5395"/>
        </w:rPr>
        <w:t>DI</w:t>
      </w:r>
      <w:proofErr w:type="spellEnd"/>
      <w:r w:rsidRPr="006353FD">
        <w:rPr>
          <w:b/>
          <w:bCs/>
          <w:color w:val="2E5395"/>
        </w:rPr>
        <w:t xml:space="preserve"> CUI ALL’ARTICOLO 186 BIS DEL R.D. 16 MARZO 1942, N. 267</w:t>
      </w:r>
      <w:bookmarkEnd w:id="3"/>
    </w:p>
    <w:p w:rsidR="00997E19" w:rsidRPr="00997E19" w:rsidRDefault="00997E19" w:rsidP="00020E35">
      <w:pPr>
        <w:pStyle w:val="Corpodeltesto"/>
        <w:spacing w:before="120" w:line="276" w:lineRule="auto"/>
        <w:ind w:right="192"/>
      </w:pPr>
      <w:r w:rsidRPr="006353FD">
        <w:t>Il concorrente dichiara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dell’articolo 186-bis, com</w:t>
      </w:r>
      <w:bookmarkStart w:id="4" w:name="_Ref496787048"/>
      <w:bookmarkEnd w:id="4"/>
      <w:r w:rsidRPr="006353FD">
        <w:t>ma 6 del Regio Decreto 16 marzo 1942,</w:t>
      </w:r>
      <w:bookmarkStart w:id="5" w:name="_Ref501016558"/>
      <w:bookmarkEnd w:id="5"/>
      <w:r w:rsidRPr="006353FD">
        <w:t xml:space="preserve"> n. 267.</w:t>
      </w:r>
    </w:p>
    <w:p w:rsidR="00C22E45" w:rsidRPr="00C22E45" w:rsidRDefault="00C22E45" w:rsidP="00020E35">
      <w:pPr>
        <w:pStyle w:val="Paragrafoelenco"/>
        <w:numPr>
          <w:ilvl w:val="0"/>
          <w:numId w:val="12"/>
        </w:numPr>
        <w:tabs>
          <w:tab w:val="left" w:pos="754"/>
        </w:tabs>
        <w:spacing w:before="240"/>
        <w:ind w:hanging="272"/>
        <w:rPr>
          <w:b/>
          <w:bCs/>
          <w:color w:val="2E5395"/>
        </w:rPr>
      </w:pPr>
      <w:r w:rsidRPr="00C22E45">
        <w:rPr>
          <w:b/>
          <w:bCs/>
          <w:color w:val="2E5395"/>
        </w:rPr>
        <w:t>DOCUMENTAZIONE ULTERIORE PER I SOGGETTI ASSOCIATI</w:t>
      </w:r>
    </w:p>
    <w:p w:rsidR="00C22E45" w:rsidRDefault="00C22E45" w:rsidP="00C22E45">
      <w:pPr>
        <w:pStyle w:val="Titolo2"/>
        <w:spacing w:before="85"/>
        <w:ind w:left="212" w:firstLine="0"/>
      </w:pPr>
      <w:r>
        <w:t>Per</w:t>
      </w:r>
      <w:r>
        <w:rPr>
          <w:spacing w:val="-2"/>
        </w:rPr>
        <w:t xml:space="preserve"> </w:t>
      </w:r>
      <w:r>
        <w:t>i</w:t>
      </w:r>
      <w:r>
        <w:rPr>
          <w:spacing w:val="-3"/>
        </w:rPr>
        <w:t xml:space="preserve"> </w:t>
      </w:r>
      <w:r>
        <w:t>raggruppamenti temporanei già</w:t>
      </w:r>
      <w:r>
        <w:rPr>
          <w:spacing w:val="-4"/>
        </w:rPr>
        <w:t xml:space="preserve"> </w:t>
      </w:r>
      <w:r>
        <w:t>costituiti</w:t>
      </w:r>
    </w:p>
    <w:p w:rsidR="00C22E45" w:rsidRDefault="00C22E45">
      <w:pPr>
        <w:pStyle w:val="Paragrafoelenco"/>
        <w:numPr>
          <w:ilvl w:val="0"/>
          <w:numId w:val="8"/>
        </w:numPr>
        <w:tabs>
          <w:tab w:val="left" w:pos="496"/>
          <w:tab w:val="left" w:pos="497"/>
        </w:tabs>
        <w:spacing w:before="73" w:line="276" w:lineRule="auto"/>
        <w:ind w:right="196"/>
      </w:pPr>
      <w:r>
        <w:t>copia del</w:t>
      </w:r>
      <w:r>
        <w:rPr>
          <w:spacing w:val="1"/>
        </w:rPr>
        <w:t xml:space="preserve"> </w:t>
      </w:r>
      <w:r>
        <w:t>mandato collettivo irrevocabile con rappresentanza conferito alla mandataria per</w:t>
      </w:r>
      <w:r>
        <w:rPr>
          <w:spacing w:val="1"/>
        </w:rPr>
        <w:t xml:space="preserve"> </w:t>
      </w:r>
      <w:r>
        <w:t>atto pubblico o</w:t>
      </w:r>
      <w:r>
        <w:rPr>
          <w:spacing w:val="-52"/>
        </w:rPr>
        <w:t xml:space="preserve"> </w:t>
      </w:r>
      <w:r>
        <w:t>scrittura</w:t>
      </w:r>
      <w:r>
        <w:rPr>
          <w:spacing w:val="-1"/>
        </w:rPr>
        <w:t xml:space="preserve"> </w:t>
      </w:r>
      <w:r>
        <w:t>privata</w:t>
      </w:r>
      <w:r>
        <w:rPr>
          <w:spacing w:val="-2"/>
        </w:rPr>
        <w:t xml:space="preserve"> </w:t>
      </w:r>
      <w:r>
        <w:t>autenticata;</w:t>
      </w:r>
    </w:p>
    <w:p w:rsidR="00C22E45" w:rsidRDefault="00C22E45">
      <w:pPr>
        <w:pStyle w:val="Paragrafoelenco"/>
        <w:numPr>
          <w:ilvl w:val="0"/>
          <w:numId w:val="8"/>
        </w:numPr>
        <w:tabs>
          <w:tab w:val="left" w:pos="496"/>
          <w:tab w:val="left" w:pos="497"/>
        </w:tabs>
        <w:spacing w:before="58" w:line="278" w:lineRule="auto"/>
        <w:ind w:right="197"/>
      </w:pPr>
      <w:r>
        <w:t>dichiarazione</w:t>
      </w:r>
      <w:r>
        <w:rPr>
          <w:spacing w:val="3"/>
        </w:rPr>
        <w:t xml:space="preserve"> </w:t>
      </w:r>
      <w:r>
        <w:t>delle</w:t>
      </w:r>
      <w:r>
        <w:rPr>
          <w:spacing w:val="4"/>
        </w:rPr>
        <w:t xml:space="preserve"> </w:t>
      </w:r>
      <w:r>
        <w:t>parti</w:t>
      </w:r>
      <w:r>
        <w:rPr>
          <w:spacing w:val="4"/>
        </w:rPr>
        <w:t xml:space="preserve"> </w:t>
      </w:r>
      <w:r>
        <w:t>del</w:t>
      </w:r>
      <w:r>
        <w:rPr>
          <w:spacing w:val="5"/>
        </w:rPr>
        <w:t xml:space="preserve"> </w:t>
      </w:r>
      <w:r>
        <w:t>servizio</w:t>
      </w:r>
      <w:r>
        <w:rPr>
          <w:spacing w:val="5"/>
        </w:rPr>
        <w:t xml:space="preserve"> </w:t>
      </w:r>
      <w:r>
        <w:t>ovvero</w:t>
      </w:r>
      <w:r>
        <w:rPr>
          <w:spacing w:val="5"/>
        </w:rPr>
        <w:t xml:space="preserve"> </w:t>
      </w:r>
      <w:r>
        <w:t>della</w:t>
      </w:r>
      <w:r>
        <w:rPr>
          <w:spacing w:val="3"/>
        </w:rPr>
        <w:t xml:space="preserve"> </w:t>
      </w:r>
      <w:r>
        <w:t>percentuale</w:t>
      </w:r>
      <w:r>
        <w:rPr>
          <w:spacing w:val="3"/>
        </w:rPr>
        <w:t xml:space="preserve"> </w:t>
      </w:r>
      <w:r>
        <w:t>in</w:t>
      </w:r>
      <w:r>
        <w:rPr>
          <w:spacing w:val="5"/>
        </w:rPr>
        <w:t xml:space="preserve"> </w:t>
      </w:r>
      <w:r>
        <w:t>caso</w:t>
      </w:r>
      <w:r>
        <w:rPr>
          <w:spacing w:val="2"/>
        </w:rPr>
        <w:t xml:space="preserve"> </w:t>
      </w:r>
      <w:r>
        <w:t>di</w:t>
      </w:r>
      <w:r>
        <w:rPr>
          <w:spacing w:val="3"/>
        </w:rPr>
        <w:t xml:space="preserve"> </w:t>
      </w:r>
      <w:r>
        <w:t>servizio</w:t>
      </w:r>
      <w:r>
        <w:rPr>
          <w:spacing w:val="3"/>
        </w:rPr>
        <w:t xml:space="preserve"> </w:t>
      </w:r>
      <w:r>
        <w:t>indivisibile,</w:t>
      </w:r>
      <w:r>
        <w:rPr>
          <w:spacing w:val="3"/>
        </w:rPr>
        <w:t xml:space="preserve"> </w:t>
      </w:r>
      <w:r>
        <w:t>che</w:t>
      </w:r>
      <w:r>
        <w:rPr>
          <w:spacing w:val="3"/>
        </w:rPr>
        <w:t xml:space="preserve"> </w:t>
      </w:r>
      <w:r>
        <w:t>saranno</w:t>
      </w:r>
      <w:r>
        <w:rPr>
          <w:spacing w:val="-52"/>
        </w:rPr>
        <w:t xml:space="preserve"> </w:t>
      </w:r>
      <w:r>
        <w:t>eseguite</w:t>
      </w:r>
      <w:r>
        <w:rPr>
          <w:spacing w:val="-1"/>
        </w:rPr>
        <w:t xml:space="preserve"> </w:t>
      </w:r>
      <w:r>
        <w:t>dai</w:t>
      </w:r>
      <w:r>
        <w:rPr>
          <w:spacing w:val="1"/>
        </w:rPr>
        <w:t xml:space="preserve"> </w:t>
      </w:r>
      <w:r>
        <w:t>singoli</w:t>
      </w:r>
      <w:r>
        <w:rPr>
          <w:spacing w:val="1"/>
        </w:rPr>
        <w:t xml:space="preserve"> </w:t>
      </w:r>
      <w:r>
        <w:t>operatori</w:t>
      </w:r>
      <w:r>
        <w:rPr>
          <w:spacing w:val="1"/>
        </w:rPr>
        <w:t xml:space="preserve"> </w:t>
      </w:r>
      <w:r>
        <w:t>economici</w:t>
      </w:r>
      <w:r>
        <w:rPr>
          <w:spacing w:val="-3"/>
        </w:rPr>
        <w:t xml:space="preserve"> </w:t>
      </w:r>
      <w:r>
        <w:t>riuniti</w:t>
      </w:r>
      <w:r>
        <w:rPr>
          <w:spacing w:val="-2"/>
        </w:rPr>
        <w:t xml:space="preserve"> </w:t>
      </w:r>
      <w:r>
        <w:t>o consorziati.</w:t>
      </w:r>
    </w:p>
    <w:p w:rsidR="00C22E45" w:rsidRDefault="00C22E45" w:rsidP="00C22E45">
      <w:pPr>
        <w:pStyle w:val="Titolo2"/>
        <w:spacing w:before="63"/>
        <w:ind w:left="212" w:firstLine="0"/>
      </w:pPr>
      <w:r>
        <w:t>Per</w:t>
      </w:r>
      <w:r>
        <w:rPr>
          <w:spacing w:val="-2"/>
        </w:rPr>
        <w:t xml:space="preserve"> </w:t>
      </w:r>
      <w:r>
        <w:t>i</w:t>
      </w:r>
      <w:r>
        <w:rPr>
          <w:spacing w:val="-3"/>
        </w:rPr>
        <w:t xml:space="preserve"> </w:t>
      </w:r>
      <w:r>
        <w:t>consorzi ordinari</w:t>
      </w:r>
      <w:r>
        <w:rPr>
          <w:spacing w:val="-1"/>
        </w:rPr>
        <w:t xml:space="preserve"> </w:t>
      </w:r>
      <w:r>
        <w:t>o</w:t>
      </w:r>
      <w:r>
        <w:rPr>
          <w:spacing w:val="-4"/>
        </w:rPr>
        <w:t xml:space="preserve"> </w:t>
      </w:r>
      <w:r>
        <w:t>GEIE</w:t>
      </w:r>
      <w:r>
        <w:rPr>
          <w:spacing w:val="-1"/>
        </w:rPr>
        <w:t xml:space="preserve"> </w:t>
      </w:r>
      <w:r>
        <w:t>già</w:t>
      </w:r>
      <w:r>
        <w:rPr>
          <w:spacing w:val="-1"/>
        </w:rPr>
        <w:t xml:space="preserve"> </w:t>
      </w:r>
      <w:r>
        <w:t>costituiti</w:t>
      </w:r>
    </w:p>
    <w:p w:rsidR="00C22E45" w:rsidRDefault="00C22E45">
      <w:pPr>
        <w:pStyle w:val="Paragrafoelenco"/>
        <w:numPr>
          <w:ilvl w:val="0"/>
          <w:numId w:val="8"/>
        </w:numPr>
        <w:tabs>
          <w:tab w:val="left" w:pos="496"/>
          <w:tab w:val="left" w:pos="497"/>
        </w:tabs>
        <w:spacing w:before="73" w:line="276" w:lineRule="auto"/>
        <w:ind w:right="195"/>
      </w:pPr>
      <w:r>
        <w:t>copia</w:t>
      </w:r>
      <w:r>
        <w:rPr>
          <w:spacing w:val="19"/>
        </w:rPr>
        <w:t xml:space="preserve"> </w:t>
      </w:r>
      <w:r>
        <w:t>dell’atto</w:t>
      </w:r>
      <w:r>
        <w:rPr>
          <w:spacing w:val="23"/>
        </w:rPr>
        <w:t xml:space="preserve"> </w:t>
      </w:r>
      <w:r>
        <w:t>costitutivo</w:t>
      </w:r>
      <w:r>
        <w:rPr>
          <w:spacing w:val="20"/>
        </w:rPr>
        <w:t xml:space="preserve"> </w:t>
      </w:r>
      <w:r>
        <w:t>e</w:t>
      </w:r>
      <w:r>
        <w:rPr>
          <w:spacing w:val="23"/>
        </w:rPr>
        <w:t xml:space="preserve"> </w:t>
      </w:r>
      <w:r>
        <w:t>dello</w:t>
      </w:r>
      <w:r>
        <w:rPr>
          <w:spacing w:val="23"/>
        </w:rPr>
        <w:t xml:space="preserve"> </w:t>
      </w:r>
      <w:r>
        <w:t>statuto</w:t>
      </w:r>
      <w:r>
        <w:rPr>
          <w:spacing w:val="22"/>
        </w:rPr>
        <w:t xml:space="preserve"> </w:t>
      </w:r>
      <w:r>
        <w:t>del</w:t>
      </w:r>
      <w:r>
        <w:rPr>
          <w:spacing w:val="24"/>
        </w:rPr>
        <w:t xml:space="preserve"> </w:t>
      </w:r>
      <w:r>
        <w:t>consorzio</w:t>
      </w:r>
      <w:r>
        <w:rPr>
          <w:spacing w:val="23"/>
        </w:rPr>
        <w:t xml:space="preserve"> </w:t>
      </w:r>
      <w:r>
        <w:t>o</w:t>
      </w:r>
      <w:r>
        <w:rPr>
          <w:spacing w:val="23"/>
        </w:rPr>
        <w:t xml:space="preserve"> </w:t>
      </w:r>
      <w:r>
        <w:t>GEIE,</w:t>
      </w:r>
      <w:r>
        <w:rPr>
          <w:spacing w:val="22"/>
        </w:rPr>
        <w:t xml:space="preserve"> </w:t>
      </w:r>
      <w:r>
        <w:t>con</w:t>
      </w:r>
      <w:r>
        <w:rPr>
          <w:spacing w:val="22"/>
        </w:rPr>
        <w:t xml:space="preserve"> </w:t>
      </w:r>
      <w:r>
        <w:t>indicazione</w:t>
      </w:r>
      <w:r>
        <w:rPr>
          <w:spacing w:val="21"/>
        </w:rPr>
        <w:t xml:space="preserve"> </w:t>
      </w:r>
      <w:r>
        <w:t>del</w:t>
      </w:r>
      <w:r>
        <w:rPr>
          <w:spacing w:val="24"/>
        </w:rPr>
        <w:t xml:space="preserve"> </w:t>
      </w:r>
      <w:r>
        <w:t>soggetto</w:t>
      </w:r>
      <w:r>
        <w:rPr>
          <w:spacing w:val="23"/>
        </w:rPr>
        <w:t xml:space="preserve"> </w:t>
      </w:r>
      <w:r>
        <w:t>designato</w:t>
      </w:r>
      <w:r w:rsidR="00020E35">
        <w:t xml:space="preserve"> </w:t>
      </w:r>
      <w:r>
        <w:rPr>
          <w:spacing w:val="-52"/>
        </w:rPr>
        <w:t xml:space="preserve"> </w:t>
      </w:r>
      <w:r>
        <w:t>quale</w:t>
      </w:r>
      <w:r>
        <w:rPr>
          <w:spacing w:val="-2"/>
        </w:rPr>
        <w:t xml:space="preserve"> </w:t>
      </w:r>
      <w:r>
        <w:t>capofila;</w:t>
      </w:r>
    </w:p>
    <w:p w:rsidR="00C22E45" w:rsidRDefault="00C22E45">
      <w:pPr>
        <w:pStyle w:val="Paragrafoelenco"/>
        <w:numPr>
          <w:ilvl w:val="0"/>
          <w:numId w:val="8"/>
        </w:numPr>
        <w:tabs>
          <w:tab w:val="left" w:pos="496"/>
          <w:tab w:val="left" w:pos="497"/>
        </w:tabs>
        <w:spacing w:before="58" w:line="276" w:lineRule="auto"/>
        <w:ind w:right="200"/>
      </w:pPr>
      <w:r>
        <w:t>dichiarazione</w:t>
      </w:r>
      <w:r>
        <w:rPr>
          <w:spacing w:val="6"/>
        </w:rPr>
        <w:t xml:space="preserve"> </w:t>
      </w:r>
      <w:r>
        <w:t>sottoscritta</w:t>
      </w:r>
      <w:r>
        <w:rPr>
          <w:spacing w:val="10"/>
        </w:rPr>
        <w:t xml:space="preserve"> </w:t>
      </w:r>
      <w:r>
        <w:t>delle</w:t>
      </w:r>
      <w:r>
        <w:rPr>
          <w:spacing w:val="10"/>
        </w:rPr>
        <w:t xml:space="preserve"> </w:t>
      </w:r>
      <w:r>
        <w:t>parti</w:t>
      </w:r>
      <w:r>
        <w:rPr>
          <w:spacing w:val="10"/>
        </w:rPr>
        <w:t xml:space="preserve"> </w:t>
      </w:r>
      <w:r>
        <w:t>del</w:t>
      </w:r>
      <w:r>
        <w:rPr>
          <w:spacing w:val="10"/>
        </w:rPr>
        <w:t xml:space="preserve"> </w:t>
      </w:r>
      <w:r>
        <w:t>servizio,</w:t>
      </w:r>
      <w:r>
        <w:rPr>
          <w:spacing w:val="9"/>
        </w:rPr>
        <w:t xml:space="preserve"> </w:t>
      </w:r>
      <w:r>
        <w:t>ovvero</w:t>
      </w:r>
      <w:r>
        <w:rPr>
          <w:spacing w:val="8"/>
        </w:rPr>
        <w:t xml:space="preserve"> </w:t>
      </w:r>
      <w:r>
        <w:t>la</w:t>
      </w:r>
      <w:r>
        <w:rPr>
          <w:spacing w:val="10"/>
        </w:rPr>
        <w:t xml:space="preserve"> </w:t>
      </w:r>
      <w:r>
        <w:t>percentuale</w:t>
      </w:r>
      <w:r>
        <w:rPr>
          <w:spacing w:val="7"/>
        </w:rPr>
        <w:t xml:space="preserve"> </w:t>
      </w:r>
      <w:r>
        <w:t>in</w:t>
      </w:r>
      <w:r>
        <w:rPr>
          <w:spacing w:val="7"/>
        </w:rPr>
        <w:t xml:space="preserve"> </w:t>
      </w:r>
      <w:r>
        <w:t>caso</w:t>
      </w:r>
      <w:r>
        <w:rPr>
          <w:spacing w:val="7"/>
        </w:rPr>
        <w:t xml:space="preserve"> </w:t>
      </w:r>
      <w:r>
        <w:t>di</w:t>
      </w:r>
      <w:r>
        <w:rPr>
          <w:spacing w:val="8"/>
        </w:rPr>
        <w:t xml:space="preserve"> </w:t>
      </w:r>
      <w:r>
        <w:t>servizi</w:t>
      </w:r>
      <w:r>
        <w:rPr>
          <w:spacing w:val="10"/>
        </w:rPr>
        <w:t xml:space="preserve"> </w:t>
      </w:r>
      <w:r>
        <w:t>indivisibili,</w:t>
      </w:r>
      <w:r>
        <w:rPr>
          <w:spacing w:val="8"/>
        </w:rPr>
        <w:t xml:space="preserve"> </w:t>
      </w:r>
      <w:r>
        <w:t>che</w:t>
      </w:r>
      <w:r>
        <w:rPr>
          <w:spacing w:val="-52"/>
        </w:rPr>
        <w:t xml:space="preserve"> </w:t>
      </w:r>
      <w:r>
        <w:t>saranno</w:t>
      </w:r>
      <w:r>
        <w:rPr>
          <w:spacing w:val="-1"/>
        </w:rPr>
        <w:t xml:space="preserve"> </w:t>
      </w:r>
      <w:r>
        <w:t>eseguite dai</w:t>
      </w:r>
      <w:r>
        <w:rPr>
          <w:spacing w:val="1"/>
        </w:rPr>
        <w:t xml:space="preserve"> </w:t>
      </w:r>
      <w:r>
        <w:t>singoli</w:t>
      </w:r>
      <w:r>
        <w:rPr>
          <w:spacing w:val="-2"/>
        </w:rPr>
        <w:t xml:space="preserve"> </w:t>
      </w:r>
      <w:r>
        <w:t>operatori</w:t>
      </w:r>
      <w:r>
        <w:rPr>
          <w:spacing w:val="-2"/>
        </w:rPr>
        <w:t xml:space="preserve"> </w:t>
      </w:r>
      <w:r>
        <w:t>economici</w:t>
      </w:r>
      <w:r>
        <w:rPr>
          <w:spacing w:val="-2"/>
        </w:rPr>
        <w:t xml:space="preserve"> </w:t>
      </w:r>
      <w:r>
        <w:t>consorziati.</w:t>
      </w:r>
    </w:p>
    <w:p w:rsidR="00C22E45" w:rsidRDefault="00C22E45" w:rsidP="00C22E45">
      <w:pPr>
        <w:pStyle w:val="Titolo2"/>
        <w:spacing w:before="66"/>
        <w:ind w:left="212" w:firstLine="0"/>
      </w:pPr>
      <w:r>
        <w:t>Per</w:t>
      </w:r>
      <w:r>
        <w:rPr>
          <w:spacing w:val="-2"/>
        </w:rPr>
        <w:t xml:space="preserve"> </w:t>
      </w:r>
      <w:r>
        <w:t>i</w:t>
      </w:r>
      <w:r>
        <w:rPr>
          <w:spacing w:val="-3"/>
        </w:rPr>
        <w:t xml:space="preserve"> </w:t>
      </w:r>
      <w:r>
        <w:t>raggruppamenti temporanei</w:t>
      </w:r>
      <w:r>
        <w:rPr>
          <w:spacing w:val="-1"/>
        </w:rPr>
        <w:t xml:space="preserve"> </w:t>
      </w:r>
      <w:r>
        <w:t>o</w:t>
      </w:r>
      <w:r>
        <w:rPr>
          <w:spacing w:val="-1"/>
        </w:rPr>
        <w:t xml:space="preserve"> </w:t>
      </w:r>
      <w:r>
        <w:t>consorzi ordinari o</w:t>
      </w:r>
      <w:r>
        <w:rPr>
          <w:spacing w:val="-2"/>
        </w:rPr>
        <w:t xml:space="preserve"> </w:t>
      </w:r>
      <w:r>
        <w:t>GEIE</w:t>
      </w:r>
      <w:r>
        <w:rPr>
          <w:spacing w:val="-1"/>
        </w:rPr>
        <w:t xml:space="preserve"> </w:t>
      </w:r>
      <w:r>
        <w:t>non</w:t>
      </w:r>
      <w:r>
        <w:rPr>
          <w:spacing w:val="-1"/>
        </w:rPr>
        <w:t xml:space="preserve"> </w:t>
      </w:r>
      <w:r>
        <w:t>ancora</w:t>
      </w:r>
      <w:r>
        <w:rPr>
          <w:spacing w:val="-4"/>
        </w:rPr>
        <w:t xml:space="preserve"> </w:t>
      </w:r>
      <w:r>
        <w:t>costituiti</w:t>
      </w:r>
    </w:p>
    <w:p w:rsidR="00C22E45" w:rsidRDefault="00C22E45">
      <w:pPr>
        <w:pStyle w:val="Paragrafoelenco"/>
        <w:numPr>
          <w:ilvl w:val="0"/>
          <w:numId w:val="8"/>
        </w:numPr>
        <w:tabs>
          <w:tab w:val="left" w:pos="551"/>
          <w:tab w:val="left" w:pos="552"/>
        </w:tabs>
        <w:spacing w:before="73"/>
        <w:ind w:left="551" w:hanging="340"/>
      </w:pPr>
      <w:r>
        <w:t>dichiarazione</w:t>
      </w:r>
      <w:r>
        <w:rPr>
          <w:spacing w:val="-4"/>
        </w:rPr>
        <w:t xml:space="preserve"> </w:t>
      </w:r>
      <w:r>
        <w:t>rese</w:t>
      </w:r>
      <w:r>
        <w:rPr>
          <w:spacing w:val="-3"/>
        </w:rPr>
        <w:t xml:space="preserve"> </w:t>
      </w:r>
      <w:r>
        <w:t>da</w:t>
      </w:r>
      <w:r>
        <w:rPr>
          <w:spacing w:val="-4"/>
        </w:rPr>
        <w:t xml:space="preserve"> </w:t>
      </w:r>
      <w:r>
        <w:t>ciascun</w:t>
      </w:r>
      <w:r>
        <w:rPr>
          <w:spacing w:val="-2"/>
        </w:rPr>
        <w:t xml:space="preserve"> </w:t>
      </w:r>
      <w:r>
        <w:t>concorrente,</w:t>
      </w:r>
      <w:r>
        <w:rPr>
          <w:spacing w:val="-2"/>
        </w:rPr>
        <w:t xml:space="preserve"> </w:t>
      </w:r>
      <w:r>
        <w:t>attestante:</w:t>
      </w:r>
    </w:p>
    <w:p w:rsidR="00C22E45" w:rsidRDefault="00C22E45">
      <w:pPr>
        <w:pStyle w:val="Paragrafoelenco"/>
        <w:numPr>
          <w:ilvl w:val="1"/>
          <w:numId w:val="12"/>
        </w:numPr>
        <w:tabs>
          <w:tab w:val="left" w:pos="922"/>
        </w:tabs>
        <w:spacing w:before="97" w:line="278" w:lineRule="auto"/>
        <w:ind w:right="197" w:hanging="284"/>
      </w:pPr>
      <w:r>
        <w:t>a</w:t>
      </w:r>
      <w:r>
        <w:rPr>
          <w:spacing w:val="11"/>
        </w:rPr>
        <w:t xml:space="preserve"> </w:t>
      </w:r>
      <w:r>
        <w:t>quale</w:t>
      </w:r>
      <w:r>
        <w:rPr>
          <w:spacing w:val="9"/>
        </w:rPr>
        <w:t xml:space="preserve"> </w:t>
      </w:r>
      <w:r>
        <w:t>operatore</w:t>
      </w:r>
      <w:r>
        <w:rPr>
          <w:spacing w:val="9"/>
        </w:rPr>
        <w:t xml:space="preserve"> </w:t>
      </w:r>
      <w:r>
        <w:t>economico,</w:t>
      </w:r>
      <w:r>
        <w:rPr>
          <w:spacing w:val="11"/>
        </w:rPr>
        <w:t xml:space="preserve"> </w:t>
      </w:r>
      <w:r>
        <w:t>in</w:t>
      </w:r>
      <w:r>
        <w:rPr>
          <w:spacing w:val="8"/>
        </w:rPr>
        <w:t xml:space="preserve"> </w:t>
      </w:r>
      <w:r>
        <w:t>caso</w:t>
      </w:r>
      <w:r>
        <w:rPr>
          <w:spacing w:val="11"/>
        </w:rPr>
        <w:t xml:space="preserve"> </w:t>
      </w:r>
      <w:r>
        <w:t>di</w:t>
      </w:r>
      <w:r>
        <w:rPr>
          <w:spacing w:val="9"/>
        </w:rPr>
        <w:t xml:space="preserve"> </w:t>
      </w:r>
      <w:r>
        <w:t>aggiudicazione,</w:t>
      </w:r>
      <w:r>
        <w:rPr>
          <w:spacing w:val="9"/>
        </w:rPr>
        <w:t xml:space="preserve"> </w:t>
      </w:r>
      <w:r>
        <w:t>sarà</w:t>
      </w:r>
      <w:r>
        <w:rPr>
          <w:spacing w:val="9"/>
        </w:rPr>
        <w:t xml:space="preserve"> </w:t>
      </w:r>
      <w:r>
        <w:t>conferito</w:t>
      </w:r>
      <w:r>
        <w:rPr>
          <w:spacing w:val="11"/>
        </w:rPr>
        <w:t xml:space="preserve"> </w:t>
      </w:r>
      <w:r>
        <w:t>mandato</w:t>
      </w:r>
      <w:r>
        <w:rPr>
          <w:spacing w:val="8"/>
        </w:rPr>
        <w:t xml:space="preserve"> </w:t>
      </w:r>
      <w:r>
        <w:t>speciale</w:t>
      </w:r>
      <w:r>
        <w:rPr>
          <w:spacing w:val="9"/>
        </w:rPr>
        <w:t xml:space="preserve"> </w:t>
      </w:r>
      <w:r>
        <w:t>con</w:t>
      </w:r>
      <w:r>
        <w:rPr>
          <w:spacing w:val="-52"/>
        </w:rPr>
        <w:t xml:space="preserve"> </w:t>
      </w:r>
      <w:r>
        <w:t>rappresentanza</w:t>
      </w:r>
      <w:r>
        <w:rPr>
          <w:spacing w:val="-1"/>
        </w:rPr>
        <w:t xml:space="preserve"> </w:t>
      </w:r>
      <w:r>
        <w:t>o funzioni</w:t>
      </w:r>
      <w:r>
        <w:rPr>
          <w:spacing w:val="1"/>
        </w:rPr>
        <w:t xml:space="preserve"> </w:t>
      </w:r>
      <w:r>
        <w:t>di</w:t>
      </w:r>
      <w:r>
        <w:rPr>
          <w:spacing w:val="1"/>
        </w:rPr>
        <w:t xml:space="preserve"> </w:t>
      </w:r>
      <w:r>
        <w:t>capogruppo;</w:t>
      </w:r>
    </w:p>
    <w:p w:rsidR="002F1D2C" w:rsidRDefault="002F1D2C">
      <w:pPr>
        <w:pStyle w:val="Paragrafoelenco"/>
        <w:numPr>
          <w:ilvl w:val="1"/>
          <w:numId w:val="12"/>
        </w:numPr>
        <w:tabs>
          <w:tab w:val="left" w:pos="922"/>
        </w:tabs>
        <w:spacing w:before="71" w:line="276" w:lineRule="auto"/>
        <w:ind w:right="190" w:hanging="284"/>
        <w:jc w:val="both"/>
      </w:pPr>
      <w:r>
        <w:t>l’impegno,</w:t>
      </w:r>
      <w:r>
        <w:rPr>
          <w:spacing w:val="1"/>
        </w:rPr>
        <w:t xml:space="preserve"> </w:t>
      </w:r>
      <w:r>
        <w:t>in</w:t>
      </w:r>
      <w:r>
        <w:rPr>
          <w:spacing w:val="1"/>
        </w:rPr>
        <w:t xml:space="preserve"> </w:t>
      </w:r>
      <w:r>
        <w:t>caso</w:t>
      </w:r>
      <w:r>
        <w:rPr>
          <w:spacing w:val="1"/>
        </w:rPr>
        <w:t xml:space="preserve"> </w:t>
      </w:r>
      <w:r>
        <w:t>di</w:t>
      </w:r>
      <w:r>
        <w:rPr>
          <w:spacing w:val="1"/>
        </w:rPr>
        <w:t xml:space="preserve"> </w:t>
      </w:r>
      <w:r>
        <w:t>aggiudicazione,</w:t>
      </w:r>
      <w:r>
        <w:rPr>
          <w:spacing w:val="1"/>
        </w:rPr>
        <w:t xml:space="preserve"> </w:t>
      </w:r>
      <w:r>
        <w:t>ad</w:t>
      </w:r>
      <w:r>
        <w:rPr>
          <w:spacing w:val="1"/>
        </w:rPr>
        <w:t xml:space="preserve"> </w:t>
      </w:r>
      <w:r>
        <w:t>uniformarsi</w:t>
      </w:r>
      <w:r>
        <w:rPr>
          <w:spacing w:val="1"/>
        </w:rPr>
        <w:t xml:space="preserve"> </w:t>
      </w:r>
      <w:r>
        <w:t>alla</w:t>
      </w:r>
      <w:r>
        <w:rPr>
          <w:spacing w:val="1"/>
        </w:rPr>
        <w:t xml:space="preserve"> </w:t>
      </w:r>
      <w:r>
        <w:t>disciplina</w:t>
      </w:r>
      <w:r>
        <w:rPr>
          <w:spacing w:val="1"/>
        </w:rPr>
        <w:t xml:space="preserve"> </w:t>
      </w:r>
      <w:r>
        <w:t>vigente</w:t>
      </w:r>
      <w:r>
        <w:rPr>
          <w:spacing w:val="1"/>
        </w:rPr>
        <w:t xml:space="preserve"> </w:t>
      </w:r>
      <w:r>
        <w:t>con</w:t>
      </w:r>
      <w:r>
        <w:rPr>
          <w:spacing w:val="1"/>
        </w:rPr>
        <w:t xml:space="preserve"> </w:t>
      </w:r>
      <w:r>
        <w:t>riguardo</w:t>
      </w:r>
      <w:r>
        <w:rPr>
          <w:spacing w:val="1"/>
        </w:rPr>
        <w:t xml:space="preserve"> </w:t>
      </w:r>
      <w:r>
        <w:t>ai</w:t>
      </w:r>
      <w:r>
        <w:rPr>
          <w:spacing w:val="1"/>
        </w:rPr>
        <w:t xml:space="preserve"> </w:t>
      </w:r>
      <w:r>
        <w:t>raggruppamenti</w:t>
      </w:r>
      <w:r>
        <w:rPr>
          <w:spacing w:val="1"/>
        </w:rPr>
        <w:t xml:space="preserve"> </w:t>
      </w:r>
      <w:r>
        <w:t>temporanei</w:t>
      </w:r>
      <w:r>
        <w:rPr>
          <w:spacing w:val="1"/>
        </w:rPr>
        <w:t xml:space="preserve"> </w:t>
      </w:r>
      <w:r>
        <w:t>o</w:t>
      </w:r>
      <w:r>
        <w:rPr>
          <w:spacing w:val="1"/>
        </w:rPr>
        <w:t xml:space="preserve"> </w:t>
      </w:r>
      <w:r>
        <w:t>consorzi</w:t>
      </w:r>
      <w:r>
        <w:rPr>
          <w:spacing w:val="1"/>
        </w:rPr>
        <w:t xml:space="preserve"> </w:t>
      </w:r>
      <w:r>
        <w:t>o</w:t>
      </w:r>
      <w:r>
        <w:rPr>
          <w:spacing w:val="1"/>
        </w:rPr>
        <w:t xml:space="preserve"> </w:t>
      </w:r>
      <w:r>
        <w:t>GEIE</w:t>
      </w:r>
      <w:r>
        <w:rPr>
          <w:spacing w:val="1"/>
        </w:rPr>
        <w:t xml:space="preserve"> </w:t>
      </w:r>
      <w:r>
        <w:t>ai</w:t>
      </w:r>
      <w:r>
        <w:rPr>
          <w:spacing w:val="1"/>
        </w:rPr>
        <w:t xml:space="preserve"> </w:t>
      </w:r>
      <w:r>
        <w:t>sensi</w:t>
      </w:r>
      <w:r>
        <w:rPr>
          <w:spacing w:val="1"/>
        </w:rPr>
        <w:t xml:space="preserve"> </w:t>
      </w:r>
      <w:r>
        <w:t>dell’articolo</w:t>
      </w:r>
      <w:r>
        <w:rPr>
          <w:spacing w:val="1"/>
        </w:rPr>
        <w:t xml:space="preserve"> </w:t>
      </w:r>
      <w:r>
        <w:t>48</w:t>
      </w:r>
      <w:r>
        <w:rPr>
          <w:spacing w:val="1"/>
        </w:rPr>
        <w:t xml:space="preserve"> </w:t>
      </w:r>
      <w:r>
        <w:t>comma</w:t>
      </w:r>
      <w:r>
        <w:rPr>
          <w:spacing w:val="1"/>
        </w:rPr>
        <w:t xml:space="preserve"> </w:t>
      </w:r>
      <w:r>
        <w:t>8</w:t>
      </w:r>
      <w:r>
        <w:rPr>
          <w:spacing w:val="1"/>
        </w:rPr>
        <w:t xml:space="preserve"> </w:t>
      </w:r>
      <w:r>
        <w:t>del</w:t>
      </w:r>
      <w:r>
        <w:rPr>
          <w:spacing w:val="1"/>
        </w:rPr>
        <w:t xml:space="preserve"> </w:t>
      </w:r>
      <w:r>
        <w:t>Codice</w:t>
      </w:r>
      <w:r>
        <w:rPr>
          <w:spacing w:val="1"/>
        </w:rPr>
        <w:t xml:space="preserve"> </w:t>
      </w:r>
      <w:r>
        <w:t>conferendo mandato collettivo speciale con rappresentanza all’impresa qualificata come mandataria</w:t>
      </w:r>
      <w:r>
        <w:rPr>
          <w:spacing w:val="1"/>
        </w:rPr>
        <w:t xml:space="preserve"> </w:t>
      </w:r>
      <w:r>
        <w:t>che</w:t>
      </w:r>
      <w:r>
        <w:rPr>
          <w:spacing w:val="-1"/>
        </w:rPr>
        <w:t xml:space="preserve"> </w:t>
      </w:r>
      <w:r>
        <w:t>stipulerà</w:t>
      </w:r>
      <w:r>
        <w:rPr>
          <w:spacing w:val="-2"/>
        </w:rPr>
        <w:t xml:space="preserve"> </w:t>
      </w:r>
      <w:r>
        <w:t>il</w:t>
      </w:r>
      <w:r>
        <w:rPr>
          <w:spacing w:val="-2"/>
        </w:rPr>
        <w:t xml:space="preserve"> </w:t>
      </w:r>
      <w:r>
        <w:t>contratto</w:t>
      </w:r>
      <w:r>
        <w:rPr>
          <w:spacing w:val="-1"/>
        </w:rPr>
        <w:t xml:space="preserve"> </w:t>
      </w:r>
      <w:r>
        <w:t>in</w:t>
      </w:r>
      <w:r>
        <w:rPr>
          <w:spacing w:val="-3"/>
        </w:rPr>
        <w:t xml:space="preserve"> </w:t>
      </w:r>
      <w:r>
        <w:t>nome e</w:t>
      </w:r>
      <w:r>
        <w:rPr>
          <w:spacing w:val="-1"/>
        </w:rPr>
        <w:t xml:space="preserve"> </w:t>
      </w:r>
      <w:r>
        <w:t>per</w:t>
      </w:r>
      <w:r>
        <w:rPr>
          <w:spacing w:val="1"/>
        </w:rPr>
        <w:t xml:space="preserve"> </w:t>
      </w:r>
      <w:r>
        <w:t>conto delle</w:t>
      </w:r>
      <w:r>
        <w:rPr>
          <w:spacing w:val="-1"/>
        </w:rPr>
        <w:t xml:space="preserve"> </w:t>
      </w:r>
      <w:r>
        <w:t>mandanti/consorziate;</w:t>
      </w:r>
    </w:p>
    <w:p w:rsidR="002F1D2C" w:rsidRDefault="002F1D2C">
      <w:pPr>
        <w:pStyle w:val="Paragrafoelenco"/>
        <w:numPr>
          <w:ilvl w:val="1"/>
          <w:numId w:val="12"/>
        </w:numPr>
        <w:tabs>
          <w:tab w:val="left" w:pos="922"/>
        </w:tabs>
        <w:spacing w:before="61" w:line="278" w:lineRule="auto"/>
        <w:ind w:right="202" w:hanging="284"/>
        <w:jc w:val="both"/>
      </w:pPr>
      <w:r>
        <w:t>le parti del servizio ovvero la percentuale in caso di servizio indivisibile, che saranno eseguite dai</w:t>
      </w:r>
      <w:r>
        <w:rPr>
          <w:spacing w:val="1"/>
        </w:rPr>
        <w:t xml:space="preserve"> </w:t>
      </w:r>
      <w:r>
        <w:t>singoli</w:t>
      </w:r>
      <w:r>
        <w:rPr>
          <w:spacing w:val="-3"/>
        </w:rPr>
        <w:t xml:space="preserve"> </w:t>
      </w:r>
      <w:r>
        <w:t>operatori</w:t>
      </w:r>
      <w:r>
        <w:rPr>
          <w:spacing w:val="1"/>
        </w:rPr>
        <w:t xml:space="preserve"> </w:t>
      </w:r>
      <w:r>
        <w:t>economici</w:t>
      </w:r>
      <w:r>
        <w:rPr>
          <w:spacing w:val="-1"/>
        </w:rPr>
        <w:t xml:space="preserve"> </w:t>
      </w:r>
      <w:r>
        <w:t>riuniti</w:t>
      </w:r>
      <w:r>
        <w:rPr>
          <w:spacing w:val="1"/>
        </w:rPr>
        <w:t xml:space="preserve"> </w:t>
      </w:r>
      <w:r>
        <w:t>o</w:t>
      </w:r>
      <w:r>
        <w:rPr>
          <w:spacing w:val="-3"/>
        </w:rPr>
        <w:t xml:space="preserve"> </w:t>
      </w:r>
      <w:r>
        <w:t>consorziati.</w:t>
      </w:r>
    </w:p>
    <w:p w:rsidR="002F1D2C" w:rsidRDefault="002F1D2C" w:rsidP="002F1D2C">
      <w:pPr>
        <w:pStyle w:val="Titolo2"/>
        <w:spacing w:before="63" w:line="256" w:lineRule="auto"/>
        <w:ind w:left="212" w:right="198" w:firstLine="0"/>
        <w:jc w:val="both"/>
      </w:pPr>
      <w:r>
        <w:t xml:space="preserve">Per le aggregazioni di </w:t>
      </w:r>
      <w:proofErr w:type="spellStart"/>
      <w:r>
        <w:t>retisti</w:t>
      </w:r>
      <w:proofErr w:type="spellEnd"/>
      <w:r>
        <w:t>: se la rete è dotata di un organo comune con potere di rappresentanza e</w:t>
      </w:r>
      <w:r>
        <w:rPr>
          <w:spacing w:val="1"/>
        </w:rPr>
        <w:t xml:space="preserve"> </w:t>
      </w:r>
      <w:r>
        <w:t>soggettività</w:t>
      </w:r>
      <w:r>
        <w:rPr>
          <w:spacing w:val="-1"/>
        </w:rPr>
        <w:t xml:space="preserve"> </w:t>
      </w:r>
      <w:r>
        <w:t>giuridica</w:t>
      </w:r>
    </w:p>
    <w:p w:rsidR="002F1D2C" w:rsidRDefault="002F1D2C">
      <w:pPr>
        <w:pStyle w:val="Paragrafoelenco"/>
        <w:numPr>
          <w:ilvl w:val="1"/>
          <w:numId w:val="8"/>
        </w:numPr>
        <w:tabs>
          <w:tab w:val="left" w:pos="934"/>
        </w:tabs>
        <w:spacing w:before="56"/>
        <w:ind w:hanging="361"/>
        <w:jc w:val="both"/>
      </w:pPr>
      <w:r>
        <w:t>copia</w:t>
      </w:r>
      <w:r>
        <w:rPr>
          <w:spacing w:val="-14"/>
        </w:rPr>
        <w:t xml:space="preserve"> </w:t>
      </w:r>
      <w:r>
        <w:t>del</w:t>
      </w:r>
      <w:r>
        <w:rPr>
          <w:spacing w:val="-11"/>
        </w:rPr>
        <w:t xml:space="preserve"> </w:t>
      </w:r>
      <w:r>
        <w:t>contratto</w:t>
      </w:r>
      <w:r>
        <w:rPr>
          <w:spacing w:val="-11"/>
        </w:rPr>
        <w:t xml:space="preserve"> </w:t>
      </w:r>
      <w:r>
        <w:t>di</w:t>
      </w:r>
      <w:r>
        <w:rPr>
          <w:spacing w:val="-11"/>
        </w:rPr>
        <w:t xml:space="preserve"> </w:t>
      </w:r>
      <w:r>
        <w:t>rete,</w:t>
      </w:r>
      <w:r>
        <w:rPr>
          <w:spacing w:val="-13"/>
        </w:rPr>
        <w:t xml:space="preserve"> </w:t>
      </w:r>
      <w:r>
        <w:t>con</w:t>
      </w:r>
      <w:r>
        <w:rPr>
          <w:spacing w:val="-12"/>
        </w:rPr>
        <w:t xml:space="preserve"> </w:t>
      </w:r>
      <w:r>
        <w:t>indicazione</w:t>
      </w:r>
      <w:r>
        <w:rPr>
          <w:spacing w:val="-11"/>
        </w:rPr>
        <w:t xml:space="preserve"> </w:t>
      </w:r>
      <w:r>
        <w:t>dell’organo</w:t>
      </w:r>
      <w:r>
        <w:rPr>
          <w:spacing w:val="-14"/>
        </w:rPr>
        <w:t xml:space="preserve"> </w:t>
      </w:r>
      <w:r>
        <w:t>comune</w:t>
      </w:r>
      <w:r>
        <w:rPr>
          <w:spacing w:val="-11"/>
        </w:rPr>
        <w:t xml:space="preserve"> </w:t>
      </w:r>
      <w:r>
        <w:t>che</w:t>
      </w:r>
      <w:r>
        <w:rPr>
          <w:spacing w:val="-11"/>
        </w:rPr>
        <w:t xml:space="preserve"> </w:t>
      </w:r>
      <w:r>
        <w:t>agisce</w:t>
      </w:r>
      <w:r>
        <w:rPr>
          <w:spacing w:val="-10"/>
        </w:rPr>
        <w:t xml:space="preserve"> </w:t>
      </w:r>
      <w:r>
        <w:t>in</w:t>
      </w:r>
      <w:r>
        <w:rPr>
          <w:spacing w:val="-14"/>
        </w:rPr>
        <w:t xml:space="preserve"> </w:t>
      </w:r>
      <w:r>
        <w:t>rappresentanza</w:t>
      </w:r>
      <w:r>
        <w:rPr>
          <w:spacing w:val="-10"/>
        </w:rPr>
        <w:t xml:space="preserve"> </w:t>
      </w:r>
      <w:r>
        <w:t>della</w:t>
      </w:r>
      <w:r>
        <w:rPr>
          <w:spacing w:val="-11"/>
        </w:rPr>
        <w:t xml:space="preserve"> </w:t>
      </w:r>
      <w:r>
        <w:t>rete.</w:t>
      </w:r>
    </w:p>
    <w:p w:rsidR="002F1D2C" w:rsidRDefault="002F1D2C">
      <w:pPr>
        <w:pStyle w:val="Paragrafoelenco"/>
        <w:numPr>
          <w:ilvl w:val="1"/>
          <w:numId w:val="8"/>
        </w:numPr>
        <w:tabs>
          <w:tab w:val="left" w:pos="934"/>
        </w:tabs>
        <w:spacing w:before="96"/>
        <w:ind w:hanging="361"/>
        <w:jc w:val="both"/>
      </w:pPr>
      <w:r>
        <w:t>dichiarazione</w:t>
      </w:r>
      <w:r>
        <w:rPr>
          <w:spacing w:val="-4"/>
        </w:rPr>
        <w:t xml:space="preserve"> </w:t>
      </w:r>
      <w:r>
        <w:t>che</w:t>
      </w:r>
      <w:r>
        <w:rPr>
          <w:spacing w:val="-3"/>
        </w:rPr>
        <w:t xml:space="preserve"> </w:t>
      </w:r>
      <w:r>
        <w:t>indichi</w:t>
      </w:r>
      <w:r>
        <w:rPr>
          <w:spacing w:val="-1"/>
        </w:rPr>
        <w:t xml:space="preserve"> </w:t>
      </w:r>
      <w:r>
        <w:t>per quali</w:t>
      </w:r>
      <w:r>
        <w:rPr>
          <w:spacing w:val="-1"/>
        </w:rPr>
        <w:t xml:space="preserve"> </w:t>
      </w:r>
      <w:r>
        <w:t>imprese</w:t>
      </w:r>
      <w:r>
        <w:rPr>
          <w:spacing w:val="-3"/>
        </w:rPr>
        <w:t xml:space="preserve"> </w:t>
      </w:r>
      <w:r>
        <w:t>la</w:t>
      </w:r>
      <w:r>
        <w:rPr>
          <w:spacing w:val="-4"/>
        </w:rPr>
        <w:t xml:space="preserve"> </w:t>
      </w:r>
      <w:r>
        <w:t>rete</w:t>
      </w:r>
      <w:r>
        <w:rPr>
          <w:spacing w:val="-1"/>
        </w:rPr>
        <w:t xml:space="preserve"> </w:t>
      </w:r>
      <w:r>
        <w:t>concorre;</w:t>
      </w:r>
    </w:p>
    <w:p w:rsidR="002F1D2C" w:rsidRDefault="002F1D2C">
      <w:pPr>
        <w:pStyle w:val="Paragrafoelenco"/>
        <w:numPr>
          <w:ilvl w:val="1"/>
          <w:numId w:val="8"/>
        </w:numPr>
        <w:tabs>
          <w:tab w:val="left" w:pos="934"/>
        </w:tabs>
        <w:spacing w:before="99" w:line="276" w:lineRule="auto"/>
        <w:ind w:right="201"/>
        <w:jc w:val="both"/>
      </w:pPr>
      <w:r>
        <w:t>dichiarazione sottoscritta con firma digitale delle parti del servizio ovvero la percentuale in caso di</w:t>
      </w:r>
      <w:r>
        <w:rPr>
          <w:spacing w:val="1"/>
        </w:rPr>
        <w:t xml:space="preserve"> </w:t>
      </w:r>
      <w:r>
        <w:t>servizio</w:t>
      </w:r>
      <w:r>
        <w:rPr>
          <w:spacing w:val="-1"/>
        </w:rPr>
        <w:t xml:space="preserve"> </w:t>
      </w:r>
      <w:r>
        <w:t>indivisibile,</w:t>
      </w:r>
      <w:r>
        <w:rPr>
          <w:spacing w:val="-3"/>
        </w:rPr>
        <w:t xml:space="preserve"> </w:t>
      </w:r>
      <w:r>
        <w:t>che</w:t>
      </w:r>
      <w:r>
        <w:rPr>
          <w:spacing w:val="-3"/>
        </w:rPr>
        <w:t xml:space="preserve"> </w:t>
      </w:r>
      <w:r>
        <w:t>saranno</w:t>
      </w:r>
      <w:r>
        <w:rPr>
          <w:spacing w:val="-3"/>
        </w:rPr>
        <w:t xml:space="preserve"> </w:t>
      </w:r>
      <w:r>
        <w:t>eseguite</w:t>
      </w:r>
      <w:r>
        <w:rPr>
          <w:spacing w:val="-1"/>
        </w:rPr>
        <w:t xml:space="preserve"> </w:t>
      </w:r>
      <w:r>
        <w:t>dai singoli operatori</w:t>
      </w:r>
      <w:r>
        <w:rPr>
          <w:spacing w:val="1"/>
        </w:rPr>
        <w:t xml:space="preserve"> </w:t>
      </w:r>
      <w:r>
        <w:t>economici</w:t>
      </w:r>
      <w:r>
        <w:rPr>
          <w:spacing w:val="-3"/>
        </w:rPr>
        <w:t xml:space="preserve"> </w:t>
      </w:r>
      <w:r>
        <w:t>aggregati</w:t>
      </w:r>
      <w:r>
        <w:rPr>
          <w:spacing w:val="-3"/>
        </w:rPr>
        <w:t xml:space="preserve"> </w:t>
      </w:r>
      <w:r>
        <w:t>in</w:t>
      </w:r>
      <w:r>
        <w:rPr>
          <w:spacing w:val="5"/>
        </w:rPr>
        <w:t xml:space="preserve"> </w:t>
      </w:r>
      <w:r>
        <w:t>rete.</w:t>
      </w:r>
    </w:p>
    <w:p w:rsidR="002F1D2C" w:rsidRDefault="002F1D2C" w:rsidP="002F1D2C">
      <w:pPr>
        <w:pStyle w:val="Titolo2"/>
        <w:spacing w:before="66" w:line="259" w:lineRule="auto"/>
        <w:ind w:left="212" w:right="197" w:firstLine="0"/>
        <w:jc w:val="both"/>
      </w:pPr>
      <w:r>
        <w:t xml:space="preserve">Per le aggregazioni di </w:t>
      </w:r>
      <w:proofErr w:type="spellStart"/>
      <w:r>
        <w:t>retisti</w:t>
      </w:r>
      <w:proofErr w:type="spellEnd"/>
      <w:r>
        <w:t>: se la rete è dotata di un organo comune con potere di rappresentanza ma</w:t>
      </w:r>
      <w:r>
        <w:rPr>
          <w:spacing w:val="-52"/>
        </w:rPr>
        <w:t xml:space="preserve"> </w:t>
      </w:r>
      <w:r>
        <w:t>è</w:t>
      </w:r>
      <w:r>
        <w:rPr>
          <w:spacing w:val="-1"/>
        </w:rPr>
        <w:t xml:space="preserve"> </w:t>
      </w:r>
      <w:r>
        <w:t>priva di</w:t>
      </w:r>
      <w:r>
        <w:rPr>
          <w:spacing w:val="-2"/>
        </w:rPr>
        <w:t xml:space="preserve"> </w:t>
      </w:r>
      <w:r>
        <w:t>soggettività giuridica</w:t>
      </w:r>
    </w:p>
    <w:p w:rsidR="002F1D2C" w:rsidRDefault="002F1D2C">
      <w:pPr>
        <w:pStyle w:val="Paragrafoelenco"/>
        <w:numPr>
          <w:ilvl w:val="0"/>
          <w:numId w:val="7"/>
        </w:numPr>
        <w:tabs>
          <w:tab w:val="left" w:pos="922"/>
        </w:tabs>
        <w:spacing w:before="53"/>
        <w:ind w:hanging="426"/>
        <w:jc w:val="both"/>
      </w:pPr>
      <w:r>
        <w:t>copia</w:t>
      </w:r>
      <w:r>
        <w:rPr>
          <w:spacing w:val="-4"/>
        </w:rPr>
        <w:t xml:space="preserve"> </w:t>
      </w:r>
      <w:r>
        <w:t>del contratto</w:t>
      </w:r>
      <w:r>
        <w:rPr>
          <w:spacing w:val="-1"/>
        </w:rPr>
        <w:t xml:space="preserve"> </w:t>
      </w:r>
      <w:r>
        <w:t>di rete;</w:t>
      </w:r>
    </w:p>
    <w:p w:rsidR="002F1D2C" w:rsidRDefault="002F1D2C">
      <w:pPr>
        <w:pStyle w:val="Paragrafoelenco"/>
        <w:numPr>
          <w:ilvl w:val="0"/>
          <w:numId w:val="7"/>
        </w:numPr>
        <w:tabs>
          <w:tab w:val="left" w:pos="922"/>
        </w:tabs>
        <w:spacing w:before="97"/>
        <w:ind w:hanging="426"/>
        <w:jc w:val="both"/>
      </w:pPr>
      <w:r>
        <w:t>copia</w:t>
      </w:r>
      <w:r>
        <w:rPr>
          <w:spacing w:val="-5"/>
        </w:rPr>
        <w:t xml:space="preserve"> </w:t>
      </w:r>
      <w:r>
        <w:t>del</w:t>
      </w:r>
      <w:r>
        <w:rPr>
          <w:spacing w:val="-2"/>
        </w:rPr>
        <w:t xml:space="preserve"> </w:t>
      </w:r>
      <w:r>
        <w:t>mandato</w:t>
      </w:r>
      <w:r>
        <w:rPr>
          <w:spacing w:val="-2"/>
        </w:rPr>
        <w:t xml:space="preserve"> </w:t>
      </w:r>
      <w:r>
        <w:t>collettivo</w:t>
      </w:r>
      <w:r>
        <w:rPr>
          <w:spacing w:val="-3"/>
        </w:rPr>
        <w:t xml:space="preserve"> </w:t>
      </w:r>
      <w:r>
        <w:t>irrevocabile</w:t>
      </w:r>
      <w:r>
        <w:rPr>
          <w:spacing w:val="-3"/>
        </w:rPr>
        <w:t xml:space="preserve"> </w:t>
      </w:r>
      <w:r>
        <w:t>con</w:t>
      </w:r>
      <w:r>
        <w:rPr>
          <w:spacing w:val="-5"/>
        </w:rPr>
        <w:t xml:space="preserve"> </w:t>
      </w:r>
      <w:r>
        <w:t>rappresentanza</w:t>
      </w:r>
      <w:r>
        <w:rPr>
          <w:spacing w:val="-3"/>
        </w:rPr>
        <w:t xml:space="preserve"> </w:t>
      </w:r>
      <w:r>
        <w:t>conferito</w:t>
      </w:r>
      <w:r>
        <w:rPr>
          <w:spacing w:val="-3"/>
        </w:rPr>
        <w:t xml:space="preserve"> </w:t>
      </w:r>
      <w:r>
        <w:t>all’organo</w:t>
      </w:r>
      <w:r>
        <w:rPr>
          <w:spacing w:val="2"/>
        </w:rPr>
        <w:t xml:space="preserve"> </w:t>
      </w:r>
      <w:r>
        <w:t>comune;</w:t>
      </w:r>
    </w:p>
    <w:p w:rsidR="002F1D2C" w:rsidRDefault="002F1D2C">
      <w:pPr>
        <w:pStyle w:val="Paragrafoelenco"/>
        <w:numPr>
          <w:ilvl w:val="0"/>
          <w:numId w:val="7"/>
        </w:numPr>
        <w:tabs>
          <w:tab w:val="left" w:pos="922"/>
        </w:tabs>
        <w:spacing w:before="96" w:line="276" w:lineRule="auto"/>
        <w:ind w:right="196"/>
        <w:jc w:val="both"/>
      </w:pPr>
      <w:r>
        <w:lastRenderedPageBreak/>
        <w:t>dichiarazione</w:t>
      </w:r>
      <w:r>
        <w:rPr>
          <w:spacing w:val="-5"/>
        </w:rPr>
        <w:t xml:space="preserve"> </w:t>
      </w:r>
      <w:r>
        <w:t>delle</w:t>
      </w:r>
      <w:r>
        <w:rPr>
          <w:spacing w:val="-4"/>
        </w:rPr>
        <w:t xml:space="preserve"> </w:t>
      </w:r>
      <w:r>
        <w:t>parti</w:t>
      </w:r>
      <w:r>
        <w:rPr>
          <w:spacing w:val="-5"/>
        </w:rPr>
        <w:t xml:space="preserve"> </w:t>
      </w:r>
      <w:r>
        <w:t>del</w:t>
      </w:r>
      <w:r>
        <w:rPr>
          <w:spacing w:val="-6"/>
        </w:rPr>
        <w:t xml:space="preserve"> </w:t>
      </w:r>
      <w:r>
        <w:t>servizio</w:t>
      </w:r>
      <w:r>
        <w:rPr>
          <w:spacing w:val="-5"/>
        </w:rPr>
        <w:t xml:space="preserve"> </w:t>
      </w:r>
      <w:r>
        <w:t>ovvero</w:t>
      </w:r>
      <w:r>
        <w:rPr>
          <w:spacing w:val="-5"/>
        </w:rPr>
        <w:t xml:space="preserve"> </w:t>
      </w:r>
      <w:r>
        <w:t>la</w:t>
      </w:r>
      <w:r>
        <w:rPr>
          <w:spacing w:val="-5"/>
        </w:rPr>
        <w:t xml:space="preserve"> </w:t>
      </w:r>
      <w:r>
        <w:t>percentuale</w:t>
      </w:r>
      <w:r>
        <w:rPr>
          <w:spacing w:val="-7"/>
        </w:rPr>
        <w:t xml:space="preserve"> </w:t>
      </w:r>
      <w:r>
        <w:t>in</w:t>
      </w:r>
      <w:r>
        <w:rPr>
          <w:spacing w:val="-5"/>
        </w:rPr>
        <w:t xml:space="preserve"> </w:t>
      </w:r>
      <w:r>
        <w:t>caso</w:t>
      </w:r>
      <w:r>
        <w:rPr>
          <w:spacing w:val="-6"/>
        </w:rPr>
        <w:t xml:space="preserve"> </w:t>
      </w:r>
      <w:r>
        <w:t>di</w:t>
      </w:r>
      <w:r>
        <w:rPr>
          <w:spacing w:val="-4"/>
        </w:rPr>
        <w:t xml:space="preserve"> </w:t>
      </w:r>
      <w:r>
        <w:t>servizio</w:t>
      </w:r>
      <w:r>
        <w:rPr>
          <w:spacing w:val="-5"/>
        </w:rPr>
        <w:t xml:space="preserve"> </w:t>
      </w:r>
      <w:r>
        <w:t>indivisibili,</w:t>
      </w:r>
      <w:r>
        <w:rPr>
          <w:spacing w:val="-7"/>
        </w:rPr>
        <w:t xml:space="preserve"> </w:t>
      </w:r>
      <w:r>
        <w:t>che</w:t>
      </w:r>
      <w:r>
        <w:rPr>
          <w:spacing w:val="-5"/>
        </w:rPr>
        <w:t xml:space="preserve"> </w:t>
      </w:r>
      <w:r>
        <w:t>saranno</w:t>
      </w:r>
      <w:r>
        <w:rPr>
          <w:spacing w:val="-52"/>
        </w:rPr>
        <w:t xml:space="preserve"> </w:t>
      </w:r>
      <w:r>
        <w:t>eseguite</w:t>
      </w:r>
      <w:r>
        <w:rPr>
          <w:spacing w:val="-1"/>
        </w:rPr>
        <w:t xml:space="preserve"> </w:t>
      </w:r>
      <w:r>
        <w:t>dai</w:t>
      </w:r>
      <w:r>
        <w:rPr>
          <w:spacing w:val="1"/>
        </w:rPr>
        <w:t xml:space="preserve"> </w:t>
      </w:r>
      <w:r>
        <w:t>singoli</w:t>
      </w:r>
      <w:r>
        <w:rPr>
          <w:spacing w:val="1"/>
        </w:rPr>
        <w:t xml:space="preserve"> </w:t>
      </w:r>
      <w:r>
        <w:t>operatori</w:t>
      </w:r>
      <w:r>
        <w:rPr>
          <w:spacing w:val="1"/>
        </w:rPr>
        <w:t xml:space="preserve"> </w:t>
      </w:r>
      <w:r>
        <w:t>economici</w:t>
      </w:r>
      <w:r>
        <w:rPr>
          <w:spacing w:val="-2"/>
        </w:rPr>
        <w:t xml:space="preserve"> </w:t>
      </w:r>
      <w:r>
        <w:t>aggregati in</w:t>
      </w:r>
      <w:r>
        <w:rPr>
          <w:spacing w:val="-3"/>
        </w:rPr>
        <w:t xml:space="preserve"> </w:t>
      </w:r>
      <w:r>
        <w:t>rete.</w:t>
      </w:r>
    </w:p>
    <w:p w:rsidR="002F1D2C" w:rsidRDefault="002F1D2C" w:rsidP="002F1D2C">
      <w:pPr>
        <w:pStyle w:val="Titolo2"/>
        <w:spacing w:before="69" w:line="259" w:lineRule="auto"/>
        <w:ind w:left="212" w:right="190" w:firstLine="0"/>
        <w:jc w:val="both"/>
      </w:pPr>
      <w:r>
        <w:t>Per le aggregazioni di imprese aderenti al contratto di rete: se la rete è dotata di un organo comune</w:t>
      </w:r>
      <w:r>
        <w:rPr>
          <w:spacing w:val="1"/>
        </w:rPr>
        <w:t xml:space="preserve"> </w:t>
      </w:r>
      <w:r>
        <w:t>privo del potere di rappresentanza o se la rete è sprovvista di organo comune, ovvero, se l’organo</w:t>
      </w:r>
      <w:r>
        <w:rPr>
          <w:spacing w:val="1"/>
        </w:rPr>
        <w:t xml:space="preserve"> </w:t>
      </w:r>
      <w:r>
        <w:t>comune è privo dei requisiti di qualificazione richiesti, partecipa nelle forme del raggruppamento</w:t>
      </w:r>
      <w:r>
        <w:rPr>
          <w:spacing w:val="1"/>
        </w:rPr>
        <w:t xml:space="preserve"> </w:t>
      </w:r>
      <w:r>
        <w:t>temporaneo</w:t>
      </w:r>
      <w:r>
        <w:rPr>
          <w:spacing w:val="-1"/>
        </w:rPr>
        <w:t xml:space="preserve"> </w:t>
      </w:r>
      <w:r>
        <w:t>di</w:t>
      </w:r>
      <w:r>
        <w:rPr>
          <w:spacing w:val="-2"/>
        </w:rPr>
        <w:t xml:space="preserve"> </w:t>
      </w:r>
      <w:r>
        <w:t>imprese costituito o</w:t>
      </w:r>
      <w:r>
        <w:rPr>
          <w:spacing w:val="-3"/>
        </w:rPr>
        <w:t xml:space="preserve"> </w:t>
      </w:r>
      <w:r>
        <w:t>costituendo</w:t>
      </w:r>
    </w:p>
    <w:p w:rsidR="002F1D2C" w:rsidRDefault="002F1D2C">
      <w:pPr>
        <w:pStyle w:val="Paragrafoelenco"/>
        <w:numPr>
          <w:ilvl w:val="0"/>
          <w:numId w:val="7"/>
        </w:numPr>
        <w:tabs>
          <w:tab w:val="left" w:pos="934"/>
        </w:tabs>
        <w:spacing w:before="51"/>
        <w:ind w:left="933" w:hanging="361"/>
        <w:jc w:val="both"/>
      </w:pPr>
      <w:r>
        <w:rPr>
          <w:b/>
        </w:rPr>
        <w:t>in</w:t>
      </w:r>
      <w:r>
        <w:rPr>
          <w:b/>
          <w:spacing w:val="-1"/>
        </w:rPr>
        <w:t xml:space="preserve"> </w:t>
      </w:r>
      <w:r>
        <w:rPr>
          <w:b/>
        </w:rPr>
        <w:t>caso di</w:t>
      </w:r>
      <w:r>
        <w:rPr>
          <w:b/>
          <w:spacing w:val="-3"/>
        </w:rPr>
        <w:t xml:space="preserve"> </w:t>
      </w:r>
      <w:r>
        <w:rPr>
          <w:b/>
        </w:rPr>
        <w:t>raggruppamento temporaneo</w:t>
      </w:r>
      <w:r>
        <w:rPr>
          <w:b/>
          <w:spacing w:val="-1"/>
        </w:rPr>
        <w:t xml:space="preserve"> </w:t>
      </w:r>
      <w:r>
        <w:rPr>
          <w:b/>
        </w:rPr>
        <w:t>di</w:t>
      </w:r>
      <w:r>
        <w:rPr>
          <w:b/>
          <w:spacing w:val="-2"/>
        </w:rPr>
        <w:t xml:space="preserve"> </w:t>
      </w:r>
      <w:r>
        <w:rPr>
          <w:b/>
        </w:rPr>
        <w:t>imprese</w:t>
      </w:r>
      <w:r>
        <w:rPr>
          <w:b/>
          <w:spacing w:val="-3"/>
        </w:rPr>
        <w:t xml:space="preserve"> </w:t>
      </w:r>
      <w:r>
        <w:rPr>
          <w:b/>
        </w:rPr>
        <w:t>costituito</w:t>
      </w:r>
      <w:r>
        <w:t>:</w:t>
      </w:r>
    </w:p>
    <w:p w:rsidR="002F1D2C" w:rsidRDefault="002F1D2C">
      <w:pPr>
        <w:pStyle w:val="Paragrafoelenco"/>
        <w:numPr>
          <w:ilvl w:val="1"/>
          <w:numId w:val="7"/>
        </w:numPr>
        <w:tabs>
          <w:tab w:val="left" w:pos="1490"/>
        </w:tabs>
        <w:spacing w:before="96"/>
        <w:ind w:left="1134"/>
        <w:jc w:val="both"/>
      </w:pPr>
      <w:r>
        <w:t>copia</w:t>
      </w:r>
      <w:r>
        <w:rPr>
          <w:spacing w:val="-3"/>
        </w:rPr>
        <w:t xml:space="preserve"> </w:t>
      </w:r>
      <w:r>
        <w:t>del contratto</w:t>
      </w:r>
      <w:r>
        <w:rPr>
          <w:spacing w:val="-1"/>
        </w:rPr>
        <w:t xml:space="preserve"> </w:t>
      </w:r>
      <w:r>
        <w:t>di rete</w:t>
      </w:r>
    </w:p>
    <w:p w:rsidR="002F1D2C" w:rsidRDefault="002F1D2C">
      <w:pPr>
        <w:pStyle w:val="Paragrafoelenco"/>
        <w:numPr>
          <w:ilvl w:val="1"/>
          <w:numId w:val="7"/>
        </w:numPr>
        <w:tabs>
          <w:tab w:val="left" w:pos="1490"/>
        </w:tabs>
        <w:spacing w:before="97"/>
        <w:ind w:left="1134"/>
        <w:jc w:val="both"/>
      </w:pPr>
      <w:r>
        <w:t>copia</w:t>
      </w:r>
      <w:r>
        <w:rPr>
          <w:spacing w:val="-5"/>
        </w:rPr>
        <w:t xml:space="preserve"> </w:t>
      </w:r>
      <w:r>
        <w:t>del</w:t>
      </w:r>
      <w:r>
        <w:rPr>
          <w:spacing w:val="-1"/>
        </w:rPr>
        <w:t xml:space="preserve"> </w:t>
      </w:r>
      <w:r>
        <w:t>mandato</w:t>
      </w:r>
      <w:r>
        <w:rPr>
          <w:spacing w:val="-3"/>
        </w:rPr>
        <w:t xml:space="preserve"> </w:t>
      </w:r>
      <w:r>
        <w:t>collettivo</w:t>
      </w:r>
      <w:r>
        <w:rPr>
          <w:spacing w:val="-2"/>
        </w:rPr>
        <w:t xml:space="preserve"> </w:t>
      </w:r>
      <w:r>
        <w:t>irrevocabile</w:t>
      </w:r>
      <w:r>
        <w:rPr>
          <w:spacing w:val="-2"/>
        </w:rPr>
        <w:t xml:space="preserve"> </w:t>
      </w:r>
      <w:r>
        <w:t>con</w:t>
      </w:r>
      <w:r>
        <w:rPr>
          <w:spacing w:val="-5"/>
        </w:rPr>
        <w:t xml:space="preserve"> </w:t>
      </w:r>
      <w:r>
        <w:t>rappresentanza</w:t>
      </w:r>
      <w:r>
        <w:rPr>
          <w:spacing w:val="-3"/>
        </w:rPr>
        <w:t xml:space="preserve"> </w:t>
      </w:r>
      <w:r>
        <w:t>conferito</w:t>
      </w:r>
      <w:r>
        <w:rPr>
          <w:spacing w:val="-2"/>
        </w:rPr>
        <w:t xml:space="preserve"> </w:t>
      </w:r>
      <w:r>
        <w:t>alla</w:t>
      </w:r>
      <w:r>
        <w:rPr>
          <w:spacing w:val="-3"/>
        </w:rPr>
        <w:t xml:space="preserve"> </w:t>
      </w:r>
      <w:r>
        <w:t>mandataria</w:t>
      </w:r>
    </w:p>
    <w:p w:rsidR="002F1D2C" w:rsidRDefault="002F1D2C">
      <w:pPr>
        <w:pStyle w:val="Paragrafoelenco"/>
        <w:numPr>
          <w:ilvl w:val="1"/>
          <w:numId w:val="7"/>
        </w:numPr>
        <w:tabs>
          <w:tab w:val="left" w:pos="1490"/>
        </w:tabs>
        <w:spacing w:before="96" w:line="276" w:lineRule="auto"/>
        <w:ind w:left="1134" w:right="191"/>
        <w:jc w:val="both"/>
      </w:pPr>
      <w:r>
        <w:t>dichiarazione delle parti del servizio ovvero la percentuale in caso di servizio indivisibile, che</w:t>
      </w:r>
      <w:r>
        <w:rPr>
          <w:spacing w:val="1"/>
        </w:rPr>
        <w:t xml:space="preserve"> </w:t>
      </w:r>
      <w:r>
        <w:t>saranno</w:t>
      </w:r>
      <w:r>
        <w:rPr>
          <w:spacing w:val="-1"/>
        </w:rPr>
        <w:t xml:space="preserve"> </w:t>
      </w:r>
      <w:r>
        <w:t>eseguite dai</w:t>
      </w:r>
      <w:r>
        <w:rPr>
          <w:spacing w:val="1"/>
        </w:rPr>
        <w:t xml:space="preserve"> </w:t>
      </w:r>
      <w:r>
        <w:t>singoli</w:t>
      </w:r>
      <w:r>
        <w:rPr>
          <w:spacing w:val="-2"/>
        </w:rPr>
        <w:t xml:space="preserve"> </w:t>
      </w:r>
      <w:r>
        <w:t>operatori</w:t>
      </w:r>
      <w:r>
        <w:rPr>
          <w:spacing w:val="-3"/>
        </w:rPr>
        <w:t xml:space="preserve"> </w:t>
      </w:r>
      <w:r>
        <w:t>economici</w:t>
      </w:r>
      <w:r>
        <w:rPr>
          <w:spacing w:val="-1"/>
        </w:rPr>
        <w:t xml:space="preserve"> </w:t>
      </w:r>
      <w:r>
        <w:t>aggregati</w:t>
      </w:r>
      <w:r>
        <w:rPr>
          <w:spacing w:val="1"/>
        </w:rPr>
        <w:t xml:space="preserve"> </w:t>
      </w:r>
      <w:r>
        <w:t>in</w:t>
      </w:r>
      <w:r>
        <w:rPr>
          <w:spacing w:val="-3"/>
        </w:rPr>
        <w:t xml:space="preserve"> </w:t>
      </w:r>
      <w:r>
        <w:t>rete.</w:t>
      </w:r>
    </w:p>
    <w:p w:rsidR="002F1D2C" w:rsidRDefault="002F1D2C">
      <w:pPr>
        <w:pStyle w:val="Titolo2"/>
        <w:numPr>
          <w:ilvl w:val="0"/>
          <w:numId w:val="7"/>
        </w:numPr>
        <w:tabs>
          <w:tab w:val="left" w:pos="934"/>
        </w:tabs>
        <w:spacing w:before="61"/>
        <w:ind w:left="933" w:hanging="361"/>
        <w:jc w:val="both"/>
        <w:rPr>
          <w:b w:val="0"/>
        </w:rPr>
      </w:pPr>
      <w:r>
        <w:t>in</w:t>
      </w:r>
      <w:r>
        <w:rPr>
          <w:spacing w:val="-1"/>
        </w:rPr>
        <w:t xml:space="preserve"> </w:t>
      </w:r>
      <w:r>
        <w:t>caso di</w:t>
      </w:r>
      <w:r>
        <w:rPr>
          <w:spacing w:val="-2"/>
        </w:rPr>
        <w:t xml:space="preserve"> </w:t>
      </w:r>
      <w:r>
        <w:t>raggruppamento</w:t>
      </w:r>
      <w:r>
        <w:rPr>
          <w:spacing w:val="-1"/>
        </w:rPr>
        <w:t xml:space="preserve"> </w:t>
      </w:r>
      <w:r>
        <w:t>temporaneo di</w:t>
      </w:r>
      <w:r>
        <w:rPr>
          <w:spacing w:val="-2"/>
        </w:rPr>
        <w:t xml:space="preserve"> </w:t>
      </w:r>
      <w:r>
        <w:t>imprese</w:t>
      </w:r>
      <w:r>
        <w:rPr>
          <w:spacing w:val="-2"/>
        </w:rPr>
        <w:t xml:space="preserve"> </w:t>
      </w:r>
      <w:r>
        <w:t>costituendo</w:t>
      </w:r>
      <w:r>
        <w:rPr>
          <w:b w:val="0"/>
        </w:rPr>
        <w:t>:</w:t>
      </w:r>
    </w:p>
    <w:p w:rsidR="002F1D2C" w:rsidRDefault="002F1D2C">
      <w:pPr>
        <w:pStyle w:val="Paragrafoelenco"/>
        <w:numPr>
          <w:ilvl w:val="1"/>
          <w:numId w:val="7"/>
        </w:numPr>
        <w:tabs>
          <w:tab w:val="left" w:pos="1490"/>
        </w:tabs>
        <w:spacing w:before="96"/>
        <w:ind w:left="1134"/>
        <w:jc w:val="both"/>
      </w:pPr>
      <w:r>
        <w:t>copia</w:t>
      </w:r>
      <w:r>
        <w:rPr>
          <w:spacing w:val="-3"/>
        </w:rPr>
        <w:t xml:space="preserve"> </w:t>
      </w:r>
      <w:r>
        <w:t>del contratto</w:t>
      </w:r>
      <w:r>
        <w:rPr>
          <w:spacing w:val="-1"/>
        </w:rPr>
        <w:t xml:space="preserve"> </w:t>
      </w:r>
      <w:r>
        <w:t>di rete</w:t>
      </w:r>
    </w:p>
    <w:p w:rsidR="002F1D2C" w:rsidRDefault="002F1D2C">
      <w:pPr>
        <w:pStyle w:val="Paragrafoelenco"/>
        <w:numPr>
          <w:ilvl w:val="1"/>
          <w:numId w:val="7"/>
        </w:numPr>
        <w:tabs>
          <w:tab w:val="left" w:pos="1490"/>
        </w:tabs>
        <w:spacing w:before="97"/>
        <w:ind w:left="1134"/>
        <w:jc w:val="both"/>
      </w:pPr>
      <w:r>
        <w:t>dichiarazioni,</w:t>
      </w:r>
      <w:r>
        <w:rPr>
          <w:spacing w:val="-3"/>
        </w:rPr>
        <w:t xml:space="preserve"> </w:t>
      </w:r>
      <w:r>
        <w:t>rese</w:t>
      </w:r>
      <w:r>
        <w:rPr>
          <w:spacing w:val="-2"/>
        </w:rPr>
        <w:t xml:space="preserve"> </w:t>
      </w:r>
      <w:r>
        <w:t>da</w:t>
      </w:r>
      <w:r>
        <w:rPr>
          <w:spacing w:val="-3"/>
        </w:rPr>
        <w:t xml:space="preserve"> </w:t>
      </w:r>
      <w:r>
        <w:t>ciascun</w:t>
      </w:r>
      <w:r>
        <w:rPr>
          <w:spacing w:val="-2"/>
        </w:rPr>
        <w:t xml:space="preserve"> </w:t>
      </w:r>
      <w:r>
        <w:t>concorrente</w:t>
      </w:r>
      <w:r>
        <w:rPr>
          <w:spacing w:val="-3"/>
        </w:rPr>
        <w:t xml:space="preserve"> </w:t>
      </w:r>
      <w:r>
        <w:t>aderente</w:t>
      </w:r>
      <w:r>
        <w:rPr>
          <w:spacing w:val="-4"/>
        </w:rPr>
        <w:t xml:space="preserve"> </w:t>
      </w:r>
      <w:r>
        <w:t>all’aggregazione</w:t>
      </w:r>
      <w:r>
        <w:rPr>
          <w:spacing w:val="1"/>
        </w:rPr>
        <w:t xml:space="preserve"> </w:t>
      </w:r>
      <w:r>
        <w:t>di</w:t>
      </w:r>
      <w:r>
        <w:rPr>
          <w:spacing w:val="-1"/>
        </w:rPr>
        <w:t xml:space="preserve"> </w:t>
      </w:r>
      <w:r>
        <w:t>rete,</w:t>
      </w:r>
      <w:r>
        <w:rPr>
          <w:spacing w:val="-4"/>
        </w:rPr>
        <w:t xml:space="preserve"> </w:t>
      </w:r>
      <w:r>
        <w:t>attestanti:</w:t>
      </w:r>
    </w:p>
    <w:p w:rsidR="002F1D2C" w:rsidRDefault="002F1D2C">
      <w:pPr>
        <w:pStyle w:val="Paragrafoelenco"/>
        <w:numPr>
          <w:ilvl w:val="2"/>
          <w:numId w:val="12"/>
        </w:numPr>
        <w:tabs>
          <w:tab w:val="left" w:pos="1774"/>
        </w:tabs>
        <w:spacing w:before="97" w:line="278" w:lineRule="auto"/>
        <w:ind w:left="1134" w:right="196"/>
      </w:pPr>
      <w:r>
        <w:t>a</w:t>
      </w:r>
      <w:r>
        <w:rPr>
          <w:spacing w:val="14"/>
        </w:rPr>
        <w:t xml:space="preserve"> </w:t>
      </w:r>
      <w:r>
        <w:t>quale</w:t>
      </w:r>
      <w:r>
        <w:rPr>
          <w:spacing w:val="11"/>
        </w:rPr>
        <w:t xml:space="preserve"> </w:t>
      </w:r>
      <w:r>
        <w:t>concorrente,</w:t>
      </w:r>
      <w:r>
        <w:rPr>
          <w:spacing w:val="11"/>
        </w:rPr>
        <w:t xml:space="preserve"> </w:t>
      </w:r>
      <w:r>
        <w:t>in</w:t>
      </w:r>
      <w:r>
        <w:rPr>
          <w:spacing w:val="11"/>
        </w:rPr>
        <w:t xml:space="preserve"> </w:t>
      </w:r>
      <w:r>
        <w:t>caso</w:t>
      </w:r>
      <w:r>
        <w:rPr>
          <w:spacing w:val="13"/>
        </w:rPr>
        <w:t xml:space="preserve"> </w:t>
      </w:r>
      <w:r>
        <w:t>di</w:t>
      </w:r>
      <w:r>
        <w:rPr>
          <w:spacing w:val="12"/>
        </w:rPr>
        <w:t xml:space="preserve"> </w:t>
      </w:r>
      <w:r>
        <w:t>aggiudicazione,</w:t>
      </w:r>
      <w:r>
        <w:rPr>
          <w:spacing w:val="11"/>
        </w:rPr>
        <w:t xml:space="preserve"> </w:t>
      </w:r>
      <w:r>
        <w:t>sarà</w:t>
      </w:r>
      <w:r>
        <w:rPr>
          <w:spacing w:val="11"/>
        </w:rPr>
        <w:t xml:space="preserve"> </w:t>
      </w:r>
      <w:r>
        <w:t>conferito</w:t>
      </w:r>
      <w:r>
        <w:rPr>
          <w:spacing w:val="11"/>
        </w:rPr>
        <w:t xml:space="preserve"> </w:t>
      </w:r>
      <w:r>
        <w:t>mandato</w:t>
      </w:r>
      <w:r>
        <w:rPr>
          <w:spacing w:val="11"/>
        </w:rPr>
        <w:t xml:space="preserve"> </w:t>
      </w:r>
      <w:r>
        <w:t>speciale</w:t>
      </w:r>
      <w:r>
        <w:rPr>
          <w:spacing w:val="11"/>
        </w:rPr>
        <w:t xml:space="preserve"> </w:t>
      </w:r>
      <w:r>
        <w:t>con</w:t>
      </w:r>
      <w:r>
        <w:rPr>
          <w:spacing w:val="-52"/>
        </w:rPr>
        <w:t xml:space="preserve"> </w:t>
      </w:r>
      <w:r>
        <w:t>rappresentanza</w:t>
      </w:r>
      <w:r>
        <w:rPr>
          <w:spacing w:val="-1"/>
        </w:rPr>
        <w:t xml:space="preserve"> </w:t>
      </w:r>
      <w:r>
        <w:t>o funzioni</w:t>
      </w:r>
      <w:r>
        <w:rPr>
          <w:spacing w:val="1"/>
        </w:rPr>
        <w:t xml:space="preserve"> </w:t>
      </w:r>
      <w:r>
        <w:t>di</w:t>
      </w:r>
      <w:r>
        <w:rPr>
          <w:spacing w:val="1"/>
        </w:rPr>
        <w:t xml:space="preserve"> </w:t>
      </w:r>
      <w:r>
        <w:t>capogruppo;</w:t>
      </w:r>
    </w:p>
    <w:p w:rsidR="002F1D2C" w:rsidRDefault="002F1D2C">
      <w:pPr>
        <w:pStyle w:val="Paragrafoelenco"/>
        <w:numPr>
          <w:ilvl w:val="2"/>
          <w:numId w:val="12"/>
        </w:numPr>
        <w:tabs>
          <w:tab w:val="left" w:pos="1774"/>
        </w:tabs>
        <w:spacing w:before="56" w:line="276" w:lineRule="auto"/>
        <w:ind w:left="1134" w:right="198"/>
      </w:pPr>
      <w:r>
        <w:t>l’impegno,</w:t>
      </w:r>
      <w:r>
        <w:rPr>
          <w:spacing w:val="21"/>
        </w:rPr>
        <w:t xml:space="preserve"> </w:t>
      </w:r>
      <w:r>
        <w:t>in</w:t>
      </w:r>
      <w:r>
        <w:rPr>
          <w:spacing w:val="22"/>
        </w:rPr>
        <w:t xml:space="preserve"> </w:t>
      </w:r>
      <w:r>
        <w:t>caso</w:t>
      </w:r>
      <w:r>
        <w:rPr>
          <w:spacing w:val="21"/>
        </w:rPr>
        <w:t xml:space="preserve"> </w:t>
      </w:r>
      <w:r>
        <w:t>di</w:t>
      </w:r>
      <w:r>
        <w:rPr>
          <w:spacing w:val="22"/>
        </w:rPr>
        <w:t xml:space="preserve"> </w:t>
      </w:r>
      <w:r>
        <w:t>aggiudicazione,</w:t>
      </w:r>
      <w:r>
        <w:rPr>
          <w:spacing w:val="18"/>
        </w:rPr>
        <w:t xml:space="preserve"> </w:t>
      </w:r>
      <w:r>
        <w:t>ad</w:t>
      </w:r>
      <w:r>
        <w:rPr>
          <w:spacing w:val="22"/>
        </w:rPr>
        <w:t xml:space="preserve"> </w:t>
      </w:r>
      <w:r>
        <w:t>uniformarsi</w:t>
      </w:r>
      <w:r>
        <w:rPr>
          <w:spacing w:val="21"/>
        </w:rPr>
        <w:t xml:space="preserve"> </w:t>
      </w:r>
      <w:r>
        <w:t>alla</w:t>
      </w:r>
      <w:r>
        <w:rPr>
          <w:spacing w:val="21"/>
        </w:rPr>
        <w:t xml:space="preserve"> </w:t>
      </w:r>
      <w:r>
        <w:t>disciplina</w:t>
      </w:r>
      <w:r>
        <w:rPr>
          <w:spacing w:val="22"/>
        </w:rPr>
        <w:t xml:space="preserve"> </w:t>
      </w:r>
      <w:r>
        <w:t>vigente</w:t>
      </w:r>
      <w:r>
        <w:rPr>
          <w:spacing w:val="18"/>
        </w:rPr>
        <w:t xml:space="preserve"> </w:t>
      </w:r>
      <w:r>
        <w:t>in</w:t>
      </w:r>
      <w:r>
        <w:rPr>
          <w:spacing w:val="19"/>
        </w:rPr>
        <w:t xml:space="preserve"> </w:t>
      </w:r>
      <w:r>
        <w:t>materia</w:t>
      </w:r>
      <w:r>
        <w:rPr>
          <w:spacing w:val="19"/>
        </w:rPr>
        <w:t xml:space="preserve"> </w:t>
      </w:r>
      <w:r>
        <w:t>di</w:t>
      </w:r>
      <w:r>
        <w:rPr>
          <w:spacing w:val="-52"/>
        </w:rPr>
        <w:t xml:space="preserve"> </w:t>
      </w:r>
      <w:r>
        <w:t>raggruppamenti temporanei;</w:t>
      </w:r>
    </w:p>
    <w:p w:rsidR="002F1D2C" w:rsidRDefault="002F1D2C">
      <w:pPr>
        <w:pStyle w:val="Paragrafoelenco"/>
        <w:numPr>
          <w:ilvl w:val="2"/>
          <w:numId w:val="12"/>
        </w:numPr>
        <w:tabs>
          <w:tab w:val="left" w:pos="1774"/>
        </w:tabs>
        <w:spacing w:before="59" w:line="276" w:lineRule="auto"/>
        <w:ind w:left="1134" w:right="196"/>
      </w:pPr>
      <w:r>
        <w:rPr>
          <w:spacing w:val="-1"/>
        </w:rPr>
        <w:t>le</w:t>
      </w:r>
      <w:r>
        <w:rPr>
          <w:spacing w:val="-14"/>
        </w:rPr>
        <w:t xml:space="preserve"> </w:t>
      </w:r>
      <w:r>
        <w:rPr>
          <w:spacing w:val="-1"/>
        </w:rPr>
        <w:t>parti</w:t>
      </w:r>
      <w:r>
        <w:rPr>
          <w:spacing w:val="-14"/>
        </w:rPr>
        <w:t xml:space="preserve"> </w:t>
      </w:r>
      <w:r>
        <w:rPr>
          <w:spacing w:val="-1"/>
        </w:rPr>
        <w:t>del</w:t>
      </w:r>
      <w:r>
        <w:rPr>
          <w:spacing w:val="-14"/>
        </w:rPr>
        <w:t xml:space="preserve"> </w:t>
      </w:r>
      <w:r>
        <w:rPr>
          <w:spacing w:val="-1"/>
        </w:rPr>
        <w:t>servizio</w:t>
      </w:r>
      <w:r>
        <w:rPr>
          <w:spacing w:val="-15"/>
        </w:rPr>
        <w:t xml:space="preserve"> </w:t>
      </w:r>
      <w:r>
        <w:rPr>
          <w:spacing w:val="-1"/>
        </w:rPr>
        <w:t>ovvero</w:t>
      </w:r>
      <w:r>
        <w:rPr>
          <w:spacing w:val="-15"/>
        </w:rPr>
        <w:t xml:space="preserve"> </w:t>
      </w:r>
      <w:r>
        <w:t>la</w:t>
      </w:r>
      <w:r>
        <w:rPr>
          <w:spacing w:val="-14"/>
        </w:rPr>
        <w:t xml:space="preserve"> </w:t>
      </w:r>
      <w:r>
        <w:t>percentuale</w:t>
      </w:r>
      <w:r>
        <w:rPr>
          <w:spacing w:val="-14"/>
        </w:rPr>
        <w:t xml:space="preserve"> </w:t>
      </w:r>
      <w:r>
        <w:t>in</w:t>
      </w:r>
      <w:r>
        <w:rPr>
          <w:spacing w:val="-14"/>
        </w:rPr>
        <w:t xml:space="preserve"> </w:t>
      </w:r>
      <w:r>
        <w:t>caso</w:t>
      </w:r>
      <w:r>
        <w:rPr>
          <w:spacing w:val="-15"/>
        </w:rPr>
        <w:t xml:space="preserve"> </w:t>
      </w:r>
      <w:r>
        <w:t>di</w:t>
      </w:r>
      <w:r>
        <w:rPr>
          <w:spacing w:val="-14"/>
        </w:rPr>
        <w:t xml:space="preserve"> </w:t>
      </w:r>
      <w:r>
        <w:t>servizio</w:t>
      </w:r>
      <w:r>
        <w:rPr>
          <w:spacing w:val="-15"/>
        </w:rPr>
        <w:t xml:space="preserve"> </w:t>
      </w:r>
      <w:r>
        <w:t>indivisibile,</w:t>
      </w:r>
      <w:r>
        <w:rPr>
          <w:spacing w:val="-14"/>
        </w:rPr>
        <w:t xml:space="preserve"> </w:t>
      </w:r>
      <w:r>
        <w:t>che</w:t>
      </w:r>
      <w:r>
        <w:rPr>
          <w:spacing w:val="-14"/>
        </w:rPr>
        <w:t xml:space="preserve"> </w:t>
      </w:r>
      <w:r>
        <w:t>saranno</w:t>
      </w:r>
      <w:r>
        <w:rPr>
          <w:spacing w:val="-15"/>
        </w:rPr>
        <w:t xml:space="preserve"> </w:t>
      </w:r>
      <w:r>
        <w:t>eseguite</w:t>
      </w:r>
      <w:r>
        <w:rPr>
          <w:spacing w:val="-52"/>
        </w:rPr>
        <w:t xml:space="preserve"> </w:t>
      </w:r>
      <w:r>
        <w:t>dai singoli</w:t>
      </w:r>
      <w:r>
        <w:rPr>
          <w:spacing w:val="-2"/>
        </w:rPr>
        <w:t xml:space="preserve"> </w:t>
      </w:r>
      <w:r>
        <w:t>operatori</w:t>
      </w:r>
      <w:r>
        <w:rPr>
          <w:spacing w:val="1"/>
        </w:rPr>
        <w:t xml:space="preserve"> </w:t>
      </w:r>
      <w:r>
        <w:t>economici</w:t>
      </w:r>
      <w:r>
        <w:rPr>
          <w:spacing w:val="1"/>
        </w:rPr>
        <w:t xml:space="preserve"> </w:t>
      </w:r>
      <w:r>
        <w:t>aggregati in rete.</w:t>
      </w:r>
    </w:p>
    <w:p w:rsidR="002F1D2C" w:rsidRDefault="00B84C27" w:rsidP="00122B89">
      <w:pPr>
        <w:pStyle w:val="Titolo2"/>
        <w:spacing w:before="69" w:line="259" w:lineRule="auto"/>
        <w:ind w:left="212" w:right="190" w:firstLine="0"/>
        <w:jc w:val="both"/>
      </w:pPr>
      <w:r w:rsidRPr="00B84C27">
        <w:t>I raggruppamenti temporanei, inoltre, devono prevedere la presenza di almeno un giovane professionista, laureato abilitato da meno di cinque anni all'esercizio della professione secondo le norme dello Stato membro dell'Unione europea di residenza, quale progettista</w:t>
      </w:r>
      <w:r>
        <w:t xml:space="preserve">, ai sensi del comma 1 dell’articolo 4 del </w:t>
      </w:r>
      <w:r w:rsidRPr="00B84C27">
        <w:t>D.M. 2 dicembre 2016 n. 263</w:t>
      </w:r>
      <w:r>
        <w:t>.</w:t>
      </w:r>
    </w:p>
    <w:p w:rsidR="002F1D2C" w:rsidRPr="00122B89" w:rsidRDefault="002F1D2C" w:rsidP="00122B89">
      <w:pPr>
        <w:pStyle w:val="Titolo2"/>
        <w:spacing w:before="69" w:line="259" w:lineRule="auto"/>
        <w:ind w:left="212" w:right="190" w:firstLine="0"/>
        <w:jc w:val="both"/>
      </w:pPr>
      <w:r w:rsidRPr="00EE73DC">
        <w:t>La documentazione richiesta per i soggetti associati dovrà essere resa dall’operatore economico mandatario/capogruppo e sottoscritta per attestazione da tutti gli altri soggetti comunque associati.</w:t>
      </w:r>
    </w:p>
    <w:p w:rsidR="00C22E45" w:rsidRPr="004F3EED" w:rsidRDefault="00C22E45" w:rsidP="004F3EED">
      <w:pPr>
        <w:pStyle w:val="Paragrafoelenco"/>
        <w:numPr>
          <w:ilvl w:val="1"/>
          <w:numId w:val="23"/>
        </w:numPr>
        <w:tabs>
          <w:tab w:val="left" w:pos="1006"/>
          <w:tab w:val="left" w:pos="1418"/>
          <w:tab w:val="left" w:pos="7513"/>
          <w:tab w:val="left" w:pos="8505"/>
        </w:tabs>
        <w:spacing w:before="175" w:line="360" w:lineRule="atLeast"/>
        <w:ind w:left="851" w:right="594" w:hanging="284"/>
        <w:rPr>
          <w:b/>
          <w:color w:val="2E5395"/>
        </w:rPr>
      </w:pPr>
      <w:r w:rsidRPr="004F3EED">
        <w:rPr>
          <w:b/>
          <w:color w:val="2E5395"/>
        </w:rPr>
        <w:t>ELABORATI PROGETTUALI RICHIESTI PER IL 1° GRADO</w:t>
      </w:r>
    </w:p>
    <w:p w:rsidR="00C22E45" w:rsidRDefault="00C22E45" w:rsidP="004F3EED">
      <w:pPr>
        <w:pStyle w:val="Corpodeltesto"/>
        <w:spacing w:before="120" w:line="276" w:lineRule="auto"/>
        <w:ind w:left="567" w:right="193"/>
      </w:pPr>
      <w:r>
        <w:t>La proposta relativa alla partecipazione al primo grado del Concorso, deve essere composta dagli elaborati</w:t>
      </w:r>
      <w:r>
        <w:rPr>
          <w:spacing w:val="1"/>
        </w:rPr>
        <w:t xml:space="preserve"> </w:t>
      </w:r>
      <w:r>
        <w:t>previsti</w:t>
      </w:r>
      <w:r>
        <w:rPr>
          <w:spacing w:val="1"/>
        </w:rPr>
        <w:t xml:space="preserve"> </w:t>
      </w:r>
      <w:r w:rsidR="00512963" w:rsidRPr="00A823C7">
        <w:rPr>
          <w:spacing w:val="1"/>
        </w:rPr>
        <w:t>e meglio dettagliati</w:t>
      </w:r>
      <w:r w:rsidR="00512963">
        <w:rPr>
          <w:spacing w:val="1"/>
        </w:rPr>
        <w:t xml:space="preserve"> </w:t>
      </w:r>
      <w:r>
        <w:t>nel</w:t>
      </w:r>
      <w:r>
        <w:rPr>
          <w:spacing w:val="1"/>
        </w:rPr>
        <w:t xml:space="preserve"> </w:t>
      </w:r>
      <w:r w:rsidR="00EE73DC">
        <w:rPr>
          <w:spacing w:val="1"/>
        </w:rPr>
        <w:t>“</w:t>
      </w:r>
      <w:r>
        <w:t>Quadro</w:t>
      </w:r>
      <w:r>
        <w:rPr>
          <w:spacing w:val="1"/>
        </w:rPr>
        <w:t xml:space="preserve"> </w:t>
      </w:r>
      <w:r>
        <w:t>delle</w:t>
      </w:r>
      <w:r>
        <w:rPr>
          <w:spacing w:val="1"/>
        </w:rPr>
        <w:t xml:space="preserve"> </w:t>
      </w:r>
      <w:r>
        <w:t>esigenze</w:t>
      </w:r>
      <w:r>
        <w:rPr>
          <w:spacing w:val="1"/>
        </w:rPr>
        <w:t xml:space="preserve"> </w:t>
      </w:r>
      <w:r>
        <w:t>e</w:t>
      </w:r>
      <w:r>
        <w:rPr>
          <w:spacing w:val="1"/>
        </w:rPr>
        <w:t xml:space="preserve"> </w:t>
      </w:r>
      <w:r>
        <w:t>documento</w:t>
      </w:r>
      <w:r>
        <w:rPr>
          <w:spacing w:val="1"/>
        </w:rPr>
        <w:t xml:space="preserve"> </w:t>
      </w:r>
      <w:r>
        <w:t>di</w:t>
      </w:r>
      <w:r>
        <w:rPr>
          <w:spacing w:val="1"/>
        </w:rPr>
        <w:t xml:space="preserve"> </w:t>
      </w:r>
      <w:r>
        <w:t>indirizzo</w:t>
      </w:r>
      <w:r>
        <w:rPr>
          <w:spacing w:val="1"/>
        </w:rPr>
        <w:t xml:space="preserve"> </w:t>
      </w:r>
      <w:r>
        <w:t>alla</w:t>
      </w:r>
      <w:r>
        <w:rPr>
          <w:spacing w:val="1"/>
        </w:rPr>
        <w:t xml:space="preserve"> </w:t>
      </w:r>
      <w:r>
        <w:t>progettazione</w:t>
      </w:r>
      <w:r w:rsidR="00EE73DC">
        <w:t xml:space="preserve"> -</w:t>
      </w:r>
      <w:r>
        <w:rPr>
          <w:spacing w:val="1"/>
        </w:rPr>
        <w:t xml:space="preserve"> </w:t>
      </w:r>
      <w:r>
        <w:t>(DIP)</w:t>
      </w:r>
      <w:r w:rsidR="00EE73DC">
        <w:t>”</w:t>
      </w:r>
      <w:r>
        <w:rPr>
          <w:spacing w:val="1"/>
        </w:rPr>
        <w:t xml:space="preserve"> </w:t>
      </w:r>
      <w:r>
        <w:t>allegato</w:t>
      </w:r>
      <w:r>
        <w:rPr>
          <w:spacing w:val="1"/>
        </w:rPr>
        <w:t xml:space="preserve"> </w:t>
      </w:r>
      <w:r>
        <w:t>alla</w:t>
      </w:r>
      <w:r>
        <w:rPr>
          <w:spacing w:val="1"/>
        </w:rPr>
        <w:t xml:space="preserve"> </w:t>
      </w:r>
      <w:r>
        <w:t>documentazione</w:t>
      </w:r>
      <w:r w:rsidR="00E04BAC">
        <w:t xml:space="preserve"> </w:t>
      </w:r>
      <w:r w:rsidR="00E04BAC" w:rsidRPr="00EE73DC">
        <w:t>del</w:t>
      </w:r>
      <w:r w:rsidRPr="00EE73DC">
        <w:rPr>
          <w:spacing w:val="-2"/>
        </w:rPr>
        <w:t xml:space="preserve"> </w:t>
      </w:r>
      <w:r w:rsidRPr="00EE73DC">
        <w:t xml:space="preserve">concorso, così come </w:t>
      </w:r>
      <w:r w:rsidR="00A37E7D" w:rsidRPr="00EE73DC">
        <w:t>previsto</w:t>
      </w:r>
      <w:r w:rsidRPr="00EE73DC">
        <w:t xml:space="preserve"> al punto </w:t>
      </w:r>
      <w:r w:rsidR="00512963" w:rsidRPr="00A823C7">
        <w:t>5</w:t>
      </w:r>
      <w:r w:rsidR="00512963">
        <w:t xml:space="preserve"> </w:t>
      </w:r>
      <w:r w:rsidRPr="00EE73DC">
        <w:t>del presente disciplinare</w:t>
      </w:r>
      <w:r>
        <w:t>.</w:t>
      </w:r>
    </w:p>
    <w:p w:rsidR="00C22E45" w:rsidRDefault="00C22E45" w:rsidP="004F3EED">
      <w:pPr>
        <w:pStyle w:val="Corpodeltesto"/>
        <w:spacing w:before="120" w:line="276" w:lineRule="auto"/>
        <w:ind w:left="567" w:right="193"/>
      </w:pPr>
      <w:r>
        <w:t>Elaborati difformi a quelli su citati o che contengano elementi riconoscitivi che potrebbero ricondurre alla</w:t>
      </w:r>
      <w:r w:rsidRPr="004F3EED">
        <w:t xml:space="preserve"> </w:t>
      </w:r>
      <w:r>
        <w:t>paternità</w:t>
      </w:r>
      <w:r w:rsidRPr="004F3EED">
        <w:t xml:space="preserve"> </w:t>
      </w:r>
      <w:r>
        <w:t>della proposta d’idee,</w:t>
      </w:r>
      <w:r w:rsidRPr="004F3EED">
        <w:t xml:space="preserve"> </w:t>
      </w:r>
      <w:r>
        <w:t>comporteranno</w:t>
      </w:r>
      <w:r w:rsidRPr="004F3EED">
        <w:t xml:space="preserve"> </w:t>
      </w:r>
      <w:r w:rsidR="00512963">
        <w:t>l’</w:t>
      </w:r>
      <w:r>
        <w:t>esclusione dal</w:t>
      </w:r>
      <w:r w:rsidRPr="004F3EED">
        <w:t xml:space="preserve"> </w:t>
      </w:r>
      <w:r>
        <w:t>Concorso.</w:t>
      </w:r>
    </w:p>
    <w:p w:rsidR="002F1D2C" w:rsidRDefault="002F1D2C" w:rsidP="004F3EED">
      <w:pPr>
        <w:pStyle w:val="Corpodeltesto"/>
        <w:spacing w:before="120" w:line="276" w:lineRule="auto"/>
        <w:ind w:left="567" w:right="193"/>
      </w:pPr>
      <w:r>
        <w:t>I file devono essere, a pena di esclusione, anonimi sia nel contenuto sia nelle proprietà, come da specifiche</w:t>
      </w:r>
      <w:r w:rsidRPr="004F3EED">
        <w:t xml:space="preserve"> </w:t>
      </w:r>
      <w:r>
        <w:t>contenute</w:t>
      </w:r>
      <w:r w:rsidRPr="004F3EED">
        <w:t xml:space="preserve"> </w:t>
      </w:r>
      <w:r>
        <w:t>nel</w:t>
      </w:r>
      <w:r w:rsidRPr="004F3EED">
        <w:t xml:space="preserve"> </w:t>
      </w:r>
      <w:r>
        <w:t>presente</w:t>
      </w:r>
      <w:r w:rsidRPr="004F3EED">
        <w:t xml:space="preserve"> </w:t>
      </w:r>
      <w:r>
        <w:t>disciplinare.</w:t>
      </w:r>
    </w:p>
    <w:p w:rsidR="002F1D2C" w:rsidRDefault="002F1D2C" w:rsidP="004F3EED">
      <w:pPr>
        <w:pStyle w:val="Corpodeltesto"/>
        <w:spacing w:before="120" w:line="276" w:lineRule="auto"/>
        <w:ind w:left="567" w:right="193"/>
      </w:pPr>
      <w:r>
        <w:t>Non sono ammessi elaborati ulteriori o diversi da quelli richiesti dal presente disciplinare, così come elencati</w:t>
      </w:r>
      <w:r w:rsidRPr="004F3EED">
        <w:t xml:space="preserve"> </w:t>
      </w:r>
      <w:r w:rsidR="00512963" w:rsidRPr="004F3EED">
        <w:t xml:space="preserve">e meglio dettagliati </w:t>
      </w:r>
      <w:r>
        <w:t>nel “Quadro delle esigenze e documento di indirizzo alla progettazione (DIP)” contenuto negli atti del</w:t>
      </w:r>
      <w:r w:rsidRPr="004F3EED">
        <w:t xml:space="preserve"> </w:t>
      </w:r>
      <w:r>
        <w:t>Concorso.</w:t>
      </w:r>
    </w:p>
    <w:p w:rsidR="00122B89" w:rsidRPr="004F3EED" w:rsidRDefault="00122B89" w:rsidP="004F3EED">
      <w:pPr>
        <w:pStyle w:val="Paragrafoelenco"/>
        <w:numPr>
          <w:ilvl w:val="1"/>
          <w:numId w:val="23"/>
        </w:numPr>
        <w:tabs>
          <w:tab w:val="left" w:pos="1006"/>
          <w:tab w:val="left" w:pos="1418"/>
          <w:tab w:val="left" w:pos="7513"/>
          <w:tab w:val="left" w:pos="8505"/>
        </w:tabs>
        <w:spacing w:before="175" w:line="360" w:lineRule="atLeast"/>
        <w:ind w:left="851" w:right="594" w:hanging="284"/>
        <w:rPr>
          <w:b/>
          <w:color w:val="2E5395"/>
        </w:rPr>
      </w:pPr>
      <w:r w:rsidRPr="004F3EED">
        <w:rPr>
          <w:b/>
          <w:color w:val="2E5395"/>
        </w:rPr>
        <w:t xml:space="preserve">CRITERI </w:t>
      </w:r>
      <w:proofErr w:type="spellStart"/>
      <w:r w:rsidRPr="004F3EED">
        <w:rPr>
          <w:b/>
          <w:color w:val="2E5395"/>
        </w:rPr>
        <w:t>DI</w:t>
      </w:r>
      <w:proofErr w:type="spellEnd"/>
      <w:r w:rsidRPr="004F3EED">
        <w:rPr>
          <w:b/>
          <w:color w:val="2E5395"/>
        </w:rPr>
        <w:t xml:space="preserve"> VALUTAZIONE PER IL 1° GRADO</w:t>
      </w:r>
    </w:p>
    <w:p w:rsidR="00122B89" w:rsidRDefault="00122B89" w:rsidP="004F3EED">
      <w:pPr>
        <w:pStyle w:val="Corpodeltesto"/>
        <w:spacing w:before="120" w:line="276" w:lineRule="auto"/>
        <w:ind w:left="567" w:right="193"/>
      </w:pPr>
      <w:r>
        <w:t>La valutazione degli elaborati del 1° grado avverrà in base all’esame delle soluzioni proposte con riferimento</w:t>
      </w:r>
      <w:r w:rsidRPr="004F3EED">
        <w:t xml:space="preserve"> </w:t>
      </w:r>
      <w:r>
        <w:t>ai contenuti elencati nel</w:t>
      </w:r>
      <w:r w:rsidRPr="004F3EED">
        <w:t xml:space="preserve"> </w:t>
      </w:r>
      <w:r w:rsidR="00865910">
        <w:t>“Quadro delle esigenze e documento di indirizzo alla progettazione (DIP)”.</w:t>
      </w:r>
    </w:p>
    <w:p w:rsidR="00122B89" w:rsidRDefault="00122B89" w:rsidP="004F3EED">
      <w:pPr>
        <w:pStyle w:val="Corpodeltesto"/>
        <w:spacing w:before="120" w:line="276" w:lineRule="auto"/>
        <w:ind w:left="567" w:right="193"/>
      </w:pPr>
      <w:r>
        <w:t xml:space="preserve">Un ulteriore criterio sarà la valutazione del livello di integrazione e di complementarietà della quale </w:t>
      </w:r>
      <w:r>
        <w:lastRenderedPageBreak/>
        <w:t>ogni</w:t>
      </w:r>
      <w:r w:rsidRPr="004F3EED">
        <w:t xml:space="preserve"> singola </w:t>
      </w:r>
      <w:r>
        <w:t>soluzione</w:t>
      </w:r>
      <w:r w:rsidRPr="004F3EED">
        <w:t xml:space="preserve"> </w:t>
      </w:r>
      <w:r>
        <w:t>avrà</w:t>
      </w:r>
      <w:r w:rsidRPr="004F3EED">
        <w:t xml:space="preserve"> </w:t>
      </w:r>
      <w:r>
        <w:t>tenuto</w:t>
      </w:r>
      <w:r w:rsidRPr="004F3EED">
        <w:t xml:space="preserve"> </w:t>
      </w:r>
      <w:r>
        <w:t>conto</w:t>
      </w:r>
      <w:r w:rsidRPr="004F3EED">
        <w:t xml:space="preserve"> </w:t>
      </w:r>
      <w:r>
        <w:t>nell’individuare</w:t>
      </w:r>
      <w:r w:rsidRPr="004F3EED">
        <w:t xml:space="preserve"> </w:t>
      </w:r>
      <w:r>
        <w:t>il</w:t>
      </w:r>
      <w:r w:rsidRPr="004F3EED">
        <w:t xml:space="preserve"> </w:t>
      </w:r>
      <w:r>
        <w:t>quadro</w:t>
      </w:r>
      <w:r w:rsidRPr="004F3EED">
        <w:t xml:space="preserve"> </w:t>
      </w:r>
      <w:r>
        <w:t>infrastrutturale</w:t>
      </w:r>
      <w:r w:rsidRPr="004F3EED">
        <w:t xml:space="preserve"> </w:t>
      </w:r>
      <w:r>
        <w:t>idoneo</w:t>
      </w:r>
      <w:r w:rsidRPr="004F3EED">
        <w:t xml:space="preserve"> </w:t>
      </w:r>
      <w:r>
        <w:t>a</w:t>
      </w:r>
      <w:r w:rsidRPr="004F3EED">
        <w:t xml:space="preserve"> </w:t>
      </w:r>
      <w:r>
        <w:t>valorizzare</w:t>
      </w:r>
      <w:r w:rsidRPr="004F3EED">
        <w:t xml:space="preserve"> </w:t>
      </w:r>
      <w:r>
        <w:t>ogni</w:t>
      </w:r>
      <w:r w:rsidRPr="004F3EED">
        <w:t xml:space="preserve"> </w:t>
      </w:r>
      <w:r>
        <w:t>singola</w:t>
      </w:r>
      <w:r w:rsidRPr="004F3EED">
        <w:t xml:space="preserve"> </w:t>
      </w:r>
      <w:r>
        <w:t xml:space="preserve">potenzialità. </w:t>
      </w:r>
    </w:p>
    <w:p w:rsidR="00F54BA0" w:rsidRDefault="00F54BA0" w:rsidP="00122B89">
      <w:pPr>
        <w:pStyle w:val="Corpodeltesto"/>
        <w:spacing w:line="276" w:lineRule="auto"/>
        <w:ind w:left="284" w:right="127"/>
      </w:pPr>
    </w:p>
    <w:p w:rsidR="00122B89" w:rsidRDefault="00122B89" w:rsidP="00122B89">
      <w:pPr>
        <w:pStyle w:val="Titolo3"/>
        <w:spacing w:before="126"/>
        <w:ind w:left="284"/>
      </w:pPr>
      <w:r>
        <w:t>Tabella</w:t>
      </w:r>
      <w:r>
        <w:rPr>
          <w:spacing w:val="-2"/>
        </w:rPr>
        <w:t xml:space="preserve"> </w:t>
      </w:r>
      <w:r>
        <w:t>dei</w:t>
      </w:r>
      <w:r>
        <w:rPr>
          <w:spacing w:val="-1"/>
        </w:rPr>
        <w:t xml:space="preserve"> </w:t>
      </w:r>
      <w:r>
        <w:t>criteri di</w:t>
      </w:r>
      <w:r>
        <w:rPr>
          <w:spacing w:val="-1"/>
        </w:rPr>
        <w:t xml:space="preserve"> </w:t>
      </w:r>
      <w:r>
        <w:t>valutazione</w:t>
      </w:r>
    </w:p>
    <w:p w:rsidR="00122B89" w:rsidRDefault="00122B89" w:rsidP="00122B89">
      <w:pPr>
        <w:pStyle w:val="Corpodeltesto"/>
        <w:spacing w:before="11"/>
        <w:ind w:left="0"/>
        <w:jc w:val="left"/>
        <w:rPr>
          <w:b/>
          <w:i/>
          <w:sz w:val="6"/>
        </w:r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
        <w:gridCol w:w="6598"/>
        <w:gridCol w:w="1702"/>
      </w:tblGrid>
      <w:tr w:rsidR="00122B89" w:rsidRPr="004F3EED" w:rsidTr="00BF4AE2">
        <w:trPr>
          <w:trHeight w:val="371"/>
        </w:trPr>
        <w:tc>
          <w:tcPr>
            <w:tcW w:w="451" w:type="dxa"/>
            <w:shd w:val="clear" w:color="auto" w:fill="D9D9D9"/>
          </w:tcPr>
          <w:p w:rsidR="00122B89" w:rsidRPr="004F3EED" w:rsidRDefault="00122B89" w:rsidP="00BF4AE2">
            <w:pPr>
              <w:pStyle w:val="TableParagraph"/>
              <w:spacing w:before="53"/>
              <w:ind w:left="89" w:right="94"/>
              <w:jc w:val="center"/>
              <w:rPr>
                <w:lang w:val="it-IT"/>
              </w:rPr>
            </w:pPr>
            <w:proofErr w:type="spellStart"/>
            <w:r w:rsidRPr="004F3EED">
              <w:rPr>
                <w:sz w:val="18"/>
                <w:lang w:val="it-IT"/>
              </w:rPr>
              <w:t>N</w:t>
            </w:r>
            <w:r w:rsidRPr="004F3EED">
              <w:rPr>
                <w:lang w:val="it-IT"/>
              </w:rPr>
              <w:t>°</w:t>
            </w:r>
            <w:proofErr w:type="spellEnd"/>
          </w:p>
        </w:tc>
        <w:tc>
          <w:tcPr>
            <w:tcW w:w="6598" w:type="dxa"/>
            <w:shd w:val="clear" w:color="auto" w:fill="D9D9D9"/>
          </w:tcPr>
          <w:p w:rsidR="00122B89" w:rsidRPr="004F3EED" w:rsidRDefault="00122B89" w:rsidP="00BF4AE2">
            <w:pPr>
              <w:pStyle w:val="TableParagraph"/>
              <w:spacing w:before="91"/>
              <w:ind w:left="107"/>
              <w:rPr>
                <w:sz w:val="18"/>
                <w:lang w:val="it-IT"/>
              </w:rPr>
            </w:pPr>
            <w:r w:rsidRPr="004F3EED">
              <w:rPr>
                <w:sz w:val="18"/>
                <w:lang w:val="it-IT"/>
              </w:rPr>
              <w:t>VALORIZZAZIONE</w:t>
            </w:r>
            <w:r w:rsidRPr="004F3EED">
              <w:rPr>
                <w:spacing w:val="-3"/>
                <w:sz w:val="18"/>
                <w:lang w:val="it-IT"/>
              </w:rPr>
              <w:t xml:space="preserve"> </w:t>
            </w:r>
            <w:r w:rsidRPr="004F3EED">
              <w:rPr>
                <w:sz w:val="18"/>
                <w:lang w:val="it-IT"/>
              </w:rPr>
              <w:t>DELLE</w:t>
            </w:r>
            <w:r w:rsidRPr="004F3EED">
              <w:rPr>
                <w:spacing w:val="-1"/>
                <w:sz w:val="18"/>
                <w:lang w:val="it-IT"/>
              </w:rPr>
              <w:t xml:space="preserve"> </w:t>
            </w:r>
            <w:r w:rsidRPr="004F3EED">
              <w:rPr>
                <w:sz w:val="18"/>
                <w:lang w:val="it-IT"/>
              </w:rPr>
              <w:t>SEGUENTI</w:t>
            </w:r>
            <w:r w:rsidRPr="004F3EED">
              <w:rPr>
                <w:spacing w:val="-3"/>
                <w:sz w:val="18"/>
                <w:lang w:val="it-IT"/>
              </w:rPr>
              <w:t xml:space="preserve"> </w:t>
            </w:r>
            <w:r w:rsidRPr="004F3EED">
              <w:rPr>
                <w:sz w:val="18"/>
                <w:lang w:val="it-IT"/>
              </w:rPr>
              <w:t>POTENZIALITÀ</w:t>
            </w:r>
            <w:r w:rsidRPr="004F3EED">
              <w:rPr>
                <w:spacing w:val="-2"/>
                <w:sz w:val="18"/>
                <w:lang w:val="it-IT"/>
              </w:rPr>
              <w:t xml:space="preserve"> </w:t>
            </w:r>
            <w:r w:rsidRPr="004F3EED">
              <w:rPr>
                <w:sz w:val="18"/>
                <w:lang w:val="it-IT"/>
              </w:rPr>
              <w:t>TERRITORIALI</w:t>
            </w:r>
          </w:p>
        </w:tc>
        <w:tc>
          <w:tcPr>
            <w:tcW w:w="1702" w:type="dxa"/>
            <w:shd w:val="clear" w:color="auto" w:fill="D9D9D9"/>
          </w:tcPr>
          <w:p w:rsidR="00122B89" w:rsidRPr="004F3EED" w:rsidRDefault="00122B89" w:rsidP="00BF4AE2">
            <w:pPr>
              <w:pStyle w:val="TableParagraph"/>
              <w:spacing w:before="91"/>
              <w:ind w:left="110"/>
              <w:rPr>
                <w:sz w:val="18"/>
                <w:lang w:val="it-IT"/>
              </w:rPr>
            </w:pPr>
            <w:r w:rsidRPr="004F3EED">
              <w:rPr>
                <w:sz w:val="18"/>
                <w:lang w:val="it-IT"/>
              </w:rPr>
              <w:t>PUNTI</w:t>
            </w:r>
            <w:r w:rsidRPr="004F3EED">
              <w:rPr>
                <w:spacing w:val="-2"/>
                <w:sz w:val="18"/>
                <w:lang w:val="it-IT"/>
              </w:rPr>
              <w:t xml:space="preserve"> </w:t>
            </w:r>
            <w:r w:rsidRPr="004F3EED">
              <w:rPr>
                <w:sz w:val="18"/>
                <w:lang w:val="it-IT"/>
              </w:rPr>
              <w:t>MAX</w:t>
            </w:r>
          </w:p>
        </w:tc>
      </w:tr>
      <w:tr w:rsidR="00122B89" w:rsidRPr="004F3EED" w:rsidTr="00BF4AE2">
        <w:trPr>
          <w:trHeight w:val="743"/>
        </w:trPr>
        <w:tc>
          <w:tcPr>
            <w:tcW w:w="451"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114"/>
              <w:jc w:val="center"/>
              <w:rPr>
                <w:lang w:val="it-IT"/>
              </w:rPr>
            </w:pPr>
            <w:r w:rsidRPr="004F3EED">
              <w:rPr>
                <w:lang w:val="it-IT"/>
              </w:rPr>
              <w:t>1</w:t>
            </w:r>
          </w:p>
        </w:tc>
        <w:tc>
          <w:tcPr>
            <w:tcW w:w="6598" w:type="dxa"/>
          </w:tcPr>
          <w:p w:rsidR="00122B89" w:rsidRPr="004F3EED" w:rsidRDefault="00122B89" w:rsidP="00BF4AE2">
            <w:pPr>
              <w:pStyle w:val="TableParagraph"/>
              <w:spacing w:before="113"/>
              <w:ind w:left="107"/>
              <w:rPr>
                <w:lang w:val="it-IT"/>
              </w:rPr>
            </w:pPr>
            <w:r w:rsidRPr="004F3EED">
              <w:rPr>
                <w:lang w:val="it-IT"/>
              </w:rPr>
              <w:t>Le caratteristiche funzionali, tecniche, gestionali, economico-finanziarie</w:t>
            </w:r>
            <w:r w:rsidRPr="004F3EED">
              <w:rPr>
                <w:spacing w:val="-52"/>
                <w:lang w:val="it-IT"/>
              </w:rPr>
              <w:t xml:space="preserve"> </w:t>
            </w:r>
            <w:r w:rsidRPr="004F3EED">
              <w:rPr>
                <w:lang w:val="it-IT"/>
              </w:rPr>
              <w:t>dell’intero</w:t>
            </w:r>
            <w:r w:rsidRPr="004F3EED">
              <w:rPr>
                <w:spacing w:val="-1"/>
                <w:lang w:val="it-IT"/>
              </w:rPr>
              <w:t xml:space="preserve"> </w:t>
            </w:r>
            <w:r w:rsidRPr="004F3EED">
              <w:rPr>
                <w:lang w:val="it-IT"/>
              </w:rPr>
              <w:t>disegno e</w:t>
            </w:r>
            <w:r w:rsidRPr="004F3EED">
              <w:rPr>
                <w:spacing w:val="-1"/>
                <w:lang w:val="it-IT"/>
              </w:rPr>
              <w:t xml:space="preserve"> </w:t>
            </w:r>
            <w:r w:rsidRPr="004F3EED">
              <w:rPr>
                <w:lang w:val="it-IT"/>
              </w:rPr>
              <w:t>delle</w:t>
            </w:r>
            <w:r w:rsidRPr="004F3EED">
              <w:rPr>
                <w:spacing w:val="-2"/>
                <w:lang w:val="it-IT"/>
              </w:rPr>
              <w:t xml:space="preserve"> </w:t>
            </w:r>
            <w:r w:rsidRPr="004F3EED">
              <w:rPr>
                <w:lang w:val="it-IT"/>
              </w:rPr>
              <w:t>singole opere</w:t>
            </w:r>
            <w:r w:rsidRPr="004F3EED">
              <w:rPr>
                <w:spacing w:val="-3"/>
                <w:lang w:val="it-IT"/>
              </w:rPr>
              <w:t xml:space="preserve"> </w:t>
            </w:r>
            <w:r w:rsidRPr="004F3EED">
              <w:rPr>
                <w:lang w:val="it-IT"/>
              </w:rPr>
              <w:t>da realizzare;</w:t>
            </w:r>
          </w:p>
        </w:tc>
        <w:tc>
          <w:tcPr>
            <w:tcW w:w="1702"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92"/>
              <w:jc w:val="right"/>
              <w:rPr>
                <w:lang w:val="it-IT"/>
              </w:rPr>
            </w:pPr>
            <w:r w:rsidRPr="004F3EED">
              <w:rPr>
                <w:lang w:val="it-IT"/>
              </w:rPr>
              <w:t>30</w:t>
            </w:r>
          </w:p>
        </w:tc>
      </w:tr>
      <w:tr w:rsidR="00122B89" w:rsidRPr="004F3EED" w:rsidTr="00BF4AE2">
        <w:trPr>
          <w:trHeight w:val="741"/>
        </w:trPr>
        <w:tc>
          <w:tcPr>
            <w:tcW w:w="451"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114"/>
              <w:jc w:val="center"/>
              <w:rPr>
                <w:lang w:val="it-IT"/>
              </w:rPr>
            </w:pPr>
            <w:r w:rsidRPr="004F3EED">
              <w:rPr>
                <w:lang w:val="it-IT"/>
              </w:rPr>
              <w:t>2</w:t>
            </w:r>
          </w:p>
        </w:tc>
        <w:tc>
          <w:tcPr>
            <w:tcW w:w="6598" w:type="dxa"/>
          </w:tcPr>
          <w:p w:rsidR="00122B89" w:rsidRPr="004F3EED" w:rsidRDefault="00122B89" w:rsidP="00BF4AE2">
            <w:pPr>
              <w:pStyle w:val="TableParagraph"/>
              <w:spacing w:before="10"/>
              <w:rPr>
                <w:b/>
                <w:i/>
                <w:sz w:val="19"/>
                <w:lang w:val="it-IT"/>
              </w:rPr>
            </w:pPr>
          </w:p>
          <w:p w:rsidR="00122B89" w:rsidRPr="004F3EED" w:rsidRDefault="00122B89" w:rsidP="00BF4AE2">
            <w:pPr>
              <w:pStyle w:val="TableParagraph"/>
              <w:ind w:left="107"/>
              <w:rPr>
                <w:lang w:val="it-IT"/>
              </w:rPr>
            </w:pPr>
            <w:r w:rsidRPr="004F3EED">
              <w:rPr>
                <w:lang w:val="it-IT"/>
              </w:rPr>
              <w:t>L’analisi</w:t>
            </w:r>
            <w:r w:rsidRPr="004F3EED">
              <w:rPr>
                <w:spacing w:val="-3"/>
                <w:lang w:val="it-IT"/>
              </w:rPr>
              <w:t xml:space="preserve"> </w:t>
            </w:r>
            <w:r w:rsidRPr="004F3EED">
              <w:rPr>
                <w:lang w:val="it-IT"/>
              </w:rPr>
              <w:t>delle</w:t>
            </w:r>
            <w:r w:rsidRPr="004F3EED">
              <w:rPr>
                <w:spacing w:val="-4"/>
                <w:lang w:val="it-IT"/>
              </w:rPr>
              <w:t xml:space="preserve"> </w:t>
            </w:r>
            <w:r w:rsidRPr="004F3EED">
              <w:rPr>
                <w:lang w:val="it-IT"/>
              </w:rPr>
              <w:t>possibili</w:t>
            </w:r>
            <w:r w:rsidRPr="004F3EED">
              <w:rPr>
                <w:spacing w:val="-5"/>
                <w:lang w:val="it-IT"/>
              </w:rPr>
              <w:t xml:space="preserve"> </w:t>
            </w:r>
            <w:r w:rsidRPr="004F3EED">
              <w:rPr>
                <w:lang w:val="it-IT"/>
              </w:rPr>
              <w:t>alternative</w:t>
            </w:r>
          </w:p>
        </w:tc>
        <w:tc>
          <w:tcPr>
            <w:tcW w:w="1702" w:type="dxa"/>
          </w:tcPr>
          <w:p w:rsidR="00122B89" w:rsidRPr="004F3EED" w:rsidRDefault="00122B89" w:rsidP="00BF4AE2">
            <w:pPr>
              <w:pStyle w:val="TableParagraph"/>
              <w:spacing w:before="80"/>
              <w:ind w:right="92"/>
              <w:jc w:val="right"/>
              <w:rPr>
                <w:lang w:val="it-IT"/>
              </w:rPr>
            </w:pPr>
            <w:r w:rsidRPr="004F3EED">
              <w:rPr>
                <w:lang w:val="it-IT"/>
              </w:rPr>
              <w:t>10</w:t>
            </w:r>
          </w:p>
        </w:tc>
      </w:tr>
      <w:tr w:rsidR="00122B89" w:rsidRPr="004F3EED" w:rsidTr="00BF4AE2">
        <w:trPr>
          <w:trHeight w:val="741"/>
        </w:trPr>
        <w:tc>
          <w:tcPr>
            <w:tcW w:w="451"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114"/>
              <w:jc w:val="center"/>
              <w:rPr>
                <w:lang w:val="it-IT"/>
              </w:rPr>
            </w:pPr>
            <w:r w:rsidRPr="004F3EED">
              <w:rPr>
                <w:lang w:val="it-IT"/>
              </w:rPr>
              <w:t>3</w:t>
            </w:r>
          </w:p>
        </w:tc>
        <w:tc>
          <w:tcPr>
            <w:tcW w:w="6598" w:type="dxa"/>
          </w:tcPr>
          <w:p w:rsidR="00122B89" w:rsidRPr="004F3EED" w:rsidRDefault="00122B89" w:rsidP="00BF4AE2">
            <w:pPr>
              <w:pStyle w:val="TableParagraph"/>
              <w:spacing w:before="111"/>
              <w:ind w:left="107"/>
              <w:rPr>
                <w:lang w:val="it-IT"/>
              </w:rPr>
            </w:pPr>
            <w:r w:rsidRPr="004F3EED">
              <w:rPr>
                <w:lang w:val="it-IT"/>
              </w:rPr>
              <w:t>La</w:t>
            </w:r>
            <w:r w:rsidRPr="004F3EED">
              <w:rPr>
                <w:spacing w:val="25"/>
                <w:lang w:val="it-IT"/>
              </w:rPr>
              <w:t xml:space="preserve"> </w:t>
            </w:r>
            <w:r w:rsidRPr="004F3EED">
              <w:rPr>
                <w:lang w:val="it-IT"/>
              </w:rPr>
              <w:t>possibilità</w:t>
            </w:r>
            <w:r w:rsidRPr="004F3EED">
              <w:rPr>
                <w:spacing w:val="23"/>
                <w:lang w:val="it-IT"/>
              </w:rPr>
              <w:t xml:space="preserve"> </w:t>
            </w:r>
            <w:r w:rsidRPr="004F3EED">
              <w:rPr>
                <w:lang w:val="it-IT"/>
              </w:rPr>
              <w:t>di</w:t>
            </w:r>
            <w:r w:rsidRPr="004F3EED">
              <w:rPr>
                <w:spacing w:val="24"/>
                <w:lang w:val="it-IT"/>
              </w:rPr>
              <w:t xml:space="preserve"> </w:t>
            </w:r>
            <w:r w:rsidRPr="004F3EED">
              <w:rPr>
                <w:lang w:val="it-IT"/>
              </w:rPr>
              <w:t>realizzazione</w:t>
            </w:r>
            <w:r w:rsidRPr="004F3EED">
              <w:rPr>
                <w:spacing w:val="25"/>
                <w:lang w:val="it-IT"/>
              </w:rPr>
              <w:t xml:space="preserve"> </w:t>
            </w:r>
            <w:r w:rsidRPr="004F3EED">
              <w:rPr>
                <w:lang w:val="it-IT"/>
              </w:rPr>
              <w:t>mediante</w:t>
            </w:r>
            <w:r w:rsidRPr="004F3EED">
              <w:rPr>
                <w:spacing w:val="25"/>
                <w:lang w:val="it-IT"/>
              </w:rPr>
              <w:t xml:space="preserve"> </w:t>
            </w:r>
            <w:r w:rsidRPr="004F3EED">
              <w:rPr>
                <w:lang w:val="it-IT"/>
              </w:rPr>
              <w:t>i</w:t>
            </w:r>
            <w:r w:rsidRPr="004F3EED">
              <w:rPr>
                <w:spacing w:val="24"/>
                <w:lang w:val="it-IT"/>
              </w:rPr>
              <w:t xml:space="preserve"> </w:t>
            </w:r>
            <w:r w:rsidRPr="004F3EED">
              <w:rPr>
                <w:lang w:val="it-IT"/>
              </w:rPr>
              <w:t>contratti</w:t>
            </w:r>
            <w:r w:rsidRPr="004F3EED">
              <w:rPr>
                <w:spacing w:val="26"/>
                <w:lang w:val="it-IT"/>
              </w:rPr>
              <w:t xml:space="preserve"> </w:t>
            </w:r>
            <w:r w:rsidRPr="004F3EED">
              <w:rPr>
                <w:lang w:val="it-IT"/>
              </w:rPr>
              <w:t>di</w:t>
            </w:r>
            <w:r w:rsidRPr="004F3EED">
              <w:rPr>
                <w:spacing w:val="24"/>
                <w:lang w:val="it-IT"/>
              </w:rPr>
              <w:t xml:space="preserve"> </w:t>
            </w:r>
            <w:r w:rsidRPr="004F3EED">
              <w:rPr>
                <w:lang w:val="it-IT"/>
              </w:rPr>
              <w:t>partenariato</w:t>
            </w:r>
            <w:r w:rsidRPr="004F3EED">
              <w:rPr>
                <w:spacing w:val="-52"/>
                <w:lang w:val="it-IT"/>
              </w:rPr>
              <w:t xml:space="preserve"> </w:t>
            </w:r>
            <w:r w:rsidRPr="004F3EED">
              <w:rPr>
                <w:lang w:val="it-IT"/>
              </w:rPr>
              <w:t>pubblico</w:t>
            </w:r>
            <w:r w:rsidRPr="004F3EED">
              <w:rPr>
                <w:spacing w:val="-1"/>
                <w:lang w:val="it-IT"/>
              </w:rPr>
              <w:t xml:space="preserve"> </w:t>
            </w:r>
            <w:r w:rsidRPr="004F3EED">
              <w:rPr>
                <w:lang w:val="it-IT"/>
              </w:rPr>
              <w:t>privato</w:t>
            </w:r>
          </w:p>
        </w:tc>
        <w:tc>
          <w:tcPr>
            <w:tcW w:w="1702"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92"/>
              <w:jc w:val="right"/>
              <w:rPr>
                <w:lang w:val="it-IT"/>
              </w:rPr>
            </w:pPr>
            <w:r w:rsidRPr="004F3EED">
              <w:rPr>
                <w:lang w:val="it-IT"/>
              </w:rPr>
              <w:t>15</w:t>
            </w:r>
          </w:p>
        </w:tc>
      </w:tr>
      <w:tr w:rsidR="00122B89" w:rsidRPr="004F3EED" w:rsidTr="00BF4AE2">
        <w:trPr>
          <w:trHeight w:val="743"/>
        </w:trPr>
        <w:tc>
          <w:tcPr>
            <w:tcW w:w="451"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114"/>
              <w:jc w:val="center"/>
              <w:rPr>
                <w:lang w:val="it-IT"/>
              </w:rPr>
            </w:pPr>
            <w:r w:rsidRPr="004F3EED">
              <w:rPr>
                <w:lang w:val="it-IT"/>
              </w:rPr>
              <w:t>4</w:t>
            </w:r>
          </w:p>
        </w:tc>
        <w:tc>
          <w:tcPr>
            <w:tcW w:w="6598"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left="107"/>
              <w:rPr>
                <w:lang w:val="it-IT"/>
              </w:rPr>
            </w:pPr>
            <w:r w:rsidRPr="004F3EED">
              <w:rPr>
                <w:lang w:val="it-IT"/>
              </w:rPr>
              <w:t>L’analisi</w:t>
            </w:r>
            <w:r w:rsidRPr="004F3EED">
              <w:rPr>
                <w:spacing w:val="-2"/>
                <w:lang w:val="it-IT"/>
              </w:rPr>
              <w:t xml:space="preserve"> </w:t>
            </w:r>
            <w:r w:rsidRPr="004F3EED">
              <w:rPr>
                <w:lang w:val="it-IT"/>
              </w:rPr>
              <w:t>dello</w:t>
            </w:r>
            <w:r w:rsidRPr="004F3EED">
              <w:rPr>
                <w:spacing w:val="-3"/>
                <w:lang w:val="it-IT"/>
              </w:rPr>
              <w:t xml:space="preserve"> </w:t>
            </w:r>
            <w:r w:rsidRPr="004F3EED">
              <w:rPr>
                <w:lang w:val="it-IT"/>
              </w:rPr>
              <w:t>stato</w:t>
            </w:r>
            <w:r w:rsidRPr="004F3EED">
              <w:rPr>
                <w:spacing w:val="-2"/>
                <w:lang w:val="it-IT"/>
              </w:rPr>
              <w:t xml:space="preserve"> </w:t>
            </w:r>
            <w:r w:rsidRPr="004F3EED">
              <w:rPr>
                <w:lang w:val="it-IT"/>
              </w:rPr>
              <w:t>di</w:t>
            </w:r>
            <w:r w:rsidRPr="004F3EED">
              <w:rPr>
                <w:spacing w:val="-2"/>
                <w:lang w:val="it-IT"/>
              </w:rPr>
              <w:t xml:space="preserve"> </w:t>
            </w:r>
            <w:r w:rsidRPr="004F3EED">
              <w:rPr>
                <w:lang w:val="it-IT"/>
              </w:rPr>
              <w:t>fatto</w:t>
            </w:r>
          </w:p>
        </w:tc>
        <w:tc>
          <w:tcPr>
            <w:tcW w:w="1702"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92"/>
              <w:jc w:val="right"/>
              <w:rPr>
                <w:lang w:val="it-IT"/>
              </w:rPr>
            </w:pPr>
            <w:r w:rsidRPr="004F3EED">
              <w:rPr>
                <w:lang w:val="it-IT"/>
              </w:rPr>
              <w:t>10</w:t>
            </w:r>
          </w:p>
        </w:tc>
      </w:tr>
      <w:tr w:rsidR="00122B89" w:rsidRPr="004F3EED" w:rsidTr="00BF4AE2">
        <w:trPr>
          <w:trHeight w:val="878"/>
        </w:trPr>
        <w:tc>
          <w:tcPr>
            <w:tcW w:w="451" w:type="dxa"/>
          </w:tcPr>
          <w:p w:rsidR="00122B89" w:rsidRPr="004F3EED" w:rsidRDefault="00122B89" w:rsidP="00BF4AE2">
            <w:pPr>
              <w:pStyle w:val="TableParagraph"/>
              <w:spacing w:before="7"/>
              <w:rPr>
                <w:b/>
                <w:i/>
                <w:sz w:val="26"/>
                <w:lang w:val="it-IT"/>
              </w:rPr>
            </w:pPr>
          </w:p>
          <w:p w:rsidR="00122B89" w:rsidRPr="004F3EED" w:rsidRDefault="00122B89" w:rsidP="00BF4AE2">
            <w:pPr>
              <w:pStyle w:val="TableParagraph"/>
              <w:ind w:right="114"/>
              <w:jc w:val="center"/>
              <w:rPr>
                <w:lang w:val="it-IT"/>
              </w:rPr>
            </w:pPr>
            <w:r w:rsidRPr="004F3EED">
              <w:rPr>
                <w:lang w:val="it-IT"/>
              </w:rPr>
              <w:t>5</w:t>
            </w:r>
          </w:p>
        </w:tc>
        <w:tc>
          <w:tcPr>
            <w:tcW w:w="6598" w:type="dxa"/>
          </w:tcPr>
          <w:p w:rsidR="00122B89" w:rsidRPr="004F3EED" w:rsidRDefault="00122B89" w:rsidP="00BF4AE2">
            <w:pPr>
              <w:pStyle w:val="TableParagraph"/>
              <w:tabs>
                <w:tab w:val="left" w:leader="dot" w:pos="621"/>
              </w:tabs>
              <w:spacing w:before="53"/>
              <w:ind w:left="107" w:right="96"/>
              <w:rPr>
                <w:lang w:val="it-IT"/>
              </w:rPr>
            </w:pPr>
            <w:r w:rsidRPr="004F3EED">
              <w:rPr>
                <w:lang w:val="it-IT"/>
              </w:rPr>
              <w:t>La</w:t>
            </w:r>
            <w:r w:rsidRPr="004F3EED">
              <w:rPr>
                <w:spacing w:val="22"/>
                <w:lang w:val="it-IT"/>
              </w:rPr>
              <w:t xml:space="preserve"> </w:t>
            </w:r>
            <w:r w:rsidRPr="004F3EED">
              <w:rPr>
                <w:lang w:val="it-IT"/>
              </w:rPr>
              <w:t>valutazione</w:t>
            </w:r>
            <w:r w:rsidRPr="004F3EED">
              <w:rPr>
                <w:spacing w:val="20"/>
                <w:lang w:val="it-IT"/>
              </w:rPr>
              <w:t xml:space="preserve"> </w:t>
            </w:r>
            <w:r w:rsidRPr="004F3EED">
              <w:rPr>
                <w:lang w:val="it-IT"/>
              </w:rPr>
              <w:t>preventiva</w:t>
            </w:r>
            <w:r w:rsidRPr="004F3EED">
              <w:rPr>
                <w:spacing w:val="20"/>
                <w:lang w:val="it-IT"/>
              </w:rPr>
              <w:t xml:space="preserve"> </w:t>
            </w:r>
            <w:r w:rsidRPr="004F3EED">
              <w:rPr>
                <w:lang w:val="it-IT"/>
              </w:rPr>
              <w:t>della</w:t>
            </w:r>
            <w:r w:rsidRPr="004F3EED">
              <w:rPr>
                <w:spacing w:val="20"/>
                <w:lang w:val="it-IT"/>
              </w:rPr>
              <w:t xml:space="preserve"> </w:t>
            </w:r>
            <w:r w:rsidRPr="004F3EED">
              <w:rPr>
                <w:lang w:val="it-IT"/>
              </w:rPr>
              <w:t>sostenibilità</w:t>
            </w:r>
            <w:r w:rsidRPr="004F3EED">
              <w:rPr>
                <w:spacing w:val="20"/>
                <w:lang w:val="it-IT"/>
              </w:rPr>
              <w:t xml:space="preserve"> </w:t>
            </w:r>
            <w:r w:rsidRPr="004F3EED">
              <w:rPr>
                <w:lang w:val="it-IT"/>
              </w:rPr>
              <w:t>(ambientale,</w:t>
            </w:r>
            <w:r w:rsidRPr="004F3EED">
              <w:rPr>
                <w:spacing w:val="74"/>
                <w:lang w:val="it-IT"/>
              </w:rPr>
              <w:t xml:space="preserve"> </w:t>
            </w:r>
            <w:r w:rsidRPr="004F3EED">
              <w:rPr>
                <w:lang w:val="it-IT"/>
              </w:rPr>
              <w:t>culturale,</w:t>
            </w:r>
            <w:r w:rsidRPr="004F3EED">
              <w:rPr>
                <w:spacing w:val="-52"/>
                <w:lang w:val="it-IT"/>
              </w:rPr>
              <w:t xml:space="preserve"> </w:t>
            </w:r>
            <w:r w:rsidRPr="004F3EED">
              <w:rPr>
                <w:lang w:val="it-IT"/>
              </w:rPr>
              <w:t>ecc.</w:t>
            </w:r>
            <w:r w:rsidRPr="004F3EED">
              <w:rPr>
                <w:lang w:val="it-IT"/>
              </w:rPr>
              <w:tab/>
              <w:t>)</w:t>
            </w:r>
            <w:r w:rsidRPr="004F3EED">
              <w:rPr>
                <w:spacing w:val="-4"/>
                <w:lang w:val="it-IT"/>
              </w:rPr>
              <w:t xml:space="preserve"> </w:t>
            </w:r>
            <w:r w:rsidRPr="004F3EED">
              <w:rPr>
                <w:lang w:val="it-IT"/>
              </w:rPr>
              <w:t>e</w:t>
            </w:r>
            <w:r w:rsidRPr="004F3EED">
              <w:rPr>
                <w:spacing w:val="-4"/>
                <w:lang w:val="it-IT"/>
              </w:rPr>
              <w:t xml:space="preserve"> </w:t>
            </w:r>
            <w:r w:rsidRPr="004F3EED">
              <w:rPr>
                <w:lang w:val="it-IT"/>
              </w:rPr>
              <w:t>degli</w:t>
            </w:r>
            <w:r w:rsidRPr="004F3EED">
              <w:rPr>
                <w:spacing w:val="-6"/>
                <w:lang w:val="it-IT"/>
              </w:rPr>
              <w:t xml:space="preserve"> </w:t>
            </w:r>
            <w:r w:rsidRPr="004F3EED">
              <w:rPr>
                <w:lang w:val="it-IT"/>
              </w:rPr>
              <w:t>effetti</w:t>
            </w:r>
            <w:r w:rsidRPr="004F3EED">
              <w:rPr>
                <w:spacing w:val="-6"/>
                <w:lang w:val="it-IT"/>
              </w:rPr>
              <w:t xml:space="preserve"> </w:t>
            </w:r>
            <w:r w:rsidRPr="004F3EED">
              <w:rPr>
                <w:lang w:val="it-IT"/>
              </w:rPr>
              <w:t>territoriali</w:t>
            </w:r>
            <w:r w:rsidRPr="004F3EED">
              <w:rPr>
                <w:spacing w:val="-6"/>
                <w:lang w:val="it-IT"/>
              </w:rPr>
              <w:t xml:space="preserve"> </w:t>
            </w:r>
            <w:r w:rsidRPr="004F3EED">
              <w:rPr>
                <w:lang w:val="it-IT"/>
              </w:rPr>
              <w:t>attesi</w:t>
            </w:r>
            <w:r w:rsidRPr="004F3EED">
              <w:rPr>
                <w:spacing w:val="-4"/>
                <w:lang w:val="it-IT"/>
              </w:rPr>
              <w:t xml:space="preserve"> </w:t>
            </w:r>
            <w:r w:rsidRPr="004F3EED">
              <w:rPr>
                <w:lang w:val="it-IT"/>
              </w:rPr>
              <w:t>in</w:t>
            </w:r>
            <w:r w:rsidRPr="004F3EED">
              <w:rPr>
                <w:spacing w:val="-6"/>
                <w:lang w:val="it-IT"/>
              </w:rPr>
              <w:t xml:space="preserve"> </w:t>
            </w:r>
            <w:r w:rsidRPr="004F3EED">
              <w:rPr>
                <w:lang w:val="it-IT"/>
              </w:rPr>
              <w:t>relazione</w:t>
            </w:r>
            <w:r w:rsidRPr="004F3EED">
              <w:rPr>
                <w:spacing w:val="-4"/>
                <w:lang w:val="it-IT"/>
              </w:rPr>
              <w:t xml:space="preserve"> </w:t>
            </w:r>
            <w:r w:rsidRPr="004F3EED">
              <w:rPr>
                <w:lang w:val="it-IT"/>
              </w:rPr>
              <w:t>agli</w:t>
            </w:r>
            <w:r w:rsidRPr="004F3EED">
              <w:rPr>
                <w:spacing w:val="-6"/>
                <w:lang w:val="it-IT"/>
              </w:rPr>
              <w:t xml:space="preserve"> </w:t>
            </w:r>
            <w:r w:rsidRPr="004F3EED">
              <w:rPr>
                <w:lang w:val="it-IT"/>
              </w:rPr>
              <w:t>obiettivi</w:t>
            </w:r>
            <w:r w:rsidRPr="004F3EED">
              <w:rPr>
                <w:spacing w:val="-4"/>
                <w:lang w:val="it-IT"/>
              </w:rPr>
              <w:t xml:space="preserve"> </w:t>
            </w:r>
            <w:r w:rsidRPr="004F3EED">
              <w:rPr>
                <w:lang w:val="it-IT"/>
              </w:rPr>
              <w:t>strategici</w:t>
            </w:r>
          </w:p>
          <w:p w:rsidR="00122B89" w:rsidRPr="004F3EED" w:rsidRDefault="00122B89" w:rsidP="00BF4AE2">
            <w:pPr>
              <w:pStyle w:val="TableParagraph"/>
              <w:spacing w:before="1"/>
              <w:ind w:left="107"/>
              <w:rPr>
                <w:lang w:val="it-IT"/>
              </w:rPr>
            </w:pPr>
            <w:r w:rsidRPr="004F3EED">
              <w:rPr>
                <w:lang w:val="it-IT"/>
              </w:rPr>
              <w:t>del concorso</w:t>
            </w:r>
          </w:p>
        </w:tc>
        <w:tc>
          <w:tcPr>
            <w:tcW w:w="1702" w:type="dxa"/>
          </w:tcPr>
          <w:p w:rsidR="00122B89" w:rsidRPr="004F3EED" w:rsidRDefault="00122B89" w:rsidP="00BF4AE2">
            <w:pPr>
              <w:pStyle w:val="TableParagraph"/>
              <w:spacing w:before="7"/>
              <w:rPr>
                <w:b/>
                <w:i/>
                <w:sz w:val="26"/>
                <w:lang w:val="it-IT"/>
              </w:rPr>
            </w:pPr>
          </w:p>
          <w:p w:rsidR="00122B89" w:rsidRPr="004F3EED" w:rsidRDefault="00122B89" w:rsidP="00BF4AE2">
            <w:pPr>
              <w:pStyle w:val="TableParagraph"/>
              <w:ind w:right="92"/>
              <w:jc w:val="right"/>
              <w:rPr>
                <w:lang w:val="it-IT"/>
              </w:rPr>
            </w:pPr>
            <w:r w:rsidRPr="004F3EED">
              <w:rPr>
                <w:lang w:val="it-IT"/>
              </w:rPr>
              <w:t>25</w:t>
            </w:r>
          </w:p>
        </w:tc>
      </w:tr>
      <w:tr w:rsidR="00122B89" w:rsidRPr="004F3EED" w:rsidTr="00BF4AE2">
        <w:trPr>
          <w:trHeight w:val="743"/>
        </w:trPr>
        <w:tc>
          <w:tcPr>
            <w:tcW w:w="451"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114"/>
              <w:jc w:val="center"/>
              <w:rPr>
                <w:lang w:val="it-IT"/>
              </w:rPr>
            </w:pPr>
            <w:r w:rsidRPr="004F3EED">
              <w:rPr>
                <w:lang w:val="it-IT"/>
              </w:rPr>
              <w:t>6</w:t>
            </w:r>
          </w:p>
        </w:tc>
        <w:tc>
          <w:tcPr>
            <w:tcW w:w="6598" w:type="dxa"/>
          </w:tcPr>
          <w:p w:rsidR="00122B89" w:rsidRPr="004F3EED" w:rsidRDefault="00122B89" w:rsidP="00BF4AE2">
            <w:pPr>
              <w:pStyle w:val="TableParagraph"/>
              <w:spacing w:before="113"/>
              <w:ind w:left="107"/>
              <w:rPr>
                <w:lang w:val="it-IT"/>
              </w:rPr>
            </w:pPr>
            <w:r w:rsidRPr="004F3EED">
              <w:rPr>
                <w:lang w:val="it-IT"/>
              </w:rPr>
              <w:t>Proposte</w:t>
            </w:r>
            <w:r w:rsidRPr="004F3EED">
              <w:rPr>
                <w:spacing w:val="42"/>
                <w:lang w:val="it-IT"/>
              </w:rPr>
              <w:t xml:space="preserve"> </w:t>
            </w:r>
            <w:r w:rsidRPr="004F3EED">
              <w:rPr>
                <w:lang w:val="it-IT"/>
              </w:rPr>
              <w:t>integrative</w:t>
            </w:r>
            <w:r w:rsidRPr="004F3EED">
              <w:rPr>
                <w:spacing w:val="45"/>
                <w:lang w:val="it-IT"/>
              </w:rPr>
              <w:t xml:space="preserve"> </w:t>
            </w:r>
            <w:r w:rsidRPr="004F3EED">
              <w:rPr>
                <w:lang w:val="it-IT"/>
              </w:rPr>
              <w:t>per</w:t>
            </w:r>
            <w:r w:rsidRPr="004F3EED">
              <w:rPr>
                <w:spacing w:val="45"/>
                <w:lang w:val="it-IT"/>
              </w:rPr>
              <w:t xml:space="preserve"> </w:t>
            </w:r>
            <w:r w:rsidRPr="004F3EED">
              <w:rPr>
                <w:lang w:val="it-IT"/>
              </w:rPr>
              <w:t>la</w:t>
            </w:r>
            <w:r w:rsidRPr="004F3EED">
              <w:rPr>
                <w:spacing w:val="45"/>
                <w:lang w:val="it-IT"/>
              </w:rPr>
              <w:t xml:space="preserve"> </w:t>
            </w:r>
            <w:r w:rsidRPr="004F3EED">
              <w:rPr>
                <w:lang w:val="it-IT"/>
              </w:rPr>
              <w:t>realizzazione</w:t>
            </w:r>
            <w:r w:rsidRPr="004F3EED">
              <w:rPr>
                <w:spacing w:val="46"/>
                <w:lang w:val="it-IT"/>
              </w:rPr>
              <w:t xml:space="preserve"> </w:t>
            </w:r>
            <w:r w:rsidRPr="004F3EED">
              <w:rPr>
                <w:lang w:val="it-IT"/>
              </w:rPr>
              <w:t>degli</w:t>
            </w:r>
            <w:r w:rsidRPr="004F3EED">
              <w:rPr>
                <w:spacing w:val="45"/>
                <w:lang w:val="it-IT"/>
              </w:rPr>
              <w:t xml:space="preserve"> </w:t>
            </w:r>
            <w:r w:rsidRPr="004F3EED">
              <w:rPr>
                <w:lang w:val="it-IT"/>
              </w:rPr>
              <w:t>obiettivi</w:t>
            </w:r>
            <w:r w:rsidRPr="004F3EED">
              <w:rPr>
                <w:spacing w:val="45"/>
                <w:lang w:val="it-IT"/>
              </w:rPr>
              <w:t xml:space="preserve"> </w:t>
            </w:r>
            <w:r w:rsidRPr="004F3EED">
              <w:rPr>
                <w:lang w:val="it-IT"/>
              </w:rPr>
              <w:t>strategici</w:t>
            </w:r>
            <w:r w:rsidRPr="004F3EED">
              <w:rPr>
                <w:spacing w:val="45"/>
                <w:lang w:val="it-IT"/>
              </w:rPr>
              <w:t xml:space="preserve"> </w:t>
            </w:r>
            <w:r w:rsidRPr="004F3EED">
              <w:rPr>
                <w:lang w:val="it-IT"/>
              </w:rPr>
              <w:t>del</w:t>
            </w:r>
            <w:r w:rsidRPr="004F3EED">
              <w:rPr>
                <w:spacing w:val="-52"/>
                <w:lang w:val="it-IT"/>
              </w:rPr>
              <w:t xml:space="preserve"> </w:t>
            </w:r>
            <w:r w:rsidRPr="004F3EED">
              <w:rPr>
                <w:lang w:val="it-IT"/>
              </w:rPr>
              <w:t>concorso</w:t>
            </w:r>
          </w:p>
        </w:tc>
        <w:tc>
          <w:tcPr>
            <w:tcW w:w="1702" w:type="dxa"/>
          </w:tcPr>
          <w:p w:rsidR="00122B89" w:rsidRPr="004F3EED" w:rsidRDefault="00122B89" w:rsidP="00BF4AE2">
            <w:pPr>
              <w:pStyle w:val="TableParagraph"/>
              <w:spacing w:before="8"/>
              <w:rPr>
                <w:b/>
                <w:i/>
                <w:sz w:val="20"/>
                <w:lang w:val="it-IT"/>
              </w:rPr>
            </w:pPr>
          </w:p>
          <w:p w:rsidR="00122B89" w:rsidRPr="004F3EED" w:rsidRDefault="00122B89" w:rsidP="00BF4AE2">
            <w:pPr>
              <w:pStyle w:val="TableParagraph"/>
              <w:ind w:right="92"/>
              <w:jc w:val="right"/>
              <w:rPr>
                <w:lang w:val="it-IT"/>
              </w:rPr>
            </w:pPr>
            <w:r w:rsidRPr="004F3EED">
              <w:rPr>
                <w:lang w:val="it-IT"/>
              </w:rPr>
              <w:t>10</w:t>
            </w:r>
          </w:p>
        </w:tc>
      </w:tr>
      <w:tr w:rsidR="00122B89" w:rsidRPr="004F3EED" w:rsidTr="00BF4AE2">
        <w:trPr>
          <w:trHeight w:val="371"/>
        </w:trPr>
        <w:tc>
          <w:tcPr>
            <w:tcW w:w="451" w:type="dxa"/>
            <w:shd w:val="clear" w:color="auto" w:fill="D9D9D9"/>
          </w:tcPr>
          <w:p w:rsidR="00122B89" w:rsidRPr="004F3EED" w:rsidRDefault="00122B89" w:rsidP="00BF4AE2">
            <w:pPr>
              <w:pStyle w:val="TableParagraph"/>
              <w:rPr>
                <w:sz w:val="20"/>
                <w:lang w:val="it-IT"/>
              </w:rPr>
            </w:pPr>
          </w:p>
        </w:tc>
        <w:tc>
          <w:tcPr>
            <w:tcW w:w="6598" w:type="dxa"/>
            <w:shd w:val="clear" w:color="auto" w:fill="D9D9D9"/>
          </w:tcPr>
          <w:p w:rsidR="00122B89" w:rsidRPr="004F3EED" w:rsidRDefault="00122B89" w:rsidP="00BF4AE2">
            <w:pPr>
              <w:pStyle w:val="TableParagraph"/>
              <w:spacing w:before="53"/>
              <w:ind w:left="107"/>
              <w:rPr>
                <w:lang w:val="it-IT"/>
              </w:rPr>
            </w:pPr>
            <w:r w:rsidRPr="004F3EED">
              <w:rPr>
                <w:lang w:val="it-IT"/>
              </w:rPr>
              <w:t>Totale</w:t>
            </w:r>
          </w:p>
        </w:tc>
        <w:tc>
          <w:tcPr>
            <w:tcW w:w="1702" w:type="dxa"/>
            <w:shd w:val="clear" w:color="auto" w:fill="D9D9D9"/>
          </w:tcPr>
          <w:p w:rsidR="00122B89" w:rsidRPr="004F3EED" w:rsidRDefault="00122B89" w:rsidP="00BF4AE2">
            <w:pPr>
              <w:pStyle w:val="TableParagraph"/>
              <w:spacing w:before="53"/>
              <w:ind w:right="92"/>
              <w:jc w:val="right"/>
              <w:rPr>
                <w:lang w:val="it-IT"/>
              </w:rPr>
            </w:pPr>
            <w:r w:rsidRPr="004F3EED">
              <w:rPr>
                <w:lang w:val="it-IT"/>
              </w:rPr>
              <w:t>100</w:t>
            </w:r>
          </w:p>
        </w:tc>
      </w:tr>
    </w:tbl>
    <w:p w:rsidR="00122B89" w:rsidRDefault="00122B89" w:rsidP="00122B89">
      <w:pPr>
        <w:pStyle w:val="Corpodeltesto"/>
        <w:spacing w:before="11"/>
        <w:ind w:left="0"/>
        <w:jc w:val="left"/>
        <w:rPr>
          <w:b/>
          <w:i/>
          <w:sz w:val="24"/>
        </w:rPr>
      </w:pPr>
    </w:p>
    <w:p w:rsidR="00122B89" w:rsidRDefault="00122B89" w:rsidP="006C7D58">
      <w:pPr>
        <w:pStyle w:val="Corpodeltesto"/>
        <w:spacing w:before="120" w:line="276" w:lineRule="auto"/>
        <w:ind w:left="567" w:right="193"/>
      </w:pPr>
      <w:r>
        <w:t>Il primo grado è finalizzato a selezionare, senza formazione di graduatoria, ove il numero dei concorrenti lo</w:t>
      </w:r>
      <w:r w:rsidRPr="006C7D58">
        <w:t xml:space="preserve"> </w:t>
      </w:r>
      <w:r>
        <w:t>consenta,</w:t>
      </w:r>
      <w:r w:rsidRPr="006C7D58">
        <w:t xml:space="preserve"> </w:t>
      </w:r>
      <w:r>
        <w:t>almeno</w:t>
      </w:r>
      <w:r w:rsidRPr="006C7D58">
        <w:t xml:space="preserve"> </w:t>
      </w:r>
      <w:r>
        <w:t>numero</w:t>
      </w:r>
      <w:r w:rsidRPr="006C7D58">
        <w:t xml:space="preserve"> </w:t>
      </w:r>
      <w:r>
        <w:t>tre</w:t>
      </w:r>
      <w:r w:rsidRPr="006C7D58">
        <w:t xml:space="preserve"> </w:t>
      </w:r>
      <w:r>
        <w:t>migliori</w:t>
      </w:r>
      <w:r w:rsidRPr="006C7D58">
        <w:t xml:space="preserve"> </w:t>
      </w:r>
      <w:r>
        <w:t>proposte</w:t>
      </w:r>
      <w:r w:rsidRPr="006C7D58">
        <w:t xml:space="preserve"> </w:t>
      </w:r>
      <w:r>
        <w:t>di</w:t>
      </w:r>
      <w:r w:rsidRPr="006C7D58">
        <w:t xml:space="preserve"> </w:t>
      </w:r>
      <w:r>
        <w:t>idee,</w:t>
      </w:r>
      <w:r w:rsidRPr="006C7D58">
        <w:t xml:space="preserve"> </w:t>
      </w:r>
      <w:r>
        <w:t>da</w:t>
      </w:r>
      <w:r w:rsidRPr="006C7D58">
        <w:t xml:space="preserve"> </w:t>
      </w:r>
      <w:r>
        <w:t>ammettere</w:t>
      </w:r>
      <w:r w:rsidRPr="006C7D58">
        <w:t xml:space="preserve"> </w:t>
      </w:r>
      <w:r>
        <w:t>al</w:t>
      </w:r>
      <w:r w:rsidRPr="006C7D58">
        <w:t xml:space="preserve"> </w:t>
      </w:r>
      <w:r>
        <w:t>secondo</w:t>
      </w:r>
      <w:r w:rsidRPr="006C7D58">
        <w:t xml:space="preserve"> </w:t>
      </w:r>
      <w:r>
        <w:t>grado.</w:t>
      </w:r>
      <w:r w:rsidRPr="006C7D58">
        <w:t xml:space="preserve"> </w:t>
      </w:r>
      <w:r>
        <w:t>Il</w:t>
      </w:r>
      <w:r w:rsidRPr="006C7D58">
        <w:t xml:space="preserve"> </w:t>
      </w:r>
      <w:r>
        <w:t>concorrente</w:t>
      </w:r>
      <w:r w:rsidRPr="006C7D58">
        <w:t xml:space="preserve"> </w:t>
      </w:r>
      <w:r>
        <w:t>è</w:t>
      </w:r>
      <w:r w:rsidRPr="006C7D58">
        <w:t xml:space="preserve"> </w:t>
      </w:r>
      <w:r>
        <w:t>escluso</w:t>
      </w:r>
      <w:r w:rsidRPr="006C7D58">
        <w:t xml:space="preserve"> </w:t>
      </w:r>
      <w:r>
        <w:t>dal concorso, nel caso in cui consegua un punteggio inferiore alla soglia minima di sbarramento pari a 60</w:t>
      </w:r>
      <w:r w:rsidRPr="006C7D58">
        <w:t xml:space="preserve"> </w:t>
      </w:r>
      <w:r>
        <w:t>(sessanta). In tal caso, qualunque sia il numero dei partecipanti, il concorrente sarà comunque escluso e non</w:t>
      </w:r>
      <w:r w:rsidRPr="006C7D58">
        <w:t xml:space="preserve"> </w:t>
      </w:r>
      <w:r>
        <w:t>potrà</w:t>
      </w:r>
      <w:r w:rsidRPr="006C7D58">
        <w:t xml:space="preserve"> </w:t>
      </w:r>
      <w:r>
        <w:t>partecipare al</w:t>
      </w:r>
      <w:r w:rsidRPr="006C7D58">
        <w:t xml:space="preserve"> </w:t>
      </w:r>
      <w:r>
        <w:t>secondo grado di</w:t>
      </w:r>
      <w:r w:rsidRPr="006C7D58">
        <w:t xml:space="preserve"> </w:t>
      </w:r>
      <w:r>
        <w:t>valutazione.</w:t>
      </w:r>
    </w:p>
    <w:p w:rsidR="00122B89" w:rsidRPr="006C7D58" w:rsidRDefault="00434596" w:rsidP="006C7D58">
      <w:pPr>
        <w:pStyle w:val="Paragrafoelenco"/>
        <w:numPr>
          <w:ilvl w:val="1"/>
          <w:numId w:val="23"/>
        </w:numPr>
        <w:tabs>
          <w:tab w:val="left" w:pos="1006"/>
          <w:tab w:val="left" w:pos="1418"/>
          <w:tab w:val="left" w:pos="7513"/>
          <w:tab w:val="left" w:pos="8505"/>
        </w:tabs>
        <w:spacing w:before="175" w:line="360" w:lineRule="atLeast"/>
        <w:ind w:left="851" w:right="594" w:hanging="284"/>
        <w:rPr>
          <w:b/>
          <w:color w:val="2E5395"/>
        </w:rPr>
      </w:pPr>
      <w:r w:rsidRPr="006C7D58">
        <w:rPr>
          <w:b/>
          <w:color w:val="2E5395"/>
        </w:rPr>
        <w:t xml:space="preserve"> </w:t>
      </w:r>
      <w:r w:rsidR="00122B89" w:rsidRPr="006C7D58">
        <w:rPr>
          <w:b/>
          <w:color w:val="2E5395"/>
        </w:rPr>
        <w:t>ESAME DELLE PROPOSTE PROGETTUALI DEL 1° GRADO</w:t>
      </w:r>
    </w:p>
    <w:p w:rsidR="00937B95" w:rsidRDefault="00937B95" w:rsidP="00937B95">
      <w:pPr>
        <w:pStyle w:val="Corpodeltesto"/>
        <w:spacing w:before="120" w:line="276" w:lineRule="auto"/>
        <w:ind w:left="567" w:right="193"/>
      </w:pPr>
      <w:r>
        <w:t>La commissione giudicatrice procede all’apertura, esame e valutazione delle idee progettuali ed all’assegnazione</w:t>
      </w:r>
      <w:r w:rsidRPr="00937B95">
        <w:t xml:space="preserve"> </w:t>
      </w:r>
      <w:r>
        <w:t>dei</w:t>
      </w:r>
      <w:r w:rsidRPr="00937B95">
        <w:t xml:space="preserve"> </w:t>
      </w:r>
      <w:r>
        <w:t>relativi</w:t>
      </w:r>
      <w:r w:rsidRPr="00937B95">
        <w:t xml:space="preserve"> </w:t>
      </w:r>
      <w:r>
        <w:t>punteggi,</w:t>
      </w:r>
      <w:r w:rsidRPr="00937B95">
        <w:t xml:space="preserve"> </w:t>
      </w:r>
      <w:r>
        <w:t>applicando</w:t>
      </w:r>
      <w:r w:rsidRPr="00937B95">
        <w:t xml:space="preserve"> </w:t>
      </w:r>
      <w:r>
        <w:t>i</w:t>
      </w:r>
      <w:r w:rsidRPr="00937B95">
        <w:t xml:space="preserve"> </w:t>
      </w:r>
      <w:r>
        <w:t>criteri</w:t>
      </w:r>
      <w:r w:rsidRPr="00937B95">
        <w:t xml:space="preserve"> </w:t>
      </w:r>
      <w:r>
        <w:t>indicati</w:t>
      </w:r>
      <w:r w:rsidRPr="00937B95">
        <w:t xml:space="preserve"> </w:t>
      </w:r>
      <w:r>
        <w:t>nel</w:t>
      </w:r>
      <w:r w:rsidRPr="00937B95">
        <w:t xml:space="preserve"> </w:t>
      </w:r>
      <w:r>
        <w:t>presente disciplinare</w:t>
      </w:r>
      <w:r w:rsidRPr="00937B95">
        <w:t xml:space="preserve"> </w:t>
      </w:r>
      <w:r>
        <w:t>senza</w:t>
      </w:r>
      <w:r w:rsidRPr="00937B95">
        <w:t xml:space="preserve"> </w:t>
      </w:r>
      <w:r>
        <w:t>formulazione</w:t>
      </w:r>
      <w:r w:rsidRPr="00937B95">
        <w:t xml:space="preserve"> </w:t>
      </w:r>
      <w:r>
        <w:t>di</w:t>
      </w:r>
      <w:r w:rsidRPr="00937B95">
        <w:t xml:space="preserve"> </w:t>
      </w:r>
      <w:r>
        <w:t>graduatoria.</w:t>
      </w:r>
      <w:r w:rsidRPr="00937B95">
        <w:t xml:space="preserve"> </w:t>
      </w:r>
      <w:r>
        <w:t>Gli</w:t>
      </w:r>
      <w:r w:rsidRPr="00937B95">
        <w:t xml:space="preserve"> </w:t>
      </w:r>
      <w:r>
        <w:t>esiti</w:t>
      </w:r>
      <w:r w:rsidRPr="00937B95">
        <w:t xml:space="preserve"> </w:t>
      </w:r>
      <w:r>
        <w:t>della</w:t>
      </w:r>
      <w:r w:rsidRPr="00937B95">
        <w:t xml:space="preserve"> </w:t>
      </w:r>
      <w:r>
        <w:t>valutazione</w:t>
      </w:r>
      <w:r w:rsidRPr="00937B95">
        <w:t xml:space="preserve"> </w:t>
      </w:r>
      <w:r>
        <w:t>sono</w:t>
      </w:r>
      <w:r w:rsidRPr="00937B95">
        <w:t xml:space="preserve"> </w:t>
      </w:r>
      <w:r>
        <w:t>registrati</w:t>
      </w:r>
      <w:r w:rsidRPr="00937B95">
        <w:t xml:space="preserve"> </w:t>
      </w:r>
      <w:r>
        <w:t>dalla</w:t>
      </w:r>
      <w:r w:rsidRPr="00937B95">
        <w:t xml:space="preserve"> </w:t>
      </w:r>
      <w:r>
        <w:t>Piattaforma.</w:t>
      </w:r>
    </w:p>
    <w:p w:rsidR="00937B95" w:rsidRPr="006A210E" w:rsidRDefault="00937B95" w:rsidP="00937B95">
      <w:pPr>
        <w:pStyle w:val="Corpodeltesto"/>
        <w:spacing w:before="120" w:line="276" w:lineRule="auto"/>
        <w:ind w:left="567" w:right="193"/>
      </w:pPr>
      <w:r w:rsidRPr="006A210E">
        <w:t>All</w:t>
      </w:r>
      <w:r>
        <w:t xml:space="preserve">a conclusione </w:t>
      </w:r>
      <w:r w:rsidRPr="006A210E">
        <w:t>delle operazioni di cui sopra, nel rispetto dell’anonimato, sono resi visibili ai concorrenti i punteggi</w:t>
      </w:r>
      <w:r w:rsidRPr="00937B95">
        <w:t xml:space="preserve"> </w:t>
      </w:r>
      <w:r w:rsidRPr="006A210E">
        <w:t>attribuiti</w:t>
      </w:r>
      <w:r w:rsidRPr="00937B95">
        <w:t xml:space="preserve"> alle singole proposte e </w:t>
      </w:r>
      <w:r w:rsidRPr="006A210E">
        <w:t>l’elenco</w:t>
      </w:r>
      <w:r w:rsidRPr="00937B95">
        <w:t xml:space="preserve"> di quelle </w:t>
      </w:r>
      <w:r w:rsidRPr="006A210E">
        <w:t>ammess</w:t>
      </w:r>
      <w:r>
        <w:t>e</w:t>
      </w:r>
      <w:r w:rsidRPr="00937B95">
        <w:t xml:space="preserve"> </w:t>
      </w:r>
      <w:r w:rsidRPr="006A210E">
        <w:t>al 2°</w:t>
      </w:r>
      <w:r w:rsidRPr="00937B95">
        <w:t xml:space="preserve"> </w:t>
      </w:r>
      <w:r w:rsidRPr="006A210E">
        <w:t>grado.</w:t>
      </w:r>
    </w:p>
    <w:p w:rsidR="00937B95" w:rsidRPr="00934BCC" w:rsidRDefault="00937B95" w:rsidP="00937B95">
      <w:pPr>
        <w:pStyle w:val="Corpodeltesto"/>
        <w:spacing w:before="120" w:line="276" w:lineRule="auto"/>
        <w:ind w:left="567" w:right="193"/>
      </w:pPr>
      <w:r w:rsidRPr="00934BCC">
        <w:t xml:space="preserve">Nello specifico ciascun Commissario esprimerà un giudizio tecnico-qualitativo ricorrendo ad un sistema di attribuzione discrezionale, ovvero attribuendo ad ognuno dei sopra riportati criteri di valutazione un coefficiente compreso nel </w:t>
      </w:r>
      <w:proofErr w:type="spellStart"/>
      <w:r w:rsidRPr="00934BCC">
        <w:t>range</w:t>
      </w:r>
      <w:proofErr w:type="spellEnd"/>
      <w:r w:rsidRPr="00934BCC">
        <w:t xml:space="preserve"> da 0 a 1, specificandone le ragioni sinteticamente.</w:t>
      </w:r>
    </w:p>
    <w:p w:rsidR="00937B95" w:rsidRPr="00934BCC" w:rsidRDefault="00937B95" w:rsidP="00937B95">
      <w:pPr>
        <w:pStyle w:val="Corpodeltesto"/>
        <w:spacing w:before="120" w:line="276" w:lineRule="auto"/>
        <w:ind w:left="567" w:right="193"/>
      </w:pPr>
      <w:r w:rsidRPr="00934BCC">
        <w:t>Una volta che tutti i Commissari avranno espresso autonomamente il coefficiente per ogni singolo criterio di valutazione, verrà calcolata la media dei coefficienti che sarà, successivamente, moltiplicata per il valore del punteggio riportato nell</w:t>
      </w:r>
      <w:r>
        <w:t>a specifica</w:t>
      </w:r>
      <w:r w:rsidRPr="00934BCC">
        <w:t xml:space="preserve"> tabell</w:t>
      </w:r>
      <w:r>
        <w:t>a</w:t>
      </w:r>
      <w:r w:rsidRPr="00934BCC">
        <w:t xml:space="preserve"> di valutazione.</w:t>
      </w:r>
    </w:p>
    <w:p w:rsidR="00937B95" w:rsidRPr="000C1600" w:rsidRDefault="00937B95" w:rsidP="00937B95">
      <w:pPr>
        <w:pStyle w:val="Corpodeltesto"/>
        <w:spacing w:before="120" w:line="276" w:lineRule="auto"/>
        <w:ind w:left="567" w:right="193"/>
      </w:pPr>
      <w:r w:rsidRPr="00934BCC">
        <w:t>Il punteggio totale ottenuto da ogni concorrente è dato dalla somma dei punteggi conseguiti per ogni singolo criterio di valutazione, determinato</w:t>
      </w:r>
      <w:r>
        <w:t xml:space="preserve">, </w:t>
      </w:r>
      <w:r w:rsidRPr="00061098">
        <w:t>come sopra descritto</w:t>
      </w:r>
      <w:r>
        <w:t>,</w:t>
      </w:r>
      <w:r w:rsidRPr="00934BCC">
        <w:t xml:space="preserve"> con l’</w:t>
      </w:r>
      <w:r>
        <w:t xml:space="preserve">applicazione </w:t>
      </w:r>
      <w:r w:rsidRPr="00934BCC">
        <w:t>dei coefficienti da parte dei commissari.</w:t>
      </w:r>
      <w:r w:rsidRPr="000C1600">
        <w:t xml:space="preserve">  </w:t>
      </w:r>
    </w:p>
    <w:p w:rsidR="00937B95" w:rsidRPr="006A210E" w:rsidRDefault="00937B95" w:rsidP="00937B95">
      <w:pPr>
        <w:pStyle w:val="Corpodeltesto"/>
        <w:spacing w:before="120" w:line="276" w:lineRule="auto"/>
        <w:ind w:left="567" w:right="193"/>
      </w:pPr>
      <w:r w:rsidRPr="000C1600">
        <w:t>La</w:t>
      </w:r>
      <w:r w:rsidRPr="00937B95">
        <w:t xml:space="preserve"> </w:t>
      </w:r>
      <w:r w:rsidRPr="000C1600">
        <w:t>stazione</w:t>
      </w:r>
      <w:r w:rsidRPr="00937B95">
        <w:t xml:space="preserve"> </w:t>
      </w:r>
      <w:r w:rsidRPr="006A210E">
        <w:t>appaltante</w:t>
      </w:r>
      <w:r w:rsidRPr="00937B95">
        <w:t xml:space="preserve"> </w:t>
      </w:r>
      <w:r w:rsidRPr="006A210E">
        <w:t>comunica</w:t>
      </w:r>
      <w:r w:rsidRPr="00937B95">
        <w:t xml:space="preserve"> </w:t>
      </w:r>
      <w:r w:rsidRPr="006A210E">
        <w:t>ai</w:t>
      </w:r>
      <w:r w:rsidRPr="00937B95">
        <w:t xml:space="preserve"> </w:t>
      </w:r>
      <w:r w:rsidRPr="006A210E">
        <w:t>concorrenti</w:t>
      </w:r>
      <w:r>
        <w:t xml:space="preserve">, </w:t>
      </w:r>
      <w:r w:rsidRPr="00CC27E4">
        <w:t>mediante la piattaforma informatica di cui al punto 6, con le modalità indicate al punto 8.2 e nel rispetto dell’anonimato</w:t>
      </w:r>
      <w:r>
        <w:t>,</w:t>
      </w:r>
      <w:r w:rsidRPr="00937B95">
        <w:t xml:space="preserve"> </w:t>
      </w:r>
      <w:r w:rsidRPr="006A210E">
        <w:t>l’ammissione</w:t>
      </w:r>
      <w:r w:rsidRPr="00937B95">
        <w:t xml:space="preserve"> </w:t>
      </w:r>
      <w:r w:rsidRPr="006A210E">
        <w:t>o</w:t>
      </w:r>
      <w:r w:rsidRPr="00937B95">
        <w:t xml:space="preserve"> </w:t>
      </w:r>
      <w:r w:rsidRPr="006A210E">
        <w:t>l’esclusione,</w:t>
      </w:r>
      <w:r>
        <w:t xml:space="preserve"> senza </w:t>
      </w:r>
      <w:r>
        <w:lastRenderedPageBreak/>
        <w:t>formazione di una graduatoria</w:t>
      </w:r>
      <w:r w:rsidRPr="006A210E">
        <w:t>.</w:t>
      </w:r>
    </w:p>
    <w:p w:rsidR="00937B95" w:rsidRDefault="00937B95" w:rsidP="00937B95">
      <w:pPr>
        <w:pStyle w:val="Corpodeltesto"/>
        <w:spacing w:before="120" w:line="276" w:lineRule="auto"/>
        <w:ind w:left="567" w:right="193"/>
      </w:pPr>
      <w:r w:rsidRPr="006A210E">
        <w:t>Ai concorrenti ammessi al 2° grado saranno comunicate, con</w:t>
      </w:r>
      <w:r>
        <w:t xml:space="preserve"> le modalità indicate nel presente disciplinare, la </w:t>
      </w:r>
      <w:r w:rsidRPr="00937B95">
        <w:t xml:space="preserve"> </w:t>
      </w:r>
      <w:r>
        <w:t>data e l’ora entro cui dovrà essere presentata, a pena d’</w:t>
      </w:r>
      <w:proofErr w:type="spellStart"/>
      <w:r>
        <w:t>irricevibilità</w:t>
      </w:r>
      <w:proofErr w:type="spellEnd"/>
      <w:r>
        <w:t>, la proposta progettuale relativa alla</w:t>
      </w:r>
      <w:r w:rsidRPr="00937B95">
        <w:t xml:space="preserve"> </w:t>
      </w:r>
      <w:r>
        <w:t>partecipazione</w:t>
      </w:r>
      <w:r w:rsidRPr="00937B95">
        <w:t xml:space="preserve"> </w:t>
      </w:r>
      <w:r>
        <w:t>al</w:t>
      </w:r>
      <w:r w:rsidRPr="00937B95">
        <w:t xml:space="preserve"> </w:t>
      </w:r>
      <w:r>
        <w:t>secondo grado, regolata dai seguenti</w:t>
      </w:r>
      <w:r w:rsidRPr="00937B95">
        <w:t xml:space="preserve"> </w:t>
      </w:r>
      <w:r>
        <w:t>articoli.</w:t>
      </w:r>
    </w:p>
    <w:p w:rsidR="00122B89" w:rsidRDefault="00122B89" w:rsidP="000B0068">
      <w:pPr>
        <w:pStyle w:val="Titolo2"/>
        <w:numPr>
          <w:ilvl w:val="0"/>
          <w:numId w:val="23"/>
        </w:numPr>
        <w:tabs>
          <w:tab w:val="left" w:pos="574"/>
        </w:tabs>
        <w:spacing w:before="240"/>
        <w:ind w:left="573" w:hanging="289"/>
        <w:rPr>
          <w:color w:val="2E5395"/>
        </w:rPr>
      </w:pPr>
      <w:r>
        <w:rPr>
          <w:color w:val="2E5395"/>
        </w:rPr>
        <w:t xml:space="preserve"> </w:t>
      </w:r>
      <w:r w:rsidR="000B0068">
        <w:rPr>
          <w:color w:val="2E5395"/>
        </w:rPr>
        <w:t xml:space="preserve">    </w:t>
      </w:r>
      <w:r>
        <w:rPr>
          <w:color w:val="2E5395"/>
        </w:rPr>
        <w:t>2°</w:t>
      </w:r>
      <w:r w:rsidRPr="00122B89">
        <w:rPr>
          <w:color w:val="2E5395"/>
        </w:rPr>
        <w:t xml:space="preserve"> </w:t>
      </w:r>
      <w:r>
        <w:rPr>
          <w:color w:val="2E5395"/>
        </w:rPr>
        <w:t>GRADO</w:t>
      </w:r>
      <w:r w:rsidRPr="00122B89">
        <w:rPr>
          <w:color w:val="2E5395"/>
        </w:rPr>
        <w:t xml:space="preserve"> </w:t>
      </w:r>
      <w:r>
        <w:rPr>
          <w:color w:val="2E5395"/>
        </w:rPr>
        <w:t>DEL</w:t>
      </w:r>
      <w:r w:rsidRPr="00122B89">
        <w:rPr>
          <w:color w:val="2E5395"/>
        </w:rPr>
        <w:t xml:space="preserve"> </w:t>
      </w:r>
      <w:r>
        <w:rPr>
          <w:color w:val="2E5395"/>
        </w:rPr>
        <w:t>CONCORSO</w:t>
      </w:r>
    </w:p>
    <w:p w:rsidR="00122B89" w:rsidRDefault="00122B89" w:rsidP="00EE28D8">
      <w:pPr>
        <w:pStyle w:val="Corpodeltesto"/>
        <w:spacing w:before="120" w:line="276" w:lineRule="auto"/>
        <w:ind w:left="210" w:right="193"/>
      </w:pPr>
      <w:r w:rsidRPr="00EE73DC">
        <w:t>Ai partecipanti ammessi al II grado è richiesto lo sviluppo della</w:t>
      </w:r>
      <w:r w:rsidR="00E04BAC" w:rsidRPr="00EE73DC">
        <w:t xml:space="preserve"> propria</w:t>
      </w:r>
      <w:r w:rsidRPr="00EE73DC">
        <w:t xml:space="preserve"> proposta progettuale presentat</w:t>
      </w:r>
      <w:r w:rsidR="00337389" w:rsidRPr="00EE73DC">
        <w:t>a</w:t>
      </w:r>
      <w:r w:rsidRPr="00EE73DC">
        <w:t xml:space="preserve"> nel I grado </w:t>
      </w:r>
      <w:r w:rsidRPr="003707CA">
        <w:t xml:space="preserve">(ex art.154, comma </w:t>
      </w:r>
      <w:r w:rsidR="00A823C7" w:rsidRPr="003707CA">
        <w:t>4</w:t>
      </w:r>
      <w:r w:rsidRPr="003707CA">
        <w:t xml:space="preserve"> del </w:t>
      </w:r>
      <w:proofErr w:type="spellStart"/>
      <w:r w:rsidRPr="003707CA">
        <w:t>D.Lgs.n</w:t>
      </w:r>
      <w:proofErr w:type="spellEnd"/>
      <w:r w:rsidRPr="003707CA">
        <w:t>.50/2016</w:t>
      </w:r>
      <w:r w:rsidRPr="00EE73DC">
        <w:t xml:space="preserve">). </w:t>
      </w:r>
      <w:r w:rsidRPr="000B0068">
        <w:t xml:space="preserve"> </w:t>
      </w:r>
    </w:p>
    <w:p w:rsidR="00122B89" w:rsidRPr="000B0068" w:rsidRDefault="00122B89" w:rsidP="000B0068">
      <w:pPr>
        <w:pStyle w:val="Paragrafoelenco"/>
        <w:numPr>
          <w:ilvl w:val="1"/>
          <w:numId w:val="23"/>
        </w:numPr>
        <w:tabs>
          <w:tab w:val="left" w:pos="1006"/>
          <w:tab w:val="left" w:pos="1418"/>
          <w:tab w:val="left" w:pos="7513"/>
          <w:tab w:val="left" w:pos="8505"/>
        </w:tabs>
        <w:spacing w:before="175" w:line="360" w:lineRule="atLeast"/>
        <w:ind w:left="851" w:right="594" w:hanging="284"/>
        <w:rPr>
          <w:b/>
          <w:color w:val="2E5395"/>
        </w:rPr>
      </w:pPr>
      <w:r w:rsidRPr="000B0068">
        <w:rPr>
          <w:b/>
          <w:color w:val="2E5395"/>
        </w:rPr>
        <w:t>ELABORATI PROGETTUALI RICHIESTI PER IL 2° GRADO</w:t>
      </w:r>
    </w:p>
    <w:p w:rsidR="00122B89" w:rsidRPr="000B0068" w:rsidRDefault="00122B89" w:rsidP="000B0068">
      <w:pPr>
        <w:pStyle w:val="Corpodeltesto"/>
        <w:spacing w:before="120" w:line="276" w:lineRule="auto"/>
        <w:ind w:left="567" w:right="193"/>
      </w:pPr>
      <w:r w:rsidRPr="008922F7">
        <w:t>La</w:t>
      </w:r>
      <w:r w:rsidRPr="000B0068">
        <w:t xml:space="preserve"> </w:t>
      </w:r>
      <w:r w:rsidRPr="008922F7">
        <w:t>proposta</w:t>
      </w:r>
      <w:r w:rsidRPr="000B0068">
        <w:t xml:space="preserve"> </w:t>
      </w:r>
      <w:r w:rsidRPr="008922F7">
        <w:t>progettuale</w:t>
      </w:r>
      <w:r w:rsidRPr="000B0068">
        <w:t xml:space="preserve"> </w:t>
      </w:r>
      <w:r w:rsidRPr="008922F7">
        <w:t>relativa</w:t>
      </w:r>
      <w:r w:rsidRPr="000B0068">
        <w:t xml:space="preserve"> </w:t>
      </w:r>
      <w:r w:rsidRPr="008922F7">
        <w:t>alla</w:t>
      </w:r>
      <w:r w:rsidRPr="000B0068">
        <w:t xml:space="preserve"> </w:t>
      </w:r>
      <w:r w:rsidRPr="008922F7">
        <w:t>partecipazione</w:t>
      </w:r>
      <w:r w:rsidRPr="000B0068">
        <w:t xml:space="preserve"> </w:t>
      </w:r>
      <w:r w:rsidRPr="008922F7">
        <w:t>al</w:t>
      </w:r>
      <w:r w:rsidRPr="000B0068">
        <w:t xml:space="preserve"> </w:t>
      </w:r>
      <w:r w:rsidRPr="008922F7">
        <w:t>secondo</w:t>
      </w:r>
      <w:r w:rsidRPr="000B0068">
        <w:t xml:space="preserve"> </w:t>
      </w:r>
      <w:r w:rsidRPr="008922F7">
        <w:t>grado</w:t>
      </w:r>
      <w:r w:rsidRPr="000B0068">
        <w:t xml:space="preserve"> </w:t>
      </w:r>
      <w:r w:rsidRPr="008922F7">
        <w:t>del</w:t>
      </w:r>
      <w:r w:rsidRPr="000B0068">
        <w:t xml:space="preserve"> </w:t>
      </w:r>
      <w:r w:rsidRPr="008922F7">
        <w:t>Concorso</w:t>
      </w:r>
      <w:r w:rsidRPr="000B0068">
        <w:t xml:space="preserve"> </w:t>
      </w:r>
      <w:r w:rsidRPr="008922F7">
        <w:t>deve</w:t>
      </w:r>
      <w:r w:rsidRPr="000B0068">
        <w:t xml:space="preserve"> </w:t>
      </w:r>
      <w:r w:rsidRPr="008922F7">
        <w:t>essere</w:t>
      </w:r>
      <w:r w:rsidRPr="000B0068">
        <w:t xml:space="preserve"> </w:t>
      </w:r>
      <w:r w:rsidRPr="008922F7">
        <w:t>composta</w:t>
      </w:r>
      <w:r w:rsidRPr="000B0068">
        <w:t xml:space="preserve"> </w:t>
      </w:r>
      <w:r w:rsidRPr="008922F7">
        <w:t>dagli</w:t>
      </w:r>
      <w:r w:rsidRPr="000B0068">
        <w:t xml:space="preserve"> </w:t>
      </w:r>
      <w:r w:rsidRPr="008922F7">
        <w:t xml:space="preserve">elaborati indicati </w:t>
      </w:r>
      <w:r w:rsidR="00512963" w:rsidRPr="000B0068">
        <w:t xml:space="preserve">e meglio dettagliati </w:t>
      </w:r>
      <w:r w:rsidRPr="008922F7">
        <w:t xml:space="preserve">nel Quadro delle esigenze e documento di </w:t>
      </w:r>
      <w:r w:rsidRPr="003A6D1D">
        <w:t>indirizzo alla progettazione (DIP)</w:t>
      </w:r>
      <w:r w:rsidR="00A37E7D" w:rsidRPr="003A6D1D">
        <w:t>,</w:t>
      </w:r>
      <w:r w:rsidRPr="003A6D1D">
        <w:t xml:space="preserve"> allegato alla</w:t>
      </w:r>
      <w:r w:rsidRPr="000B0068">
        <w:t xml:space="preserve"> </w:t>
      </w:r>
      <w:r w:rsidRPr="003A6D1D">
        <w:t xml:space="preserve">documentazione del concorso, nel rispetto della loro configurazione </w:t>
      </w:r>
      <w:r w:rsidR="00EE73DC" w:rsidRPr="003A6D1D">
        <w:t xml:space="preserve">stabilita </w:t>
      </w:r>
      <w:r w:rsidRPr="003A6D1D">
        <w:t>nel medesimo documento, e come riportat</w:t>
      </w:r>
      <w:r w:rsidR="00EE73DC" w:rsidRPr="003A6D1D">
        <w:t>o</w:t>
      </w:r>
      <w:r w:rsidRPr="003A6D1D">
        <w:t xml:space="preserve"> </w:t>
      </w:r>
      <w:r w:rsidR="00A37E7D" w:rsidRPr="003A6D1D">
        <w:t xml:space="preserve">in sintesi </w:t>
      </w:r>
      <w:r w:rsidRPr="003A6D1D">
        <w:t xml:space="preserve">al punto </w:t>
      </w:r>
      <w:r w:rsidR="006353FD">
        <w:t>5</w:t>
      </w:r>
      <w:r w:rsidRPr="003A6D1D">
        <w:t xml:space="preserve"> del presente disciplinare.</w:t>
      </w:r>
      <w:r w:rsidRPr="00152E1A">
        <w:t xml:space="preserve"> </w:t>
      </w:r>
    </w:p>
    <w:p w:rsidR="00122B89" w:rsidRPr="008922F7" w:rsidRDefault="00122B89" w:rsidP="000B0068">
      <w:pPr>
        <w:pStyle w:val="Corpodeltesto"/>
        <w:spacing w:before="120" w:line="276" w:lineRule="auto"/>
        <w:ind w:left="567" w:right="193"/>
      </w:pPr>
      <w:r w:rsidRPr="008922F7">
        <w:t>Nello</w:t>
      </w:r>
      <w:r w:rsidRPr="000B0068">
        <w:t xml:space="preserve"> </w:t>
      </w:r>
      <w:r w:rsidRPr="008922F7">
        <w:t>sviluppo</w:t>
      </w:r>
      <w:r w:rsidRPr="000B0068">
        <w:t xml:space="preserve"> </w:t>
      </w:r>
      <w:r w:rsidRPr="008922F7">
        <w:t>della</w:t>
      </w:r>
      <w:r w:rsidRPr="000B0068">
        <w:t xml:space="preserve"> </w:t>
      </w:r>
      <w:r w:rsidRPr="008922F7">
        <w:t>proposta</w:t>
      </w:r>
      <w:r w:rsidRPr="000B0068">
        <w:t xml:space="preserve"> </w:t>
      </w:r>
      <w:r w:rsidRPr="008922F7">
        <w:t>progettuale</w:t>
      </w:r>
      <w:r w:rsidRPr="000B0068">
        <w:t xml:space="preserve"> </w:t>
      </w:r>
      <w:r w:rsidRPr="008922F7">
        <w:t>i</w:t>
      </w:r>
      <w:r w:rsidRPr="000B0068">
        <w:t xml:space="preserve"> </w:t>
      </w:r>
      <w:r w:rsidRPr="008922F7">
        <w:t>concorrenti</w:t>
      </w:r>
      <w:r w:rsidRPr="000B0068">
        <w:t xml:space="preserve"> </w:t>
      </w:r>
      <w:r w:rsidRPr="008922F7">
        <w:t>devono</w:t>
      </w:r>
      <w:r w:rsidRPr="000B0068">
        <w:t xml:space="preserve"> </w:t>
      </w:r>
      <w:r w:rsidRPr="008922F7">
        <w:t>tener</w:t>
      </w:r>
      <w:r w:rsidRPr="000B0068">
        <w:t xml:space="preserve"> </w:t>
      </w:r>
      <w:r w:rsidRPr="008922F7">
        <w:t>conto</w:t>
      </w:r>
      <w:r w:rsidRPr="000B0068">
        <w:t xml:space="preserve"> </w:t>
      </w:r>
      <w:r w:rsidRPr="008922F7">
        <w:t>delle</w:t>
      </w:r>
      <w:r w:rsidRPr="000B0068">
        <w:t xml:space="preserve"> </w:t>
      </w:r>
      <w:r w:rsidRPr="008922F7">
        <w:t>eventuali</w:t>
      </w:r>
      <w:r w:rsidRPr="000B0068">
        <w:t xml:space="preserve"> </w:t>
      </w:r>
      <w:r w:rsidRPr="008922F7">
        <w:t>indicazioni</w:t>
      </w:r>
      <w:r w:rsidRPr="000B0068">
        <w:t xml:space="preserve"> </w:t>
      </w:r>
      <w:r w:rsidRPr="008922F7">
        <w:t>formulate</w:t>
      </w:r>
      <w:r w:rsidRPr="000B0068">
        <w:t xml:space="preserve"> </w:t>
      </w:r>
      <w:r w:rsidRPr="008922F7">
        <w:t>dalla</w:t>
      </w:r>
      <w:r w:rsidRPr="000B0068">
        <w:t xml:space="preserve"> </w:t>
      </w:r>
      <w:r w:rsidRPr="008922F7">
        <w:t>Commissione Giudicatrice</w:t>
      </w:r>
      <w:r w:rsidRPr="000B0068">
        <w:t xml:space="preserve"> </w:t>
      </w:r>
      <w:r w:rsidRPr="008922F7">
        <w:t>al</w:t>
      </w:r>
      <w:r w:rsidRPr="000B0068">
        <w:t xml:space="preserve"> </w:t>
      </w:r>
      <w:r w:rsidRPr="008922F7">
        <w:t>termine</w:t>
      </w:r>
      <w:r w:rsidRPr="000B0068">
        <w:t xml:space="preserve"> </w:t>
      </w:r>
      <w:r w:rsidRPr="008922F7">
        <w:t>del</w:t>
      </w:r>
      <w:r w:rsidRPr="000B0068">
        <w:t xml:space="preserve"> </w:t>
      </w:r>
      <w:r w:rsidRPr="008922F7">
        <w:t>primo</w:t>
      </w:r>
      <w:r w:rsidRPr="000B0068">
        <w:t xml:space="preserve"> </w:t>
      </w:r>
      <w:r w:rsidRPr="008922F7">
        <w:t>grado del Concorso.</w:t>
      </w:r>
    </w:p>
    <w:p w:rsidR="00122B89" w:rsidRPr="008922F7" w:rsidRDefault="00122B89" w:rsidP="000B0068">
      <w:pPr>
        <w:pStyle w:val="Corpodeltesto"/>
        <w:spacing w:before="120" w:line="276" w:lineRule="auto"/>
        <w:ind w:left="567" w:right="193"/>
      </w:pPr>
      <w:r w:rsidRPr="008922F7">
        <w:t>Elaborati difformi</w:t>
      </w:r>
      <w:r w:rsidRPr="000B0068">
        <w:t xml:space="preserve"> </w:t>
      </w:r>
      <w:r w:rsidRPr="008922F7">
        <w:t>dalle sopra citate specifiche o che contengano elementi riconoscitivi che potrebbero</w:t>
      </w:r>
      <w:r w:rsidRPr="000B0068">
        <w:t xml:space="preserve"> </w:t>
      </w:r>
      <w:r w:rsidRPr="008922F7">
        <w:t>ricondurre</w:t>
      </w:r>
      <w:r w:rsidRPr="000B0068">
        <w:t xml:space="preserve"> </w:t>
      </w:r>
      <w:r w:rsidRPr="008922F7">
        <w:t>alla paternità</w:t>
      </w:r>
      <w:r w:rsidRPr="000B0068">
        <w:t xml:space="preserve"> </w:t>
      </w:r>
      <w:r w:rsidRPr="008922F7">
        <w:t>della proposta</w:t>
      </w:r>
      <w:r w:rsidRPr="000B0068">
        <w:t xml:space="preserve"> </w:t>
      </w:r>
      <w:r w:rsidRPr="008922F7">
        <w:t>d’idee,</w:t>
      </w:r>
      <w:r w:rsidRPr="000B0068">
        <w:t xml:space="preserve"> </w:t>
      </w:r>
      <w:r w:rsidRPr="008922F7">
        <w:t>comporteranno</w:t>
      </w:r>
      <w:r w:rsidRPr="000B0068">
        <w:t xml:space="preserve"> </w:t>
      </w:r>
      <w:r w:rsidRPr="008922F7">
        <w:t>l'esclusione dal Concorso.</w:t>
      </w:r>
    </w:p>
    <w:p w:rsidR="00122B89" w:rsidRPr="001A4196" w:rsidRDefault="00122B89" w:rsidP="000B0068">
      <w:pPr>
        <w:pStyle w:val="Corpodeltesto"/>
        <w:spacing w:before="120" w:line="276" w:lineRule="auto"/>
        <w:ind w:left="567" w:right="193"/>
      </w:pPr>
      <w:r w:rsidRPr="008922F7">
        <w:t>I file devono essere, a pena di esclusione, anonimi sia nel contenuto sia nelle proprietà, come da specifiche</w:t>
      </w:r>
      <w:r w:rsidRPr="000B0068">
        <w:t xml:space="preserve"> </w:t>
      </w:r>
      <w:r w:rsidRPr="001A4196">
        <w:t>riportate</w:t>
      </w:r>
      <w:r w:rsidRPr="000B0068">
        <w:t xml:space="preserve"> </w:t>
      </w:r>
      <w:r w:rsidRPr="001A4196">
        <w:t>nel</w:t>
      </w:r>
      <w:r w:rsidRPr="000B0068">
        <w:t xml:space="preserve"> </w:t>
      </w:r>
      <w:r w:rsidRPr="001A4196">
        <w:t>presente disciplinare.</w:t>
      </w:r>
    </w:p>
    <w:p w:rsidR="00FE7814" w:rsidRPr="00FE7814" w:rsidRDefault="00FE7814" w:rsidP="000B0068">
      <w:pPr>
        <w:pStyle w:val="Corpodeltesto"/>
        <w:spacing w:before="120" w:line="276" w:lineRule="auto"/>
        <w:ind w:left="567" w:right="193"/>
        <w:rPr>
          <w:bCs/>
          <w:iCs/>
        </w:rPr>
      </w:pPr>
      <w:r w:rsidRPr="000B0068">
        <w:t>Non sono ammessi elaborati ulteriori o diversi da quelli indicati dal presente disciplinare e previsti dalla piattaforma</w:t>
      </w:r>
      <w:r w:rsidRPr="001A4196">
        <w:rPr>
          <w:bCs/>
          <w:iCs/>
        </w:rPr>
        <w:t>.</w:t>
      </w:r>
    </w:p>
    <w:p w:rsidR="00122B89" w:rsidRPr="000B0068" w:rsidRDefault="00122B89" w:rsidP="000B0068">
      <w:pPr>
        <w:pStyle w:val="Paragrafoelenco"/>
        <w:numPr>
          <w:ilvl w:val="1"/>
          <w:numId w:val="23"/>
        </w:numPr>
        <w:tabs>
          <w:tab w:val="left" w:pos="1006"/>
          <w:tab w:val="left" w:pos="1418"/>
          <w:tab w:val="left" w:pos="7513"/>
          <w:tab w:val="left" w:pos="8505"/>
        </w:tabs>
        <w:spacing w:before="175" w:line="360" w:lineRule="atLeast"/>
        <w:ind w:left="851" w:right="594" w:hanging="284"/>
        <w:rPr>
          <w:b/>
          <w:color w:val="2E5395"/>
        </w:rPr>
      </w:pPr>
      <w:bookmarkStart w:id="6" w:name="_GoBack"/>
      <w:bookmarkEnd w:id="6"/>
      <w:r w:rsidRPr="000B0068">
        <w:rPr>
          <w:b/>
          <w:color w:val="2E5395"/>
        </w:rPr>
        <w:t xml:space="preserve">MODALITA’ </w:t>
      </w:r>
      <w:proofErr w:type="spellStart"/>
      <w:r w:rsidRPr="000B0068">
        <w:rPr>
          <w:b/>
          <w:color w:val="2E5395"/>
        </w:rPr>
        <w:t>DI</w:t>
      </w:r>
      <w:proofErr w:type="spellEnd"/>
      <w:r w:rsidRPr="000B0068">
        <w:rPr>
          <w:b/>
          <w:color w:val="2E5395"/>
        </w:rPr>
        <w:t xml:space="preserve"> CONSEGNA DEGLI ELABORATI PER IL 2° GRADO</w:t>
      </w:r>
    </w:p>
    <w:p w:rsidR="00122B89" w:rsidRDefault="00122B89" w:rsidP="000B0068">
      <w:pPr>
        <w:pStyle w:val="Corpodeltesto"/>
        <w:spacing w:before="120" w:line="276" w:lineRule="auto"/>
        <w:ind w:left="567" w:right="193"/>
      </w:pPr>
      <w:r>
        <w:t>Le</w:t>
      </w:r>
      <w:r>
        <w:rPr>
          <w:spacing w:val="1"/>
        </w:rPr>
        <w:t xml:space="preserve"> </w:t>
      </w:r>
      <w:r>
        <w:t>proposte</w:t>
      </w:r>
      <w:r>
        <w:rPr>
          <w:spacing w:val="1"/>
        </w:rPr>
        <w:t xml:space="preserve"> </w:t>
      </w:r>
      <w:r>
        <w:t>progettuali</w:t>
      </w:r>
      <w:r>
        <w:rPr>
          <w:spacing w:val="1"/>
        </w:rPr>
        <w:t xml:space="preserve"> </w:t>
      </w:r>
      <w:r>
        <w:t>devono</w:t>
      </w:r>
      <w:r>
        <w:rPr>
          <w:spacing w:val="1"/>
        </w:rPr>
        <w:t xml:space="preserve"> </w:t>
      </w:r>
      <w:r>
        <w:t>essere</w:t>
      </w:r>
      <w:r>
        <w:rPr>
          <w:spacing w:val="1"/>
        </w:rPr>
        <w:t xml:space="preserve"> </w:t>
      </w:r>
      <w:r>
        <w:t>presentate</w:t>
      </w:r>
      <w:r>
        <w:rPr>
          <w:spacing w:val="1"/>
        </w:rPr>
        <w:t xml:space="preserve"> </w:t>
      </w:r>
      <w:r>
        <w:t>esclusivamente</w:t>
      </w:r>
      <w:r>
        <w:rPr>
          <w:spacing w:val="1"/>
        </w:rPr>
        <w:t xml:space="preserve"> </w:t>
      </w:r>
      <w:r>
        <w:t>attraverso</w:t>
      </w:r>
      <w:r>
        <w:rPr>
          <w:spacing w:val="1"/>
        </w:rPr>
        <w:t xml:space="preserve"> </w:t>
      </w:r>
      <w:r>
        <w:t>la</w:t>
      </w:r>
      <w:r>
        <w:rPr>
          <w:spacing w:val="1"/>
        </w:rPr>
        <w:t xml:space="preserve"> </w:t>
      </w:r>
      <w:r>
        <w:t>Piattaforma.</w:t>
      </w:r>
      <w:r>
        <w:rPr>
          <w:spacing w:val="1"/>
        </w:rPr>
        <w:t xml:space="preserve"> </w:t>
      </w:r>
      <w:r>
        <w:t>Non</w:t>
      </w:r>
      <w:r>
        <w:rPr>
          <w:spacing w:val="1"/>
        </w:rPr>
        <w:t xml:space="preserve"> </w:t>
      </w:r>
      <w:r>
        <w:t>sono</w:t>
      </w:r>
      <w:r>
        <w:rPr>
          <w:spacing w:val="1"/>
        </w:rPr>
        <w:t xml:space="preserve"> </w:t>
      </w:r>
      <w:r>
        <w:rPr>
          <w:spacing w:val="-1"/>
        </w:rPr>
        <w:t>considerate</w:t>
      </w:r>
      <w:r>
        <w:rPr>
          <w:spacing w:val="-12"/>
        </w:rPr>
        <w:t xml:space="preserve"> </w:t>
      </w:r>
      <w:r>
        <w:rPr>
          <w:spacing w:val="-1"/>
        </w:rPr>
        <w:t>valide</w:t>
      </w:r>
      <w:r>
        <w:rPr>
          <w:spacing w:val="-14"/>
        </w:rPr>
        <w:t xml:space="preserve"> </w:t>
      </w:r>
      <w:r>
        <w:rPr>
          <w:spacing w:val="-1"/>
        </w:rPr>
        <w:t>le</w:t>
      </w:r>
      <w:r>
        <w:rPr>
          <w:spacing w:val="-13"/>
        </w:rPr>
        <w:t xml:space="preserve"> </w:t>
      </w:r>
      <w:r>
        <w:rPr>
          <w:spacing w:val="-1"/>
        </w:rPr>
        <w:t>proposte</w:t>
      </w:r>
      <w:r>
        <w:rPr>
          <w:spacing w:val="-12"/>
        </w:rPr>
        <w:t xml:space="preserve"> </w:t>
      </w:r>
      <w:r>
        <w:rPr>
          <w:spacing w:val="-1"/>
        </w:rPr>
        <w:t>presentate</w:t>
      </w:r>
      <w:r>
        <w:rPr>
          <w:spacing w:val="-12"/>
        </w:rPr>
        <w:t xml:space="preserve"> </w:t>
      </w:r>
      <w:r>
        <w:rPr>
          <w:spacing w:val="-1"/>
        </w:rPr>
        <w:t>attraverso</w:t>
      </w:r>
      <w:r>
        <w:rPr>
          <w:spacing w:val="-11"/>
        </w:rPr>
        <w:t xml:space="preserve"> </w:t>
      </w:r>
      <w:r>
        <w:t>modalità</w:t>
      </w:r>
      <w:r>
        <w:rPr>
          <w:spacing w:val="-14"/>
        </w:rPr>
        <w:t xml:space="preserve"> </w:t>
      </w:r>
      <w:r>
        <w:t>diverse</w:t>
      </w:r>
      <w:r>
        <w:rPr>
          <w:spacing w:val="-12"/>
        </w:rPr>
        <w:t xml:space="preserve"> </w:t>
      </w:r>
      <w:r>
        <w:t>da</w:t>
      </w:r>
      <w:r>
        <w:rPr>
          <w:spacing w:val="-12"/>
        </w:rPr>
        <w:t xml:space="preserve"> </w:t>
      </w:r>
      <w:r>
        <w:t>quelle</w:t>
      </w:r>
      <w:r>
        <w:rPr>
          <w:spacing w:val="-14"/>
        </w:rPr>
        <w:t xml:space="preserve"> </w:t>
      </w:r>
      <w:r>
        <w:t>previste</w:t>
      </w:r>
      <w:r>
        <w:rPr>
          <w:spacing w:val="-13"/>
        </w:rPr>
        <w:t xml:space="preserve"> </w:t>
      </w:r>
      <w:r>
        <w:t>nel</w:t>
      </w:r>
      <w:r>
        <w:rPr>
          <w:spacing w:val="-11"/>
        </w:rPr>
        <w:t xml:space="preserve"> </w:t>
      </w:r>
      <w:r>
        <w:t>presente</w:t>
      </w:r>
      <w:r>
        <w:rPr>
          <w:spacing w:val="-12"/>
        </w:rPr>
        <w:t xml:space="preserve"> </w:t>
      </w:r>
      <w:r>
        <w:t>disciplinare</w:t>
      </w:r>
      <w:r>
        <w:rPr>
          <w:spacing w:val="-53"/>
        </w:rPr>
        <w:t xml:space="preserve"> </w:t>
      </w:r>
      <w:r>
        <w:t xml:space="preserve">e nel rispetto delle modalità </w:t>
      </w:r>
      <w:r w:rsidRPr="001A4196">
        <w:t>previste nelle</w:t>
      </w:r>
      <w:r w:rsidR="003707CA">
        <w:t xml:space="preserve"> “</w:t>
      </w:r>
      <w:r w:rsidR="003707CA" w:rsidRPr="003707CA">
        <w:rPr>
          <w:i/>
        </w:rPr>
        <w:t xml:space="preserve">norme tecniche di funzionamento del sistema di </w:t>
      </w:r>
      <w:proofErr w:type="spellStart"/>
      <w:r w:rsidR="003707CA" w:rsidRPr="003707CA">
        <w:rPr>
          <w:i/>
        </w:rPr>
        <w:t>e-procurement</w:t>
      </w:r>
      <w:proofErr w:type="spellEnd"/>
      <w:r w:rsidR="003707CA" w:rsidRPr="003707CA">
        <w:rPr>
          <w:i/>
        </w:rPr>
        <w:t xml:space="preserve"> della Piattaforma </w:t>
      </w:r>
      <w:proofErr w:type="spellStart"/>
      <w:r w:rsidR="003707CA" w:rsidRPr="003707CA">
        <w:rPr>
          <w:i/>
        </w:rPr>
        <w:t>Asmecomm</w:t>
      </w:r>
      <w:proofErr w:type="spellEnd"/>
      <w:r w:rsidR="003707CA" w:rsidRPr="003707CA">
        <w:rPr>
          <w:i/>
        </w:rPr>
        <w:t xml:space="preserve"> per gare telematiche</w:t>
      </w:r>
      <w:r w:rsidR="003707CA">
        <w:rPr>
          <w:i/>
        </w:rPr>
        <w:t xml:space="preserve">” </w:t>
      </w:r>
      <w:r w:rsidR="00512963">
        <w:t xml:space="preserve">che </w:t>
      </w:r>
      <w:r w:rsidRPr="001A4196">
        <w:t>formano</w:t>
      </w:r>
      <w:r>
        <w:t xml:space="preserve"> parte</w:t>
      </w:r>
      <w:r>
        <w:rPr>
          <w:spacing w:val="1"/>
        </w:rPr>
        <w:t xml:space="preserve"> </w:t>
      </w:r>
      <w:r>
        <w:t>integrante</w:t>
      </w:r>
      <w:r>
        <w:rPr>
          <w:spacing w:val="-2"/>
        </w:rPr>
        <w:t xml:space="preserve"> </w:t>
      </w:r>
      <w:r>
        <w:t>del</w:t>
      </w:r>
      <w:r>
        <w:rPr>
          <w:spacing w:val="1"/>
        </w:rPr>
        <w:t xml:space="preserve"> </w:t>
      </w:r>
      <w:r>
        <w:t>presente disciplinare.</w:t>
      </w:r>
    </w:p>
    <w:p w:rsidR="00122B89" w:rsidRDefault="00122B89" w:rsidP="000B0068">
      <w:pPr>
        <w:pStyle w:val="Corpodeltesto"/>
        <w:spacing w:before="120" w:line="276" w:lineRule="auto"/>
        <w:ind w:left="567" w:right="193"/>
      </w:pPr>
      <w:r>
        <w:t>La Piattaforma non accetta proposte presentate dopo la data e l’orario stabiliti come termine ultimo di presentazione</w:t>
      </w:r>
      <w:r w:rsidRPr="000B0068">
        <w:t xml:space="preserve"> </w:t>
      </w:r>
      <w:r>
        <w:t>delle proposte.</w:t>
      </w:r>
    </w:p>
    <w:p w:rsidR="00122B89" w:rsidRDefault="00122B89" w:rsidP="000B0068">
      <w:pPr>
        <w:pStyle w:val="Corpodeltesto"/>
        <w:spacing w:before="120" w:line="276" w:lineRule="auto"/>
        <w:ind w:left="567" w:right="193"/>
      </w:pPr>
      <w:r>
        <w:t>Della</w:t>
      </w:r>
      <w:r w:rsidRPr="000B0068">
        <w:t xml:space="preserve"> </w:t>
      </w:r>
      <w:r>
        <w:t>data</w:t>
      </w:r>
      <w:r w:rsidRPr="000B0068">
        <w:t xml:space="preserve"> </w:t>
      </w:r>
      <w:r>
        <w:t>e</w:t>
      </w:r>
      <w:r w:rsidRPr="000B0068">
        <w:t xml:space="preserve"> </w:t>
      </w:r>
      <w:r>
        <w:t>dell’ora</w:t>
      </w:r>
      <w:r w:rsidRPr="000B0068">
        <w:t xml:space="preserve"> </w:t>
      </w:r>
      <w:r>
        <w:t>di</w:t>
      </w:r>
      <w:r w:rsidRPr="000B0068">
        <w:t xml:space="preserve"> </w:t>
      </w:r>
      <w:r>
        <w:t>arrivo</w:t>
      </w:r>
      <w:r w:rsidRPr="000B0068">
        <w:t xml:space="preserve"> </w:t>
      </w:r>
      <w:r>
        <w:t>della</w:t>
      </w:r>
      <w:r w:rsidRPr="000B0068">
        <w:t xml:space="preserve"> </w:t>
      </w:r>
      <w:r>
        <w:t>proposta</w:t>
      </w:r>
      <w:r w:rsidRPr="000B0068">
        <w:t xml:space="preserve"> </w:t>
      </w:r>
      <w:r>
        <w:t>progettuale</w:t>
      </w:r>
      <w:r w:rsidRPr="000B0068">
        <w:t xml:space="preserve"> </w:t>
      </w:r>
      <w:r>
        <w:t>fa</w:t>
      </w:r>
      <w:r w:rsidRPr="000B0068">
        <w:t xml:space="preserve"> </w:t>
      </w:r>
      <w:r>
        <w:t>fede</w:t>
      </w:r>
      <w:r w:rsidRPr="000B0068">
        <w:t xml:space="preserve"> </w:t>
      </w:r>
      <w:r>
        <w:t>l’orario</w:t>
      </w:r>
      <w:r w:rsidRPr="000B0068">
        <w:t xml:space="preserve"> </w:t>
      </w:r>
      <w:r>
        <w:t>registrato</w:t>
      </w:r>
      <w:r w:rsidRPr="000B0068">
        <w:t xml:space="preserve"> </w:t>
      </w:r>
      <w:r>
        <w:t>dalla</w:t>
      </w:r>
      <w:r w:rsidRPr="000B0068">
        <w:t xml:space="preserve"> </w:t>
      </w:r>
      <w:r>
        <w:t>Piattaforma.</w:t>
      </w:r>
    </w:p>
    <w:p w:rsidR="00122B89" w:rsidRDefault="00122B89" w:rsidP="000B0068">
      <w:pPr>
        <w:pStyle w:val="Corpodeltesto"/>
        <w:spacing w:before="120" w:line="276" w:lineRule="auto"/>
        <w:ind w:left="567" w:right="193"/>
      </w:pPr>
      <w:r>
        <w:t>Le operazioni di inserimento sulla Piattaforma di tutta la documentazione richiesta rimangono ad esclusivo</w:t>
      </w:r>
      <w:r w:rsidRPr="000B0068">
        <w:t xml:space="preserve"> </w:t>
      </w:r>
      <w:r>
        <w:t>rischio del concorrente. Si invitano pertanto i concorrenti ad avviare tali attività con congruo anticipo rispetto</w:t>
      </w:r>
      <w:r w:rsidRPr="000B0068">
        <w:t xml:space="preserve"> </w:t>
      </w:r>
      <w:r>
        <w:t>alla scadenza prevista onde evitare la non completa e quindi mancata trasmissione della proposta progettuale</w:t>
      </w:r>
      <w:r w:rsidRPr="000B0068">
        <w:t xml:space="preserve"> </w:t>
      </w:r>
      <w:r>
        <w:t>entro</w:t>
      </w:r>
      <w:r w:rsidRPr="000B0068">
        <w:t xml:space="preserve"> </w:t>
      </w:r>
      <w:r>
        <w:t>il</w:t>
      </w:r>
      <w:r w:rsidRPr="000B0068">
        <w:t xml:space="preserve"> </w:t>
      </w:r>
      <w:r>
        <w:t>termine previsto.</w:t>
      </w:r>
    </w:p>
    <w:p w:rsidR="00122B89" w:rsidRDefault="00122B89" w:rsidP="000B0068">
      <w:pPr>
        <w:pStyle w:val="Corpodeltesto"/>
        <w:spacing w:before="120" w:line="276" w:lineRule="auto"/>
        <w:ind w:left="567" w:right="193"/>
      </w:pPr>
      <w:r>
        <w:t>Qualora si verifichi un mancato funzionamento o un malfunzionamento della Piattaforma si applica quanto</w:t>
      </w:r>
      <w:r w:rsidRPr="000B0068">
        <w:t xml:space="preserve"> </w:t>
      </w:r>
      <w:r>
        <w:t>previsto al paragrafo</w:t>
      </w:r>
      <w:r w:rsidRPr="000B0068">
        <w:t xml:space="preserve"> </w:t>
      </w:r>
      <w:r w:rsidR="001A4196">
        <w:t>8</w:t>
      </w:r>
      <w:r>
        <w:t>.</w:t>
      </w:r>
    </w:p>
    <w:p w:rsidR="00122B89" w:rsidRPr="000B0068" w:rsidRDefault="00122B89" w:rsidP="000B0068">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0B0068">
        <w:rPr>
          <w:b/>
          <w:color w:val="2E5395"/>
        </w:rPr>
        <w:t xml:space="preserve">CRITERI </w:t>
      </w:r>
      <w:proofErr w:type="spellStart"/>
      <w:r w:rsidRPr="000B0068">
        <w:rPr>
          <w:b/>
          <w:color w:val="2E5395"/>
        </w:rPr>
        <w:t>DI</w:t>
      </w:r>
      <w:proofErr w:type="spellEnd"/>
      <w:r w:rsidRPr="000B0068">
        <w:rPr>
          <w:b/>
          <w:color w:val="2E5395"/>
        </w:rPr>
        <w:t xml:space="preserve"> VALUTAZIONE PER GLI ELBORATI PROGETTUALI DEL 2° GRADO</w:t>
      </w:r>
      <w:r w:rsidRPr="000B0068">
        <w:rPr>
          <w:b/>
          <w:color w:val="276FB7"/>
          <w:spacing w:val="1"/>
        </w:rPr>
        <w:t xml:space="preserve"> </w:t>
      </w:r>
    </w:p>
    <w:p w:rsidR="00122B89" w:rsidRDefault="00122B89" w:rsidP="000B0068">
      <w:pPr>
        <w:pStyle w:val="Corpodeltesto"/>
        <w:spacing w:before="120" w:line="276" w:lineRule="auto"/>
        <w:ind w:left="567" w:right="193"/>
      </w:pPr>
      <w:r>
        <w:t>La</w:t>
      </w:r>
      <w:r w:rsidRPr="00122B89">
        <w:rPr>
          <w:spacing w:val="-2"/>
        </w:rPr>
        <w:t xml:space="preserve"> </w:t>
      </w:r>
      <w:r>
        <w:t>valutazione</w:t>
      </w:r>
      <w:r w:rsidRPr="00122B89">
        <w:rPr>
          <w:spacing w:val="-1"/>
        </w:rPr>
        <w:t xml:space="preserve"> </w:t>
      </w:r>
      <w:r>
        <w:t>degli</w:t>
      </w:r>
      <w:r w:rsidRPr="00122B89">
        <w:rPr>
          <w:spacing w:val="-1"/>
        </w:rPr>
        <w:t xml:space="preserve"> </w:t>
      </w:r>
      <w:r>
        <w:t>elaborati</w:t>
      </w:r>
      <w:r w:rsidRPr="00122B89">
        <w:rPr>
          <w:spacing w:val="-3"/>
        </w:rPr>
        <w:t xml:space="preserve"> </w:t>
      </w:r>
      <w:r>
        <w:t>del</w:t>
      </w:r>
      <w:r w:rsidRPr="00122B89">
        <w:rPr>
          <w:spacing w:val="-3"/>
        </w:rPr>
        <w:t xml:space="preserve"> </w:t>
      </w:r>
      <w:r>
        <w:t>2°</w:t>
      </w:r>
      <w:r w:rsidRPr="00122B89">
        <w:rPr>
          <w:spacing w:val="-3"/>
        </w:rPr>
        <w:t xml:space="preserve"> </w:t>
      </w:r>
      <w:r>
        <w:t>grado</w:t>
      </w:r>
      <w:r w:rsidRPr="00122B89">
        <w:rPr>
          <w:spacing w:val="-1"/>
        </w:rPr>
        <w:t xml:space="preserve"> </w:t>
      </w:r>
      <w:r>
        <w:t>avviene</w:t>
      </w:r>
      <w:r w:rsidRPr="00122B89">
        <w:rPr>
          <w:spacing w:val="-2"/>
        </w:rPr>
        <w:t xml:space="preserve"> </w:t>
      </w:r>
      <w:r>
        <w:t>in</w:t>
      </w:r>
      <w:r w:rsidRPr="00122B89">
        <w:rPr>
          <w:spacing w:val="-4"/>
        </w:rPr>
        <w:t xml:space="preserve"> </w:t>
      </w:r>
      <w:r>
        <w:t>base</w:t>
      </w:r>
      <w:r w:rsidRPr="00122B89">
        <w:rPr>
          <w:spacing w:val="-3"/>
        </w:rPr>
        <w:t xml:space="preserve"> </w:t>
      </w:r>
      <w:r>
        <w:t>ai</w:t>
      </w:r>
      <w:r w:rsidRPr="00122B89">
        <w:rPr>
          <w:spacing w:val="-1"/>
        </w:rPr>
        <w:t xml:space="preserve"> </w:t>
      </w:r>
      <w:r>
        <w:t>criteri</w:t>
      </w:r>
      <w:r w:rsidRPr="00122B89">
        <w:rPr>
          <w:spacing w:val="-3"/>
        </w:rPr>
        <w:t xml:space="preserve"> </w:t>
      </w:r>
      <w:r>
        <w:t>contenuti</w:t>
      </w:r>
      <w:r w:rsidRPr="00122B89">
        <w:rPr>
          <w:spacing w:val="-1"/>
        </w:rPr>
        <w:t xml:space="preserve"> </w:t>
      </w:r>
      <w:r>
        <w:t>nella</w:t>
      </w:r>
      <w:r w:rsidRPr="00122B89">
        <w:rPr>
          <w:spacing w:val="-1"/>
        </w:rPr>
        <w:t xml:space="preserve"> </w:t>
      </w:r>
      <w:r>
        <w:t>tabella</w:t>
      </w:r>
      <w:r w:rsidRPr="00122B89">
        <w:rPr>
          <w:spacing w:val="-2"/>
        </w:rPr>
        <w:t xml:space="preserve"> </w:t>
      </w:r>
      <w:r>
        <w:t>seguente.</w:t>
      </w:r>
    </w:p>
    <w:p w:rsidR="009A547B" w:rsidRDefault="009A547B" w:rsidP="00122B89">
      <w:pPr>
        <w:pStyle w:val="Titolo3"/>
        <w:ind w:left="267"/>
      </w:pPr>
    </w:p>
    <w:p w:rsidR="009A547B" w:rsidRDefault="009A547B" w:rsidP="00122B89">
      <w:pPr>
        <w:pStyle w:val="Titolo3"/>
        <w:ind w:left="267"/>
      </w:pPr>
    </w:p>
    <w:p w:rsidR="009A547B" w:rsidRDefault="009A547B" w:rsidP="00122B89">
      <w:pPr>
        <w:pStyle w:val="Titolo3"/>
        <w:ind w:left="267"/>
      </w:pPr>
    </w:p>
    <w:p w:rsidR="00122B89" w:rsidRDefault="00122B89" w:rsidP="00122B89">
      <w:pPr>
        <w:pStyle w:val="Titolo3"/>
        <w:ind w:left="267"/>
      </w:pPr>
      <w:r>
        <w:lastRenderedPageBreak/>
        <w:t>Tabella</w:t>
      </w:r>
      <w:r>
        <w:rPr>
          <w:spacing w:val="-2"/>
        </w:rPr>
        <w:t xml:space="preserve"> </w:t>
      </w:r>
      <w:r>
        <w:t>dei</w:t>
      </w:r>
      <w:r>
        <w:rPr>
          <w:spacing w:val="-1"/>
        </w:rPr>
        <w:t xml:space="preserve"> </w:t>
      </w:r>
      <w:r>
        <w:t>criteri</w:t>
      </w:r>
      <w:r>
        <w:rPr>
          <w:spacing w:val="-1"/>
        </w:rPr>
        <w:t xml:space="preserve"> </w:t>
      </w:r>
      <w:r>
        <w:t>di</w:t>
      </w:r>
      <w:r>
        <w:rPr>
          <w:spacing w:val="-1"/>
        </w:rPr>
        <w:t xml:space="preserve"> </w:t>
      </w:r>
      <w:r>
        <w:t>valutazione</w:t>
      </w:r>
      <w:r>
        <w:rPr>
          <w:spacing w:val="-2"/>
        </w:rPr>
        <w:t xml:space="preserve"> </w:t>
      </w:r>
    </w:p>
    <w:p w:rsidR="00122B89" w:rsidRDefault="00122B89" w:rsidP="00122B89">
      <w:pPr>
        <w:pStyle w:val="Corpodeltesto"/>
        <w:spacing w:before="10"/>
        <w:ind w:left="0"/>
        <w:jc w:val="left"/>
        <w:rPr>
          <w:b/>
          <w:i/>
          <w:sz w:val="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8"/>
        <w:gridCol w:w="7849"/>
        <w:gridCol w:w="1659"/>
      </w:tblGrid>
      <w:tr w:rsidR="00122B89" w:rsidRPr="000B0068" w:rsidTr="00E03413">
        <w:trPr>
          <w:trHeight w:val="371"/>
        </w:trPr>
        <w:tc>
          <w:tcPr>
            <w:tcW w:w="0" w:type="auto"/>
            <w:shd w:val="clear" w:color="auto" w:fill="D9D9D9"/>
          </w:tcPr>
          <w:p w:rsidR="00122B89" w:rsidRPr="000B0068" w:rsidRDefault="00122B89" w:rsidP="00BF4AE2">
            <w:pPr>
              <w:pStyle w:val="TableParagraph"/>
              <w:spacing w:before="53"/>
              <w:ind w:left="110"/>
              <w:rPr>
                <w:lang w:val="it-IT"/>
              </w:rPr>
            </w:pPr>
            <w:proofErr w:type="spellStart"/>
            <w:r w:rsidRPr="000B0068">
              <w:rPr>
                <w:sz w:val="18"/>
                <w:lang w:val="it-IT"/>
              </w:rPr>
              <w:t>N</w:t>
            </w:r>
            <w:r w:rsidRPr="000B0068">
              <w:rPr>
                <w:lang w:val="it-IT"/>
              </w:rPr>
              <w:t>°</w:t>
            </w:r>
            <w:proofErr w:type="spellEnd"/>
          </w:p>
        </w:tc>
        <w:tc>
          <w:tcPr>
            <w:tcW w:w="0" w:type="auto"/>
            <w:shd w:val="clear" w:color="auto" w:fill="D9D9D9"/>
          </w:tcPr>
          <w:p w:rsidR="00122B89" w:rsidRPr="000B0068" w:rsidRDefault="00122B89" w:rsidP="00BF4AE2">
            <w:pPr>
              <w:pStyle w:val="TableParagraph"/>
              <w:spacing w:before="91"/>
              <w:ind w:left="107"/>
              <w:rPr>
                <w:sz w:val="18"/>
                <w:lang w:val="it-IT"/>
              </w:rPr>
            </w:pPr>
            <w:r w:rsidRPr="000B0068">
              <w:rPr>
                <w:sz w:val="18"/>
                <w:lang w:val="it-IT"/>
              </w:rPr>
              <w:t>CRITERI</w:t>
            </w:r>
            <w:r w:rsidRPr="000B0068">
              <w:rPr>
                <w:spacing w:val="-2"/>
                <w:sz w:val="18"/>
                <w:lang w:val="it-IT"/>
              </w:rPr>
              <w:t xml:space="preserve"> </w:t>
            </w:r>
            <w:proofErr w:type="spellStart"/>
            <w:r w:rsidRPr="000B0068">
              <w:rPr>
                <w:sz w:val="18"/>
                <w:lang w:val="it-IT"/>
              </w:rPr>
              <w:t>DI</w:t>
            </w:r>
            <w:proofErr w:type="spellEnd"/>
            <w:r w:rsidRPr="000B0068">
              <w:rPr>
                <w:spacing w:val="-2"/>
                <w:sz w:val="18"/>
                <w:lang w:val="it-IT"/>
              </w:rPr>
              <w:t xml:space="preserve"> </w:t>
            </w:r>
            <w:r w:rsidRPr="000B0068">
              <w:rPr>
                <w:sz w:val="18"/>
                <w:lang w:val="it-IT"/>
              </w:rPr>
              <w:t>VALUTAZIONE</w:t>
            </w:r>
          </w:p>
        </w:tc>
        <w:tc>
          <w:tcPr>
            <w:tcW w:w="0" w:type="auto"/>
            <w:shd w:val="clear" w:color="auto" w:fill="D9D9D9"/>
          </w:tcPr>
          <w:p w:rsidR="00122B89" w:rsidRPr="000B0068" w:rsidRDefault="00122B89" w:rsidP="00BF4AE2">
            <w:pPr>
              <w:pStyle w:val="TableParagraph"/>
              <w:spacing w:before="91"/>
              <w:ind w:left="107"/>
              <w:rPr>
                <w:sz w:val="18"/>
                <w:lang w:val="it-IT"/>
              </w:rPr>
            </w:pPr>
            <w:r w:rsidRPr="000B0068">
              <w:rPr>
                <w:sz w:val="18"/>
                <w:lang w:val="it-IT"/>
              </w:rPr>
              <w:t>PUNTI</w:t>
            </w:r>
            <w:r w:rsidRPr="000B0068">
              <w:rPr>
                <w:spacing w:val="-2"/>
                <w:sz w:val="18"/>
                <w:lang w:val="it-IT"/>
              </w:rPr>
              <w:t xml:space="preserve"> </w:t>
            </w:r>
            <w:r w:rsidRPr="000B0068">
              <w:rPr>
                <w:sz w:val="18"/>
                <w:lang w:val="it-IT"/>
              </w:rPr>
              <w:t>MAX</w:t>
            </w:r>
          </w:p>
        </w:tc>
      </w:tr>
      <w:tr w:rsidR="00122B89" w:rsidRPr="000B0068" w:rsidTr="00E03413">
        <w:trPr>
          <w:trHeight w:val="888"/>
        </w:trPr>
        <w:tc>
          <w:tcPr>
            <w:tcW w:w="0" w:type="auto"/>
          </w:tcPr>
          <w:p w:rsidR="00122B89" w:rsidRPr="000B0068" w:rsidRDefault="00122B89" w:rsidP="00BF4AE2">
            <w:pPr>
              <w:pStyle w:val="TableParagraph"/>
              <w:rPr>
                <w:b/>
                <w:i/>
                <w:sz w:val="24"/>
                <w:lang w:val="it-IT"/>
              </w:rPr>
            </w:pPr>
          </w:p>
          <w:p w:rsidR="00122B89" w:rsidRPr="000B0068" w:rsidRDefault="00122B89" w:rsidP="00BF4AE2">
            <w:pPr>
              <w:pStyle w:val="TableParagraph"/>
              <w:spacing w:before="157"/>
              <w:ind w:left="110"/>
              <w:rPr>
                <w:lang w:val="it-IT"/>
              </w:rPr>
            </w:pPr>
            <w:r w:rsidRPr="000B0068">
              <w:rPr>
                <w:lang w:val="it-IT"/>
              </w:rPr>
              <w:t>1</w:t>
            </w:r>
          </w:p>
        </w:tc>
        <w:tc>
          <w:tcPr>
            <w:tcW w:w="0" w:type="auto"/>
          </w:tcPr>
          <w:p w:rsidR="00122B89" w:rsidRPr="000B0068" w:rsidRDefault="00122B89" w:rsidP="00EE73DC">
            <w:pPr>
              <w:pStyle w:val="TableParagraph"/>
              <w:spacing w:before="54"/>
              <w:ind w:left="107" w:right="95"/>
              <w:jc w:val="both"/>
              <w:rPr>
                <w:lang w:val="it-IT"/>
              </w:rPr>
            </w:pPr>
            <w:r w:rsidRPr="000B0068">
              <w:rPr>
                <w:lang w:val="it-IT"/>
              </w:rPr>
              <w:t>Coerenza con la visione strategica del paesaggio e del territorio, qualità estetica</w:t>
            </w:r>
            <w:r w:rsidRPr="000B0068">
              <w:rPr>
                <w:spacing w:val="1"/>
                <w:lang w:val="it-IT"/>
              </w:rPr>
              <w:t xml:space="preserve"> </w:t>
            </w:r>
            <w:r w:rsidRPr="000B0068">
              <w:rPr>
                <w:lang w:val="it-IT"/>
              </w:rPr>
              <w:t>e grado di innovazione, in accordo con la Convenzione Europea del Paesaggio del</w:t>
            </w:r>
            <w:r w:rsidRPr="000B0068">
              <w:rPr>
                <w:spacing w:val="-52"/>
                <w:lang w:val="it-IT"/>
              </w:rPr>
              <w:t xml:space="preserve"> </w:t>
            </w:r>
            <w:r w:rsidR="00EE73DC" w:rsidRPr="000B0068">
              <w:rPr>
                <w:spacing w:val="-52"/>
                <w:lang w:val="it-IT"/>
              </w:rPr>
              <w:t xml:space="preserve">              </w:t>
            </w:r>
            <w:r w:rsidRPr="000B0068">
              <w:rPr>
                <w:lang w:val="it-IT"/>
              </w:rPr>
              <w:t>20.10.2000</w:t>
            </w:r>
          </w:p>
        </w:tc>
        <w:tc>
          <w:tcPr>
            <w:tcW w:w="0" w:type="auto"/>
          </w:tcPr>
          <w:p w:rsidR="00122B89" w:rsidRPr="000B0068" w:rsidRDefault="00122B89" w:rsidP="00BF4AE2">
            <w:pPr>
              <w:pStyle w:val="TableParagraph"/>
              <w:rPr>
                <w:b/>
                <w:i/>
                <w:sz w:val="24"/>
                <w:lang w:val="it-IT"/>
              </w:rPr>
            </w:pPr>
          </w:p>
          <w:p w:rsidR="00122B89" w:rsidRPr="000B0068" w:rsidRDefault="00122B89" w:rsidP="00BF4AE2">
            <w:pPr>
              <w:pStyle w:val="TableParagraph"/>
              <w:spacing w:before="157"/>
              <w:ind w:left="664" w:right="655"/>
              <w:jc w:val="center"/>
              <w:rPr>
                <w:lang w:val="it-IT"/>
              </w:rPr>
            </w:pPr>
            <w:r w:rsidRPr="000B0068">
              <w:rPr>
                <w:lang w:val="it-IT"/>
              </w:rPr>
              <w:t>15</w:t>
            </w:r>
          </w:p>
        </w:tc>
      </w:tr>
      <w:tr w:rsidR="00122B89" w:rsidRPr="000B0068" w:rsidTr="00E03413">
        <w:trPr>
          <w:trHeight w:val="689"/>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2</w:t>
            </w:r>
          </w:p>
        </w:tc>
        <w:tc>
          <w:tcPr>
            <w:tcW w:w="0" w:type="auto"/>
          </w:tcPr>
          <w:p w:rsidR="00122B89" w:rsidRPr="000B0068" w:rsidRDefault="00122B89" w:rsidP="00BF4AE2">
            <w:pPr>
              <w:pStyle w:val="TableParagraph"/>
              <w:spacing w:before="111"/>
              <w:ind w:left="107"/>
              <w:rPr>
                <w:lang w:val="it-IT"/>
              </w:rPr>
            </w:pPr>
            <w:r w:rsidRPr="000B0068">
              <w:rPr>
                <w:lang w:val="it-IT"/>
              </w:rPr>
              <w:t>Coerenza</w:t>
            </w:r>
            <w:r w:rsidRPr="000B0068">
              <w:rPr>
                <w:spacing w:val="43"/>
                <w:lang w:val="it-IT"/>
              </w:rPr>
              <w:t xml:space="preserve"> </w:t>
            </w:r>
            <w:r w:rsidRPr="000B0068">
              <w:rPr>
                <w:lang w:val="it-IT"/>
              </w:rPr>
              <w:t>con</w:t>
            </w:r>
            <w:r w:rsidRPr="000B0068">
              <w:rPr>
                <w:spacing w:val="45"/>
                <w:lang w:val="it-IT"/>
              </w:rPr>
              <w:t xml:space="preserve"> </w:t>
            </w:r>
            <w:r w:rsidR="00FE7814" w:rsidRPr="000B0068">
              <w:rPr>
                <w:color w:val="000000" w:themeColor="text1"/>
                <w:lang w:val="it-IT"/>
              </w:rPr>
              <w:t>gli strumenti urbanistici</w:t>
            </w:r>
            <w:r w:rsidR="006C4BD8" w:rsidRPr="000B0068">
              <w:rPr>
                <w:spacing w:val="45"/>
                <w:lang w:val="it-IT"/>
              </w:rPr>
              <w:t xml:space="preserve"> </w:t>
            </w:r>
            <w:r w:rsidR="006C4BD8" w:rsidRPr="000B0068">
              <w:rPr>
                <w:color w:val="000000" w:themeColor="text1"/>
                <w:lang w:val="it-IT"/>
              </w:rPr>
              <w:t>vigenti</w:t>
            </w:r>
            <w:r w:rsidR="006C4BD8" w:rsidRPr="000B0068">
              <w:rPr>
                <w:spacing w:val="45"/>
                <w:lang w:val="it-IT"/>
              </w:rPr>
              <w:t xml:space="preserve"> </w:t>
            </w:r>
            <w:r w:rsidRPr="000B0068">
              <w:rPr>
                <w:lang w:val="it-IT"/>
              </w:rPr>
              <w:t>e</w:t>
            </w:r>
            <w:r w:rsidRPr="000B0068">
              <w:rPr>
                <w:spacing w:val="44"/>
                <w:lang w:val="it-IT"/>
              </w:rPr>
              <w:t xml:space="preserve"> </w:t>
            </w:r>
            <w:r w:rsidRPr="000B0068">
              <w:rPr>
                <w:lang w:val="it-IT"/>
              </w:rPr>
              <w:t>potenzialità</w:t>
            </w:r>
            <w:r w:rsidRPr="000B0068">
              <w:rPr>
                <w:spacing w:val="44"/>
                <w:lang w:val="it-IT"/>
              </w:rPr>
              <w:t xml:space="preserve"> </w:t>
            </w:r>
            <w:r w:rsidRPr="000B0068">
              <w:rPr>
                <w:lang w:val="it-IT"/>
              </w:rPr>
              <w:t>di</w:t>
            </w:r>
            <w:r w:rsidRPr="000B0068">
              <w:rPr>
                <w:spacing w:val="45"/>
                <w:lang w:val="it-IT"/>
              </w:rPr>
              <w:t xml:space="preserve"> </w:t>
            </w:r>
            <w:r w:rsidR="005003BD" w:rsidRPr="000B0068">
              <w:rPr>
                <w:lang w:val="it-IT"/>
              </w:rPr>
              <w:t>riqualificazione urbana delle aree e del contesto</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664" w:right="655"/>
              <w:jc w:val="center"/>
              <w:rPr>
                <w:lang w:val="it-IT"/>
              </w:rPr>
            </w:pPr>
            <w:r w:rsidRPr="000B0068">
              <w:rPr>
                <w:lang w:val="it-IT"/>
              </w:rPr>
              <w:t>10</w:t>
            </w:r>
          </w:p>
        </w:tc>
      </w:tr>
      <w:tr w:rsidR="00122B89" w:rsidRPr="000B0068" w:rsidTr="00E03413">
        <w:trPr>
          <w:trHeight w:val="515"/>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3</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07"/>
              <w:rPr>
                <w:lang w:val="it-IT"/>
              </w:rPr>
            </w:pPr>
            <w:r w:rsidRPr="000B0068">
              <w:rPr>
                <w:lang w:val="it-IT"/>
              </w:rPr>
              <w:t>Sostenibilità</w:t>
            </w:r>
            <w:r w:rsidRPr="000B0068">
              <w:rPr>
                <w:spacing w:val="-5"/>
                <w:lang w:val="it-IT"/>
              </w:rPr>
              <w:t xml:space="preserve"> </w:t>
            </w:r>
            <w:r w:rsidRPr="000B0068">
              <w:rPr>
                <w:lang w:val="it-IT"/>
              </w:rPr>
              <w:t>ambientale</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664" w:right="655"/>
              <w:jc w:val="center"/>
              <w:rPr>
                <w:lang w:val="it-IT"/>
              </w:rPr>
            </w:pPr>
            <w:r w:rsidRPr="000B0068">
              <w:rPr>
                <w:lang w:val="it-IT"/>
              </w:rPr>
              <w:t>15</w:t>
            </w:r>
          </w:p>
        </w:tc>
      </w:tr>
      <w:tr w:rsidR="00122B89" w:rsidRPr="000B0068" w:rsidTr="00E03413">
        <w:trPr>
          <w:trHeight w:val="551"/>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4</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07"/>
              <w:rPr>
                <w:lang w:val="it-IT"/>
              </w:rPr>
            </w:pPr>
            <w:r w:rsidRPr="000B0068">
              <w:rPr>
                <w:lang w:val="it-IT"/>
              </w:rPr>
              <w:t>Sostenibilità</w:t>
            </w:r>
            <w:r w:rsidRPr="000B0068">
              <w:rPr>
                <w:spacing w:val="-4"/>
                <w:lang w:val="it-IT"/>
              </w:rPr>
              <w:t xml:space="preserve"> </w:t>
            </w:r>
            <w:r w:rsidRPr="000B0068">
              <w:rPr>
                <w:lang w:val="it-IT"/>
              </w:rPr>
              <w:t>socio-economica</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664" w:right="655"/>
              <w:jc w:val="center"/>
              <w:rPr>
                <w:lang w:val="it-IT"/>
              </w:rPr>
            </w:pPr>
            <w:r w:rsidRPr="000B0068">
              <w:rPr>
                <w:lang w:val="it-IT"/>
              </w:rPr>
              <w:t>15</w:t>
            </w:r>
          </w:p>
        </w:tc>
      </w:tr>
      <w:tr w:rsidR="00122B89" w:rsidRPr="000B0068" w:rsidTr="00E03413">
        <w:trPr>
          <w:trHeight w:val="562"/>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spacing w:before="1"/>
              <w:ind w:left="110"/>
              <w:rPr>
                <w:lang w:val="it-IT"/>
              </w:rPr>
            </w:pPr>
            <w:r w:rsidRPr="000B0068">
              <w:rPr>
                <w:lang w:val="it-IT"/>
              </w:rPr>
              <w:t>5</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spacing w:before="1"/>
              <w:ind w:left="107"/>
              <w:rPr>
                <w:lang w:val="it-IT"/>
              </w:rPr>
            </w:pPr>
            <w:r w:rsidRPr="000B0068">
              <w:rPr>
                <w:lang w:val="it-IT"/>
              </w:rPr>
              <w:t>Accessibilità,</w:t>
            </w:r>
            <w:r w:rsidRPr="000B0068">
              <w:rPr>
                <w:spacing w:val="-4"/>
                <w:lang w:val="it-IT"/>
              </w:rPr>
              <w:t xml:space="preserve"> </w:t>
            </w:r>
            <w:r w:rsidRPr="000B0068">
              <w:rPr>
                <w:lang w:val="it-IT"/>
              </w:rPr>
              <w:t>fruibilità</w:t>
            </w:r>
            <w:r w:rsidRPr="000B0068">
              <w:rPr>
                <w:spacing w:val="-3"/>
                <w:lang w:val="it-IT"/>
              </w:rPr>
              <w:t xml:space="preserve"> </w:t>
            </w:r>
            <w:r w:rsidRPr="000B0068">
              <w:rPr>
                <w:lang w:val="it-IT"/>
              </w:rPr>
              <w:t>e</w:t>
            </w:r>
            <w:r w:rsidRPr="000B0068">
              <w:rPr>
                <w:spacing w:val="-5"/>
                <w:lang w:val="it-IT"/>
              </w:rPr>
              <w:t xml:space="preserve"> </w:t>
            </w:r>
            <w:r w:rsidRPr="000B0068">
              <w:rPr>
                <w:lang w:val="it-IT"/>
              </w:rPr>
              <w:t>sicurezza</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spacing w:before="1"/>
              <w:ind w:left="664" w:right="655"/>
              <w:jc w:val="center"/>
              <w:rPr>
                <w:lang w:val="it-IT"/>
              </w:rPr>
            </w:pPr>
            <w:r w:rsidRPr="000B0068">
              <w:rPr>
                <w:lang w:val="it-IT"/>
              </w:rPr>
              <w:t>10</w:t>
            </w:r>
          </w:p>
        </w:tc>
      </w:tr>
      <w:tr w:rsidR="00122B89" w:rsidRPr="000B0068" w:rsidTr="00E03413">
        <w:trPr>
          <w:trHeight w:val="556"/>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6</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07"/>
              <w:rPr>
                <w:lang w:val="it-IT"/>
              </w:rPr>
            </w:pPr>
            <w:r w:rsidRPr="000B0068">
              <w:rPr>
                <w:lang w:val="it-IT"/>
              </w:rPr>
              <w:t>Qualità</w:t>
            </w:r>
            <w:r w:rsidRPr="000B0068">
              <w:rPr>
                <w:spacing w:val="-4"/>
                <w:lang w:val="it-IT"/>
              </w:rPr>
              <w:t xml:space="preserve"> </w:t>
            </w:r>
            <w:r w:rsidRPr="000B0068">
              <w:rPr>
                <w:lang w:val="it-IT"/>
              </w:rPr>
              <w:t>tecnologica</w:t>
            </w:r>
            <w:r w:rsidRPr="000B0068">
              <w:rPr>
                <w:spacing w:val="-2"/>
                <w:lang w:val="it-IT"/>
              </w:rPr>
              <w:t xml:space="preserve"> </w:t>
            </w:r>
            <w:r w:rsidRPr="000B0068">
              <w:rPr>
                <w:lang w:val="it-IT"/>
              </w:rPr>
              <w:t>delle</w:t>
            </w:r>
            <w:r w:rsidRPr="000B0068">
              <w:rPr>
                <w:spacing w:val="-2"/>
                <w:lang w:val="it-IT"/>
              </w:rPr>
              <w:t xml:space="preserve"> </w:t>
            </w:r>
            <w:r w:rsidRPr="000B0068">
              <w:rPr>
                <w:lang w:val="it-IT"/>
              </w:rPr>
              <w:t>soluzioni</w:t>
            </w:r>
            <w:r w:rsidRPr="000B0068">
              <w:rPr>
                <w:spacing w:val="-4"/>
                <w:lang w:val="it-IT"/>
              </w:rPr>
              <w:t xml:space="preserve"> </w:t>
            </w:r>
            <w:r w:rsidRPr="000B0068">
              <w:rPr>
                <w:lang w:val="it-IT"/>
              </w:rPr>
              <w:t>proposte</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664" w:right="655"/>
              <w:jc w:val="center"/>
              <w:rPr>
                <w:lang w:val="it-IT"/>
              </w:rPr>
            </w:pPr>
            <w:r w:rsidRPr="000B0068">
              <w:rPr>
                <w:lang w:val="it-IT"/>
              </w:rPr>
              <w:t>15</w:t>
            </w:r>
          </w:p>
        </w:tc>
      </w:tr>
      <w:tr w:rsidR="00122B89" w:rsidRPr="000B0068" w:rsidTr="00E03413">
        <w:trPr>
          <w:trHeight w:val="564"/>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7</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07"/>
              <w:rPr>
                <w:lang w:val="it-IT"/>
              </w:rPr>
            </w:pPr>
            <w:r w:rsidRPr="000B0068">
              <w:rPr>
                <w:lang w:val="it-IT"/>
              </w:rPr>
              <w:t>Mitigazione</w:t>
            </w:r>
            <w:r w:rsidRPr="000B0068">
              <w:rPr>
                <w:spacing w:val="-3"/>
                <w:lang w:val="it-IT"/>
              </w:rPr>
              <w:t xml:space="preserve"> </w:t>
            </w:r>
            <w:r w:rsidRPr="000B0068">
              <w:rPr>
                <w:lang w:val="it-IT"/>
              </w:rPr>
              <w:t>dell’impatto</w:t>
            </w:r>
            <w:r w:rsidRPr="000B0068">
              <w:rPr>
                <w:spacing w:val="-2"/>
                <w:lang w:val="it-IT"/>
              </w:rPr>
              <w:t xml:space="preserve"> </w:t>
            </w:r>
            <w:r w:rsidRPr="000B0068">
              <w:rPr>
                <w:lang w:val="it-IT"/>
              </w:rPr>
              <w:t>dei</w:t>
            </w:r>
            <w:r w:rsidRPr="000B0068">
              <w:rPr>
                <w:spacing w:val="-1"/>
                <w:lang w:val="it-IT"/>
              </w:rPr>
              <w:t xml:space="preserve"> </w:t>
            </w:r>
            <w:r w:rsidRPr="000B0068">
              <w:rPr>
                <w:lang w:val="it-IT"/>
              </w:rPr>
              <w:t>lavori</w:t>
            </w:r>
            <w:r w:rsidRPr="000B0068">
              <w:rPr>
                <w:spacing w:val="-2"/>
                <w:lang w:val="it-IT"/>
              </w:rPr>
              <w:t xml:space="preserve"> </w:t>
            </w:r>
            <w:r w:rsidRPr="000B0068">
              <w:rPr>
                <w:lang w:val="it-IT"/>
              </w:rPr>
              <w:t>e</w:t>
            </w:r>
            <w:r w:rsidRPr="000B0068">
              <w:rPr>
                <w:spacing w:val="-2"/>
                <w:lang w:val="it-IT"/>
              </w:rPr>
              <w:t xml:space="preserve"> </w:t>
            </w:r>
            <w:r w:rsidRPr="000B0068">
              <w:rPr>
                <w:lang w:val="it-IT"/>
              </w:rPr>
              <w:t>di</w:t>
            </w:r>
            <w:r w:rsidRPr="000B0068">
              <w:rPr>
                <w:spacing w:val="-1"/>
                <w:lang w:val="it-IT"/>
              </w:rPr>
              <w:t xml:space="preserve"> </w:t>
            </w:r>
            <w:r w:rsidRPr="000B0068">
              <w:rPr>
                <w:lang w:val="it-IT"/>
              </w:rPr>
              <w:t>esercizio</w:t>
            </w:r>
            <w:r w:rsidRPr="000B0068">
              <w:rPr>
                <w:spacing w:val="-5"/>
                <w:lang w:val="it-IT"/>
              </w:rPr>
              <w:t xml:space="preserve"> </w:t>
            </w:r>
            <w:r w:rsidRPr="000B0068">
              <w:rPr>
                <w:lang w:val="it-IT"/>
              </w:rPr>
              <w:t>sul</w:t>
            </w:r>
            <w:r w:rsidRPr="000B0068">
              <w:rPr>
                <w:spacing w:val="-3"/>
                <w:lang w:val="it-IT"/>
              </w:rPr>
              <w:t xml:space="preserve"> </w:t>
            </w:r>
            <w:r w:rsidRPr="000B0068">
              <w:rPr>
                <w:lang w:val="it-IT"/>
              </w:rPr>
              <w:t>contesto</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664" w:right="655"/>
              <w:jc w:val="center"/>
              <w:rPr>
                <w:lang w:val="it-IT"/>
              </w:rPr>
            </w:pPr>
            <w:r w:rsidRPr="000B0068">
              <w:rPr>
                <w:lang w:val="it-IT"/>
              </w:rPr>
              <w:t>5</w:t>
            </w:r>
          </w:p>
        </w:tc>
      </w:tr>
      <w:tr w:rsidR="00122B89" w:rsidRPr="000B0068" w:rsidTr="00E03413">
        <w:trPr>
          <w:trHeight w:val="544"/>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8</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07"/>
              <w:rPr>
                <w:lang w:val="it-IT"/>
              </w:rPr>
            </w:pPr>
            <w:r w:rsidRPr="000B0068">
              <w:rPr>
                <w:lang w:val="it-IT"/>
              </w:rPr>
              <w:t>Facilità</w:t>
            </w:r>
            <w:r w:rsidRPr="000B0068">
              <w:rPr>
                <w:spacing w:val="-2"/>
                <w:lang w:val="it-IT"/>
              </w:rPr>
              <w:t xml:space="preserve"> </w:t>
            </w:r>
            <w:r w:rsidRPr="000B0068">
              <w:rPr>
                <w:lang w:val="it-IT"/>
              </w:rPr>
              <w:t>di</w:t>
            </w:r>
            <w:r w:rsidRPr="000B0068">
              <w:rPr>
                <w:spacing w:val="-1"/>
                <w:lang w:val="it-IT"/>
              </w:rPr>
              <w:t xml:space="preserve"> </w:t>
            </w:r>
            <w:r w:rsidRPr="000B0068">
              <w:rPr>
                <w:lang w:val="it-IT"/>
              </w:rPr>
              <w:t>gestione</w:t>
            </w:r>
            <w:r w:rsidRPr="000B0068">
              <w:rPr>
                <w:spacing w:val="-3"/>
                <w:lang w:val="it-IT"/>
              </w:rPr>
              <w:t xml:space="preserve"> </w:t>
            </w:r>
            <w:r w:rsidRPr="000B0068">
              <w:rPr>
                <w:lang w:val="it-IT"/>
              </w:rPr>
              <w:t>e</w:t>
            </w:r>
            <w:r w:rsidRPr="000B0068">
              <w:rPr>
                <w:spacing w:val="-2"/>
                <w:lang w:val="it-IT"/>
              </w:rPr>
              <w:t xml:space="preserve"> </w:t>
            </w:r>
            <w:r w:rsidRPr="000B0068">
              <w:rPr>
                <w:lang w:val="it-IT"/>
              </w:rPr>
              <w:t>manutenzione</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664" w:right="655"/>
              <w:jc w:val="center"/>
              <w:rPr>
                <w:lang w:val="it-IT"/>
              </w:rPr>
            </w:pPr>
            <w:r w:rsidRPr="000B0068">
              <w:rPr>
                <w:lang w:val="it-IT"/>
              </w:rPr>
              <w:t>10</w:t>
            </w:r>
          </w:p>
        </w:tc>
      </w:tr>
      <w:tr w:rsidR="00122B89" w:rsidRPr="000B0068" w:rsidTr="00E03413">
        <w:trPr>
          <w:trHeight w:val="566"/>
        </w:trPr>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10"/>
              <w:rPr>
                <w:lang w:val="it-IT"/>
              </w:rPr>
            </w:pPr>
            <w:r w:rsidRPr="000B0068">
              <w:rPr>
                <w:lang w:val="it-IT"/>
              </w:rPr>
              <w:t>9</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107"/>
              <w:rPr>
                <w:lang w:val="it-IT"/>
              </w:rPr>
            </w:pPr>
            <w:r w:rsidRPr="000B0068">
              <w:rPr>
                <w:lang w:val="it-IT"/>
              </w:rPr>
              <w:t>Qualità</w:t>
            </w:r>
            <w:r w:rsidRPr="000B0068">
              <w:rPr>
                <w:spacing w:val="-5"/>
                <w:lang w:val="it-IT"/>
              </w:rPr>
              <w:t xml:space="preserve"> </w:t>
            </w:r>
            <w:r w:rsidRPr="000B0068">
              <w:rPr>
                <w:lang w:val="it-IT"/>
              </w:rPr>
              <w:t>espositiva</w:t>
            </w:r>
            <w:r w:rsidRPr="000B0068">
              <w:rPr>
                <w:spacing w:val="-2"/>
                <w:lang w:val="it-IT"/>
              </w:rPr>
              <w:t xml:space="preserve"> </w:t>
            </w:r>
            <w:r w:rsidRPr="000B0068">
              <w:rPr>
                <w:lang w:val="it-IT"/>
              </w:rPr>
              <w:t>della</w:t>
            </w:r>
            <w:r w:rsidRPr="000B0068">
              <w:rPr>
                <w:spacing w:val="-2"/>
                <w:lang w:val="it-IT"/>
              </w:rPr>
              <w:t xml:space="preserve"> </w:t>
            </w:r>
            <w:r w:rsidRPr="000B0068">
              <w:rPr>
                <w:lang w:val="it-IT"/>
              </w:rPr>
              <w:t>soluzione</w:t>
            </w:r>
            <w:r w:rsidRPr="000B0068">
              <w:rPr>
                <w:spacing w:val="-3"/>
                <w:lang w:val="it-IT"/>
              </w:rPr>
              <w:t xml:space="preserve"> </w:t>
            </w:r>
            <w:r w:rsidRPr="000B0068">
              <w:rPr>
                <w:lang w:val="it-IT"/>
              </w:rPr>
              <w:t>proposta</w:t>
            </w:r>
          </w:p>
        </w:tc>
        <w:tc>
          <w:tcPr>
            <w:tcW w:w="0" w:type="auto"/>
          </w:tcPr>
          <w:p w:rsidR="00122B89" w:rsidRPr="000B0068" w:rsidRDefault="00122B89" w:rsidP="00BF4AE2">
            <w:pPr>
              <w:pStyle w:val="TableParagraph"/>
              <w:spacing w:before="8"/>
              <w:rPr>
                <w:b/>
                <w:i/>
                <w:sz w:val="20"/>
                <w:lang w:val="it-IT"/>
              </w:rPr>
            </w:pPr>
          </w:p>
          <w:p w:rsidR="00122B89" w:rsidRPr="000B0068" w:rsidRDefault="00122B89" w:rsidP="00BF4AE2">
            <w:pPr>
              <w:pStyle w:val="TableParagraph"/>
              <w:ind w:left="9"/>
              <w:jc w:val="center"/>
              <w:rPr>
                <w:lang w:val="it-IT"/>
              </w:rPr>
            </w:pPr>
            <w:r w:rsidRPr="000B0068">
              <w:rPr>
                <w:lang w:val="it-IT"/>
              </w:rPr>
              <w:t>5</w:t>
            </w:r>
          </w:p>
        </w:tc>
      </w:tr>
      <w:tr w:rsidR="00122B89" w:rsidRPr="000B0068" w:rsidTr="00E03413">
        <w:trPr>
          <w:trHeight w:val="371"/>
        </w:trPr>
        <w:tc>
          <w:tcPr>
            <w:tcW w:w="0" w:type="auto"/>
            <w:shd w:val="clear" w:color="auto" w:fill="D9D9D9"/>
          </w:tcPr>
          <w:p w:rsidR="00122B89" w:rsidRPr="000B0068" w:rsidRDefault="00122B89" w:rsidP="00BF4AE2">
            <w:pPr>
              <w:pStyle w:val="TableParagraph"/>
              <w:rPr>
                <w:sz w:val="20"/>
                <w:lang w:val="it-IT"/>
              </w:rPr>
            </w:pPr>
          </w:p>
        </w:tc>
        <w:tc>
          <w:tcPr>
            <w:tcW w:w="0" w:type="auto"/>
            <w:shd w:val="clear" w:color="auto" w:fill="D9D9D9"/>
          </w:tcPr>
          <w:p w:rsidR="00122B89" w:rsidRPr="000B0068" w:rsidRDefault="00122B89" w:rsidP="00BF4AE2">
            <w:pPr>
              <w:pStyle w:val="TableParagraph"/>
              <w:spacing w:before="53"/>
              <w:ind w:left="107"/>
              <w:rPr>
                <w:lang w:val="it-IT"/>
              </w:rPr>
            </w:pPr>
            <w:r w:rsidRPr="000B0068">
              <w:rPr>
                <w:lang w:val="it-IT"/>
              </w:rPr>
              <w:t>Totale</w:t>
            </w:r>
          </w:p>
        </w:tc>
        <w:tc>
          <w:tcPr>
            <w:tcW w:w="0" w:type="auto"/>
            <w:shd w:val="clear" w:color="auto" w:fill="D9D9D9"/>
          </w:tcPr>
          <w:p w:rsidR="00122B89" w:rsidRPr="000B0068" w:rsidRDefault="00122B89" w:rsidP="00BF4AE2">
            <w:pPr>
              <w:pStyle w:val="TableParagraph"/>
              <w:spacing w:before="53"/>
              <w:ind w:left="664" w:right="655"/>
              <w:jc w:val="center"/>
              <w:rPr>
                <w:lang w:val="it-IT"/>
              </w:rPr>
            </w:pPr>
            <w:r w:rsidRPr="000B0068">
              <w:rPr>
                <w:lang w:val="it-IT"/>
              </w:rPr>
              <w:t>100</w:t>
            </w:r>
          </w:p>
        </w:tc>
      </w:tr>
    </w:tbl>
    <w:p w:rsidR="00122B89" w:rsidRPr="00EE28D8" w:rsidRDefault="00122B89" w:rsidP="00EE28D8">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EE28D8">
        <w:rPr>
          <w:b/>
          <w:color w:val="2E5395"/>
        </w:rPr>
        <w:t xml:space="preserve">VALUTAZIONE DEGLI ELABORATI PROGETTUALI DEL </w:t>
      </w:r>
      <w:proofErr w:type="spellStart"/>
      <w:r w:rsidRPr="00EE28D8">
        <w:rPr>
          <w:b/>
          <w:color w:val="2E5395"/>
        </w:rPr>
        <w:t>II°</w:t>
      </w:r>
      <w:proofErr w:type="spellEnd"/>
      <w:r w:rsidRPr="00EE28D8">
        <w:rPr>
          <w:b/>
          <w:color w:val="2E5395"/>
        </w:rPr>
        <w:t xml:space="preserve"> GRADO</w:t>
      </w:r>
    </w:p>
    <w:p w:rsidR="00EE28D8" w:rsidRDefault="00EE28D8" w:rsidP="00EE28D8">
      <w:pPr>
        <w:pStyle w:val="Corpodeltesto"/>
        <w:spacing w:before="120" w:line="276" w:lineRule="auto"/>
        <w:ind w:left="567" w:right="193"/>
      </w:pPr>
      <w:r>
        <w:t>La commissione giudicatrice procede all’apertura, esame e valutazione degli elaborati progettuali di tutti i</w:t>
      </w:r>
      <w:r w:rsidRPr="00EE28D8">
        <w:t xml:space="preserve"> </w:t>
      </w:r>
      <w:r>
        <w:t>concorrenti ammessi al 2° grado e all’assegnazione dei relativi punteggi, con le stesse modalità indicate al punto 18.4 del presente disciplinare e con riferimento ai criteri di valutazione della tabella indicata al punto 19.3; provvede quindi alla</w:t>
      </w:r>
      <w:r w:rsidRPr="00EE28D8">
        <w:t xml:space="preserve"> </w:t>
      </w:r>
      <w:r>
        <w:t>formulazione della</w:t>
      </w:r>
      <w:r w:rsidRPr="00EE28D8">
        <w:t xml:space="preserve"> </w:t>
      </w:r>
      <w:r>
        <w:t>classifica.</w:t>
      </w:r>
    </w:p>
    <w:p w:rsidR="00EE28D8" w:rsidRDefault="00EE28D8" w:rsidP="00EE28D8">
      <w:pPr>
        <w:pStyle w:val="Corpodeltesto"/>
        <w:spacing w:before="120" w:line="276" w:lineRule="auto"/>
        <w:ind w:left="567" w:right="193"/>
      </w:pPr>
      <w:r>
        <w:t>E’ collocato primo in classifica il concorrente che ha ottenuto il punteggio maggiore. Gli esiti della valutazione sono registrati dalla Piattaforma.</w:t>
      </w:r>
    </w:p>
    <w:p w:rsidR="00EE28D8" w:rsidRDefault="00EE28D8" w:rsidP="00EE28D8">
      <w:pPr>
        <w:pStyle w:val="Corpodeltesto"/>
        <w:spacing w:before="120" w:line="276" w:lineRule="auto"/>
        <w:ind w:left="567" w:right="193"/>
      </w:pPr>
      <w:r>
        <w:t>La commissione giudicatrice rende visibile ai concorrenti, con le modalità di cui sopra, i punteggi attribuiti ai singoli</w:t>
      </w:r>
      <w:r w:rsidRPr="00EE28D8">
        <w:t xml:space="preserve"> </w:t>
      </w:r>
      <w:r>
        <w:t>progetti.</w:t>
      </w:r>
    </w:p>
    <w:p w:rsidR="00EE28D8" w:rsidRDefault="00EE28D8" w:rsidP="00EE28D8">
      <w:pPr>
        <w:pStyle w:val="Corpodeltesto"/>
        <w:spacing w:before="120" w:line="276" w:lineRule="auto"/>
        <w:ind w:left="567" w:right="193"/>
      </w:pPr>
      <w:r>
        <w:t>Nel caso in cui i progetti di due o più concorrenti ottengano lo stesso punteggio complessivo sarà premiata la</w:t>
      </w:r>
      <w:r w:rsidRPr="00EE28D8">
        <w:t xml:space="preserve"> proposta ritenuta maggiormente corrispondente </w:t>
      </w:r>
      <w:r>
        <w:t>all’interesse</w:t>
      </w:r>
      <w:r w:rsidRPr="00EE28D8">
        <w:t xml:space="preserve"> </w:t>
      </w:r>
      <w:r>
        <w:t>pubblico</w:t>
      </w:r>
      <w:r w:rsidRPr="00EE28D8">
        <w:t xml:space="preserve"> </w:t>
      </w:r>
      <w:r>
        <w:t>da</w:t>
      </w:r>
      <w:r w:rsidRPr="00EE28D8">
        <w:t xml:space="preserve"> </w:t>
      </w:r>
      <w:r>
        <w:t>parte</w:t>
      </w:r>
      <w:r w:rsidRPr="00EE28D8">
        <w:t xml:space="preserve"> </w:t>
      </w:r>
      <w:r>
        <w:t>della</w:t>
      </w:r>
      <w:r w:rsidRPr="00EE28D8">
        <w:t xml:space="preserve"> </w:t>
      </w:r>
      <w:r>
        <w:t>Commissione</w:t>
      </w:r>
      <w:r w:rsidRPr="00EE28D8">
        <w:t xml:space="preserve"> </w:t>
      </w:r>
      <w:r>
        <w:t>giudicatrice.</w:t>
      </w:r>
    </w:p>
    <w:p w:rsidR="00EE28D8" w:rsidRDefault="00EE28D8" w:rsidP="00EE28D8">
      <w:pPr>
        <w:pStyle w:val="Corpodeltesto"/>
        <w:spacing w:before="120" w:line="276" w:lineRule="auto"/>
        <w:ind w:left="567" w:right="193"/>
      </w:pPr>
      <w:r>
        <w:t>All’esito</w:t>
      </w:r>
      <w:r w:rsidRPr="00EE28D8">
        <w:t xml:space="preserve"> </w:t>
      </w:r>
      <w:r>
        <w:t>delle</w:t>
      </w:r>
      <w:r w:rsidRPr="00EE28D8">
        <w:t xml:space="preserve"> </w:t>
      </w:r>
      <w:r>
        <w:t>operazioni</w:t>
      </w:r>
      <w:r w:rsidRPr="00EE28D8">
        <w:t xml:space="preserve"> </w:t>
      </w:r>
      <w:r>
        <w:t>di</w:t>
      </w:r>
      <w:r w:rsidRPr="00EE28D8">
        <w:t xml:space="preserve"> </w:t>
      </w:r>
      <w:r>
        <w:t>cui</w:t>
      </w:r>
      <w:r w:rsidRPr="00EE28D8">
        <w:t xml:space="preserve"> </w:t>
      </w:r>
      <w:r>
        <w:t>sopra,</w:t>
      </w:r>
      <w:r w:rsidRPr="00EE28D8">
        <w:t xml:space="preserve"> </w:t>
      </w:r>
      <w:r>
        <w:t>la</w:t>
      </w:r>
      <w:r w:rsidRPr="00EE28D8">
        <w:t xml:space="preserve"> </w:t>
      </w:r>
      <w:r>
        <w:t>commissione</w:t>
      </w:r>
      <w:r w:rsidRPr="00EE28D8">
        <w:t xml:space="preserve"> </w:t>
      </w:r>
      <w:r>
        <w:t>giudicatrice</w:t>
      </w:r>
      <w:r w:rsidRPr="00EE28D8">
        <w:t xml:space="preserve"> </w:t>
      </w:r>
      <w:r>
        <w:t>redige</w:t>
      </w:r>
      <w:r w:rsidRPr="00EE28D8">
        <w:t xml:space="preserve"> </w:t>
      </w:r>
      <w:r>
        <w:t>la</w:t>
      </w:r>
      <w:r w:rsidRPr="00EE28D8">
        <w:t xml:space="preserve"> </w:t>
      </w:r>
      <w:r>
        <w:t>classifica</w:t>
      </w:r>
      <w:r w:rsidRPr="00EE28D8">
        <w:t xml:space="preserve"> </w:t>
      </w:r>
      <w:r>
        <w:t>e</w:t>
      </w:r>
      <w:r w:rsidRPr="00EE28D8">
        <w:t xml:space="preserve"> </w:t>
      </w:r>
      <w:r>
        <w:t>la</w:t>
      </w:r>
      <w:r w:rsidRPr="00EE28D8">
        <w:t xml:space="preserve"> </w:t>
      </w:r>
      <w:r>
        <w:t>comunica</w:t>
      </w:r>
      <w:r w:rsidRPr="00EE28D8">
        <w:t xml:space="preserve"> </w:t>
      </w:r>
      <w:r>
        <w:t>al</w:t>
      </w:r>
      <w:r w:rsidRPr="00EE28D8">
        <w:t xml:space="preserve"> </w:t>
      </w:r>
      <w:r>
        <w:t>RUP.</w:t>
      </w:r>
    </w:p>
    <w:p w:rsidR="00EE28D8" w:rsidRDefault="00EE28D8" w:rsidP="00EE28D8">
      <w:pPr>
        <w:pStyle w:val="Corpodeltesto"/>
        <w:spacing w:before="120" w:line="276" w:lineRule="auto"/>
        <w:ind w:left="567" w:right="193"/>
      </w:pPr>
      <w:r>
        <w:t>Il RUP rende nota la classifica, associando ai codici alfanumerici i nominativi dei corrispondenti concorrenti e procede alla pubblicazione nella Piattaforma.</w:t>
      </w:r>
    </w:p>
    <w:p w:rsidR="00122B89" w:rsidRDefault="00122B89" w:rsidP="00EE28D8">
      <w:pPr>
        <w:pStyle w:val="Titolo2"/>
        <w:numPr>
          <w:ilvl w:val="0"/>
          <w:numId w:val="23"/>
        </w:numPr>
        <w:tabs>
          <w:tab w:val="left" w:pos="574"/>
        </w:tabs>
        <w:spacing w:before="240"/>
        <w:ind w:left="573" w:hanging="289"/>
        <w:rPr>
          <w:color w:val="2E5395"/>
        </w:rPr>
      </w:pPr>
      <w:r>
        <w:rPr>
          <w:color w:val="2E5395"/>
        </w:rPr>
        <w:t>VERIFICA</w:t>
      </w:r>
      <w:r w:rsidRPr="00122B89">
        <w:rPr>
          <w:color w:val="2E5395"/>
        </w:rPr>
        <w:t xml:space="preserve"> </w:t>
      </w:r>
      <w:r>
        <w:rPr>
          <w:color w:val="2E5395"/>
        </w:rPr>
        <w:t>DELLA</w:t>
      </w:r>
      <w:r w:rsidRPr="00122B89">
        <w:rPr>
          <w:color w:val="2E5395"/>
        </w:rPr>
        <w:t xml:space="preserve"> </w:t>
      </w:r>
      <w:r>
        <w:rPr>
          <w:color w:val="2E5395"/>
        </w:rPr>
        <w:t>DOCUMENTAZIONE</w:t>
      </w:r>
      <w:r w:rsidRPr="00122B89">
        <w:rPr>
          <w:color w:val="2E5395"/>
        </w:rPr>
        <w:t xml:space="preserve"> </w:t>
      </w:r>
      <w:r>
        <w:rPr>
          <w:color w:val="2E5395"/>
        </w:rPr>
        <w:t>AMMINISTRATIVA</w:t>
      </w:r>
    </w:p>
    <w:p w:rsidR="00122B89" w:rsidRDefault="00122B89" w:rsidP="00EE28D8">
      <w:pPr>
        <w:pStyle w:val="Corpodeltesto"/>
        <w:spacing w:before="120" w:line="276" w:lineRule="auto"/>
        <w:ind w:left="210" w:right="193"/>
      </w:pPr>
      <w:r>
        <w:t>Il</w:t>
      </w:r>
      <w:r>
        <w:rPr>
          <w:spacing w:val="-1"/>
        </w:rPr>
        <w:t xml:space="preserve"> </w:t>
      </w:r>
      <w:r>
        <w:t>RUP</w:t>
      </w:r>
      <w:r>
        <w:rPr>
          <w:spacing w:val="-1"/>
        </w:rPr>
        <w:t xml:space="preserve"> </w:t>
      </w:r>
      <w:r>
        <w:t>accede</w:t>
      </w:r>
      <w:r>
        <w:rPr>
          <w:spacing w:val="-1"/>
        </w:rPr>
        <w:t xml:space="preserve"> </w:t>
      </w:r>
      <w:r>
        <w:t>alla</w:t>
      </w:r>
      <w:r>
        <w:rPr>
          <w:spacing w:val="-3"/>
        </w:rPr>
        <w:t xml:space="preserve"> </w:t>
      </w:r>
      <w:r>
        <w:t>documentazione</w:t>
      </w:r>
      <w:r>
        <w:rPr>
          <w:spacing w:val="-4"/>
        </w:rPr>
        <w:t xml:space="preserve"> </w:t>
      </w:r>
      <w:r>
        <w:t>amministrativa</w:t>
      </w:r>
      <w:r>
        <w:rPr>
          <w:spacing w:val="-1"/>
        </w:rPr>
        <w:t xml:space="preserve"> </w:t>
      </w:r>
      <w:r>
        <w:t>dei</w:t>
      </w:r>
      <w:r>
        <w:rPr>
          <w:spacing w:val="-3"/>
        </w:rPr>
        <w:t xml:space="preserve"> </w:t>
      </w:r>
      <w:r>
        <w:t>concorrenti premiati</w:t>
      </w:r>
      <w:r>
        <w:rPr>
          <w:spacing w:val="-3"/>
        </w:rPr>
        <w:t xml:space="preserve"> </w:t>
      </w:r>
      <w:r>
        <w:t>e</w:t>
      </w:r>
      <w:r>
        <w:rPr>
          <w:spacing w:val="-2"/>
        </w:rPr>
        <w:t xml:space="preserve"> </w:t>
      </w:r>
      <w:r>
        <w:t>procede</w:t>
      </w:r>
      <w:r>
        <w:rPr>
          <w:spacing w:val="-1"/>
        </w:rPr>
        <w:t xml:space="preserve"> </w:t>
      </w:r>
      <w:r>
        <w:t>a:</w:t>
      </w:r>
    </w:p>
    <w:p w:rsidR="00122B89" w:rsidRDefault="00122B89">
      <w:pPr>
        <w:pStyle w:val="Paragrafoelenco"/>
        <w:numPr>
          <w:ilvl w:val="0"/>
          <w:numId w:val="6"/>
        </w:numPr>
        <w:tabs>
          <w:tab w:val="left" w:pos="640"/>
          <w:tab w:val="left" w:pos="641"/>
        </w:tabs>
        <w:spacing w:before="78"/>
      </w:pPr>
      <w:r>
        <w:t>controllare</w:t>
      </w:r>
      <w:r>
        <w:rPr>
          <w:spacing w:val="-5"/>
        </w:rPr>
        <w:t xml:space="preserve"> </w:t>
      </w:r>
      <w:r>
        <w:t>la</w:t>
      </w:r>
      <w:r>
        <w:rPr>
          <w:spacing w:val="-3"/>
        </w:rPr>
        <w:t xml:space="preserve"> </w:t>
      </w:r>
      <w:r>
        <w:t>completezza</w:t>
      </w:r>
      <w:r>
        <w:rPr>
          <w:spacing w:val="-3"/>
        </w:rPr>
        <w:t xml:space="preserve"> </w:t>
      </w:r>
      <w:r>
        <w:t>della</w:t>
      </w:r>
      <w:r>
        <w:rPr>
          <w:spacing w:val="-2"/>
        </w:rPr>
        <w:t xml:space="preserve"> </w:t>
      </w:r>
      <w:r>
        <w:t>documentazione</w:t>
      </w:r>
      <w:r>
        <w:rPr>
          <w:spacing w:val="-5"/>
        </w:rPr>
        <w:t xml:space="preserve"> </w:t>
      </w:r>
      <w:r>
        <w:t>amministrativa</w:t>
      </w:r>
      <w:r>
        <w:rPr>
          <w:spacing w:val="-3"/>
        </w:rPr>
        <w:t xml:space="preserve"> </w:t>
      </w:r>
      <w:r>
        <w:t>presentata;</w:t>
      </w:r>
    </w:p>
    <w:p w:rsidR="00122B89" w:rsidRDefault="00122B89">
      <w:pPr>
        <w:pStyle w:val="Paragrafoelenco"/>
        <w:numPr>
          <w:ilvl w:val="0"/>
          <w:numId w:val="6"/>
        </w:numPr>
        <w:tabs>
          <w:tab w:val="left" w:pos="640"/>
          <w:tab w:val="left" w:pos="641"/>
        </w:tabs>
        <w:spacing w:before="98"/>
      </w:pPr>
      <w:r>
        <w:t>verificare</w:t>
      </w:r>
      <w:r>
        <w:rPr>
          <w:spacing w:val="-13"/>
        </w:rPr>
        <w:t xml:space="preserve"> </w:t>
      </w:r>
      <w:r>
        <w:t>la</w:t>
      </w:r>
      <w:r>
        <w:rPr>
          <w:spacing w:val="-13"/>
        </w:rPr>
        <w:t xml:space="preserve"> </w:t>
      </w:r>
      <w:r>
        <w:t>conformità</w:t>
      </w:r>
      <w:r>
        <w:rPr>
          <w:spacing w:val="-10"/>
        </w:rPr>
        <w:t xml:space="preserve"> </w:t>
      </w:r>
      <w:r>
        <w:t>della</w:t>
      </w:r>
      <w:r>
        <w:rPr>
          <w:spacing w:val="-10"/>
        </w:rPr>
        <w:t xml:space="preserve"> </w:t>
      </w:r>
      <w:r>
        <w:t>documentazione</w:t>
      </w:r>
      <w:r>
        <w:rPr>
          <w:spacing w:val="-12"/>
        </w:rPr>
        <w:t xml:space="preserve"> </w:t>
      </w:r>
      <w:r>
        <w:t>amministrativa</w:t>
      </w:r>
      <w:r>
        <w:rPr>
          <w:spacing w:val="-10"/>
        </w:rPr>
        <w:t xml:space="preserve"> </w:t>
      </w:r>
      <w:r>
        <w:t>a</w:t>
      </w:r>
      <w:r>
        <w:rPr>
          <w:spacing w:val="-13"/>
        </w:rPr>
        <w:t xml:space="preserve"> </w:t>
      </w:r>
      <w:r>
        <w:t>quanto</w:t>
      </w:r>
      <w:r>
        <w:rPr>
          <w:spacing w:val="-13"/>
        </w:rPr>
        <w:t xml:space="preserve"> </w:t>
      </w:r>
      <w:r>
        <w:t>richiesto</w:t>
      </w:r>
      <w:r>
        <w:rPr>
          <w:spacing w:val="-12"/>
        </w:rPr>
        <w:t xml:space="preserve"> </w:t>
      </w:r>
      <w:r>
        <w:t>nel</w:t>
      </w:r>
      <w:r>
        <w:rPr>
          <w:spacing w:val="-12"/>
        </w:rPr>
        <w:t xml:space="preserve"> </w:t>
      </w:r>
      <w:r>
        <w:t>presente</w:t>
      </w:r>
      <w:r>
        <w:rPr>
          <w:spacing w:val="-13"/>
        </w:rPr>
        <w:t xml:space="preserve"> </w:t>
      </w:r>
      <w:r>
        <w:t>disciplinare;</w:t>
      </w:r>
    </w:p>
    <w:p w:rsidR="00122B89" w:rsidRDefault="00122B89">
      <w:pPr>
        <w:pStyle w:val="Paragrafoelenco"/>
        <w:numPr>
          <w:ilvl w:val="0"/>
          <w:numId w:val="6"/>
        </w:numPr>
        <w:tabs>
          <w:tab w:val="left" w:pos="640"/>
          <w:tab w:val="left" w:pos="641"/>
        </w:tabs>
        <w:spacing w:before="98"/>
      </w:pPr>
      <w:r>
        <w:t>redigere</w:t>
      </w:r>
      <w:r>
        <w:rPr>
          <w:spacing w:val="-2"/>
        </w:rPr>
        <w:t xml:space="preserve"> </w:t>
      </w:r>
      <w:r>
        <w:t>apposito</w:t>
      </w:r>
      <w:r>
        <w:rPr>
          <w:spacing w:val="-2"/>
        </w:rPr>
        <w:t xml:space="preserve"> </w:t>
      </w:r>
      <w:r>
        <w:t>verbale.</w:t>
      </w:r>
    </w:p>
    <w:p w:rsidR="00122B89" w:rsidRDefault="00122B89" w:rsidP="00122B89">
      <w:pPr>
        <w:pStyle w:val="Corpodeltesto"/>
        <w:spacing w:before="100"/>
        <w:jc w:val="left"/>
      </w:pPr>
      <w:r>
        <w:t>Ad</w:t>
      </w:r>
      <w:r>
        <w:rPr>
          <w:spacing w:val="-2"/>
        </w:rPr>
        <w:t xml:space="preserve"> </w:t>
      </w:r>
      <w:r>
        <w:t>esito</w:t>
      </w:r>
      <w:r>
        <w:rPr>
          <w:spacing w:val="-1"/>
        </w:rPr>
        <w:t xml:space="preserve"> </w:t>
      </w:r>
      <w:r>
        <w:t>delle</w:t>
      </w:r>
      <w:r>
        <w:rPr>
          <w:spacing w:val="-1"/>
        </w:rPr>
        <w:t xml:space="preserve"> </w:t>
      </w:r>
      <w:r>
        <w:t>verifiche</w:t>
      </w:r>
      <w:r>
        <w:rPr>
          <w:spacing w:val="-1"/>
        </w:rPr>
        <w:t xml:space="preserve"> </w:t>
      </w:r>
      <w:r>
        <w:t>di cui sopra</w:t>
      </w:r>
      <w:r>
        <w:rPr>
          <w:spacing w:val="-3"/>
        </w:rPr>
        <w:t xml:space="preserve"> </w:t>
      </w:r>
      <w:r>
        <w:t>il RUP</w:t>
      </w:r>
      <w:r>
        <w:rPr>
          <w:spacing w:val="-1"/>
        </w:rPr>
        <w:t xml:space="preserve"> </w:t>
      </w:r>
      <w:r>
        <w:t>può</w:t>
      </w:r>
      <w:r>
        <w:rPr>
          <w:spacing w:val="1"/>
        </w:rPr>
        <w:t xml:space="preserve"> </w:t>
      </w:r>
      <w:r>
        <w:t>provvedere</w:t>
      </w:r>
      <w:r>
        <w:rPr>
          <w:spacing w:val="-3"/>
        </w:rPr>
        <w:t xml:space="preserve"> </w:t>
      </w:r>
      <w:r>
        <w:t>a:</w:t>
      </w:r>
    </w:p>
    <w:p w:rsidR="00122B89" w:rsidRDefault="00122B89">
      <w:pPr>
        <w:pStyle w:val="Paragrafoelenco"/>
        <w:numPr>
          <w:ilvl w:val="0"/>
          <w:numId w:val="5"/>
        </w:numPr>
        <w:tabs>
          <w:tab w:val="left" w:pos="640"/>
          <w:tab w:val="left" w:pos="641"/>
        </w:tabs>
        <w:spacing w:before="78"/>
      </w:pPr>
      <w:r>
        <w:lastRenderedPageBreak/>
        <w:t>confermare</w:t>
      </w:r>
      <w:r>
        <w:rPr>
          <w:spacing w:val="-3"/>
        </w:rPr>
        <w:t xml:space="preserve"> </w:t>
      </w:r>
      <w:r>
        <w:t>l’aggiudicazione</w:t>
      </w:r>
      <w:r>
        <w:rPr>
          <w:spacing w:val="-3"/>
        </w:rPr>
        <w:t xml:space="preserve"> </w:t>
      </w:r>
      <w:r>
        <w:t>del</w:t>
      </w:r>
      <w:r>
        <w:rPr>
          <w:spacing w:val="-4"/>
        </w:rPr>
        <w:t xml:space="preserve"> </w:t>
      </w:r>
      <w:r>
        <w:t>concorso;</w:t>
      </w:r>
    </w:p>
    <w:p w:rsidR="00122B89" w:rsidRDefault="00122B89">
      <w:pPr>
        <w:pStyle w:val="Paragrafoelenco"/>
        <w:numPr>
          <w:ilvl w:val="0"/>
          <w:numId w:val="5"/>
        </w:numPr>
        <w:tabs>
          <w:tab w:val="left" w:pos="640"/>
          <w:tab w:val="left" w:pos="641"/>
        </w:tabs>
        <w:spacing w:before="97"/>
      </w:pPr>
      <w:r>
        <w:t>attivare</w:t>
      </w:r>
      <w:r>
        <w:rPr>
          <w:spacing w:val="-3"/>
        </w:rPr>
        <w:t xml:space="preserve"> </w:t>
      </w:r>
      <w:r>
        <w:t>la</w:t>
      </w:r>
      <w:r>
        <w:rPr>
          <w:spacing w:val="-1"/>
        </w:rPr>
        <w:t xml:space="preserve"> </w:t>
      </w:r>
      <w:r>
        <w:t>procedura</w:t>
      </w:r>
      <w:r>
        <w:rPr>
          <w:spacing w:val="-1"/>
        </w:rPr>
        <w:t xml:space="preserve"> </w:t>
      </w:r>
      <w:r>
        <w:t>di</w:t>
      </w:r>
      <w:r>
        <w:rPr>
          <w:spacing w:val="-2"/>
        </w:rPr>
        <w:t xml:space="preserve"> </w:t>
      </w:r>
      <w:r>
        <w:t>soccorso</w:t>
      </w:r>
      <w:r>
        <w:rPr>
          <w:spacing w:val="-2"/>
        </w:rPr>
        <w:t xml:space="preserve"> </w:t>
      </w:r>
      <w:r>
        <w:t>istruttorio</w:t>
      </w:r>
      <w:r>
        <w:rPr>
          <w:spacing w:val="-1"/>
        </w:rPr>
        <w:t xml:space="preserve"> </w:t>
      </w:r>
      <w:r>
        <w:t>di cui al precedente</w:t>
      </w:r>
      <w:r>
        <w:rPr>
          <w:spacing w:val="-2"/>
        </w:rPr>
        <w:t xml:space="preserve"> </w:t>
      </w:r>
      <w:r>
        <w:t>punto</w:t>
      </w:r>
      <w:r>
        <w:rPr>
          <w:spacing w:val="-1"/>
        </w:rPr>
        <w:t xml:space="preserve"> </w:t>
      </w:r>
      <w:r w:rsidR="00062EA6" w:rsidRPr="00E67AEB">
        <w:t>14</w:t>
      </w:r>
      <w:r>
        <w:t>;</w:t>
      </w:r>
    </w:p>
    <w:p w:rsidR="00122B89" w:rsidRDefault="00122B89">
      <w:pPr>
        <w:pStyle w:val="Paragrafoelenco"/>
        <w:numPr>
          <w:ilvl w:val="0"/>
          <w:numId w:val="5"/>
        </w:numPr>
        <w:tabs>
          <w:tab w:val="left" w:pos="640"/>
          <w:tab w:val="left" w:pos="641"/>
        </w:tabs>
        <w:spacing w:before="99"/>
      </w:pPr>
      <w:r>
        <w:t>adottare</w:t>
      </w:r>
      <w:r>
        <w:rPr>
          <w:spacing w:val="-2"/>
        </w:rPr>
        <w:t xml:space="preserve"> </w:t>
      </w:r>
      <w:r>
        <w:t>il</w:t>
      </w:r>
      <w:r>
        <w:rPr>
          <w:spacing w:val="-1"/>
        </w:rPr>
        <w:t xml:space="preserve"> </w:t>
      </w:r>
      <w:r>
        <w:t>provvedimento</w:t>
      </w:r>
      <w:r>
        <w:rPr>
          <w:spacing w:val="-1"/>
        </w:rPr>
        <w:t xml:space="preserve"> </w:t>
      </w:r>
      <w:r>
        <w:t>che</w:t>
      </w:r>
      <w:r>
        <w:rPr>
          <w:spacing w:val="-2"/>
        </w:rPr>
        <w:t xml:space="preserve"> </w:t>
      </w:r>
      <w:r>
        <w:t>determina</w:t>
      </w:r>
      <w:r>
        <w:rPr>
          <w:spacing w:val="-3"/>
        </w:rPr>
        <w:t xml:space="preserve"> </w:t>
      </w:r>
      <w:r>
        <w:t>l’esclusione</w:t>
      </w:r>
      <w:r>
        <w:rPr>
          <w:spacing w:val="-2"/>
        </w:rPr>
        <w:t xml:space="preserve"> </w:t>
      </w:r>
      <w:r>
        <w:t>dalla</w:t>
      </w:r>
      <w:r>
        <w:rPr>
          <w:spacing w:val="-1"/>
        </w:rPr>
        <w:t xml:space="preserve"> </w:t>
      </w:r>
      <w:r>
        <w:t>procedura</w:t>
      </w:r>
      <w:r>
        <w:rPr>
          <w:spacing w:val="-4"/>
        </w:rPr>
        <w:t xml:space="preserve"> </w:t>
      </w:r>
      <w:r>
        <w:t>di</w:t>
      </w:r>
      <w:r>
        <w:rPr>
          <w:spacing w:val="3"/>
        </w:rPr>
        <w:t xml:space="preserve"> </w:t>
      </w:r>
      <w:r>
        <w:t>gara</w:t>
      </w:r>
      <w:r w:rsidR="003750C0">
        <w:t>.</w:t>
      </w:r>
    </w:p>
    <w:p w:rsidR="00122B89" w:rsidRDefault="00122B89" w:rsidP="00122B89">
      <w:pPr>
        <w:pStyle w:val="Corpodeltesto"/>
        <w:spacing w:before="96" w:line="276" w:lineRule="auto"/>
        <w:ind w:right="196"/>
      </w:pPr>
      <w:r>
        <w:t>Il RUP provvede altresì alla pubblicazione sul sito della stazione appaltante, nella sezione “Amministrazione</w:t>
      </w:r>
      <w:r>
        <w:rPr>
          <w:spacing w:val="1"/>
        </w:rPr>
        <w:t xml:space="preserve"> </w:t>
      </w:r>
      <w:r>
        <w:t>trasparente”,</w:t>
      </w:r>
      <w:r>
        <w:rPr>
          <w:spacing w:val="-4"/>
        </w:rPr>
        <w:t xml:space="preserve"> </w:t>
      </w:r>
      <w:r>
        <w:t>della graduatoria</w:t>
      </w:r>
      <w:r>
        <w:rPr>
          <w:spacing w:val="-2"/>
        </w:rPr>
        <w:t xml:space="preserve"> </w:t>
      </w:r>
      <w:r>
        <w:t>definitiva.</w:t>
      </w:r>
    </w:p>
    <w:p w:rsidR="00E67AEB" w:rsidRDefault="00122B89" w:rsidP="00122B89">
      <w:pPr>
        <w:pStyle w:val="Corpodeltesto"/>
        <w:spacing w:before="59" w:line="276" w:lineRule="auto"/>
        <w:ind w:right="189"/>
      </w:pPr>
      <w:r>
        <w:t>Il vincitore del Concorso o i concorrenti premiati, entro 20 giorni dalla proclamazione dovranno apportare le</w:t>
      </w:r>
      <w:r>
        <w:rPr>
          <w:spacing w:val="1"/>
        </w:rPr>
        <w:t xml:space="preserve"> </w:t>
      </w:r>
      <w:r>
        <w:rPr>
          <w:spacing w:val="-1"/>
        </w:rPr>
        <w:t>eventuali</w:t>
      </w:r>
      <w:r>
        <w:rPr>
          <w:spacing w:val="-11"/>
        </w:rPr>
        <w:t xml:space="preserve"> </w:t>
      </w:r>
      <w:r>
        <w:rPr>
          <w:spacing w:val="-1"/>
        </w:rPr>
        <w:t>integrazioni</w:t>
      </w:r>
      <w:r>
        <w:rPr>
          <w:spacing w:val="-11"/>
        </w:rPr>
        <w:t xml:space="preserve"> </w:t>
      </w:r>
      <w:r w:rsidR="005C6C5D">
        <w:rPr>
          <w:spacing w:val="-1"/>
        </w:rPr>
        <w:t>della documentazione amministrativa</w:t>
      </w:r>
      <w:r>
        <w:t>,</w:t>
      </w:r>
      <w:r>
        <w:rPr>
          <w:spacing w:val="-15"/>
        </w:rPr>
        <w:t xml:space="preserve"> </w:t>
      </w:r>
      <w:r>
        <w:t>ritenute</w:t>
      </w:r>
      <w:r>
        <w:rPr>
          <w:spacing w:val="-12"/>
        </w:rPr>
        <w:t xml:space="preserve"> </w:t>
      </w:r>
      <w:r>
        <w:t>necessarie</w:t>
      </w:r>
      <w:r>
        <w:rPr>
          <w:spacing w:val="-11"/>
        </w:rPr>
        <w:t xml:space="preserve"> </w:t>
      </w:r>
      <w:r>
        <w:t>dal</w:t>
      </w:r>
      <w:r>
        <w:rPr>
          <w:spacing w:val="-11"/>
        </w:rPr>
        <w:t xml:space="preserve"> </w:t>
      </w:r>
      <w:r>
        <w:t>RUP</w:t>
      </w:r>
      <w:r w:rsidR="005C6C5D">
        <w:t xml:space="preserve"> ed ai sensi</w:t>
      </w:r>
      <w:r>
        <w:t xml:space="preserve"> d</w:t>
      </w:r>
      <w:r w:rsidR="005C6C5D">
        <w:t>e</w:t>
      </w:r>
      <w:r>
        <w:t>lle norme vigenti.</w:t>
      </w:r>
      <w:r w:rsidR="00E67AEB">
        <w:t xml:space="preserve"> </w:t>
      </w:r>
    </w:p>
    <w:p w:rsidR="00122B89" w:rsidRDefault="00E67AEB" w:rsidP="00122B89">
      <w:pPr>
        <w:pStyle w:val="Corpodeltesto"/>
        <w:spacing w:before="59" w:line="276" w:lineRule="auto"/>
        <w:ind w:right="189"/>
      </w:pPr>
      <w:r w:rsidRPr="00E67AEB">
        <w:t>Il vincitore del Concorso, entro 60 giorni dalla proclamazione, dovrà completare lo sviluppo degli elaborati concorsuali, raggiungendo il livello del progetto di fattibilità tecnica ed economica</w:t>
      </w:r>
      <w:r>
        <w:t>.</w:t>
      </w:r>
    </w:p>
    <w:p w:rsidR="00122B89" w:rsidRDefault="00122B89" w:rsidP="00EE28D8">
      <w:pPr>
        <w:pStyle w:val="Titolo2"/>
        <w:numPr>
          <w:ilvl w:val="0"/>
          <w:numId w:val="23"/>
        </w:numPr>
        <w:tabs>
          <w:tab w:val="left" w:pos="574"/>
        </w:tabs>
        <w:spacing w:before="240"/>
        <w:ind w:left="573" w:hanging="289"/>
        <w:rPr>
          <w:color w:val="2E5395"/>
        </w:rPr>
      </w:pPr>
      <w:r>
        <w:rPr>
          <w:color w:val="2E5395"/>
        </w:rPr>
        <w:t>PAGAMENTO DEL</w:t>
      </w:r>
      <w:r w:rsidRPr="00122B89">
        <w:rPr>
          <w:color w:val="2E5395"/>
        </w:rPr>
        <w:t xml:space="preserve"> </w:t>
      </w:r>
      <w:r>
        <w:rPr>
          <w:color w:val="2E5395"/>
        </w:rPr>
        <w:t>PREMIO</w:t>
      </w:r>
    </w:p>
    <w:p w:rsidR="00122B89" w:rsidRDefault="00122B89" w:rsidP="009A547B">
      <w:pPr>
        <w:pStyle w:val="Corpodeltesto"/>
        <w:spacing w:before="120" w:line="276" w:lineRule="auto"/>
        <w:ind w:left="210" w:right="193"/>
      </w:pPr>
      <w:r>
        <w:t>Il premio è corrisposto al vincitore del concorso ed agli ulteriori soggetti premiati, entro 60 giorni dalla</w:t>
      </w:r>
      <w:r w:rsidRPr="00F727E7">
        <w:t xml:space="preserve"> </w:t>
      </w:r>
      <w:r>
        <w:t>pubblicazione</w:t>
      </w:r>
      <w:r w:rsidRPr="00F727E7">
        <w:t xml:space="preserve"> </w:t>
      </w:r>
      <w:r>
        <w:t>della graduatoria,</w:t>
      </w:r>
      <w:r w:rsidRPr="00F727E7">
        <w:t xml:space="preserve"> </w:t>
      </w:r>
      <w:r>
        <w:t>mediante bonifico</w:t>
      </w:r>
      <w:r w:rsidRPr="00F727E7">
        <w:t xml:space="preserve"> </w:t>
      </w:r>
      <w:r>
        <w:t>bancario sul conto</w:t>
      </w:r>
      <w:r w:rsidRPr="00F727E7">
        <w:t xml:space="preserve"> </w:t>
      </w:r>
      <w:r>
        <w:t>corrente</w:t>
      </w:r>
      <w:r w:rsidRPr="00F727E7">
        <w:t xml:space="preserve"> </w:t>
      </w:r>
      <w:r>
        <w:t>indicato.</w:t>
      </w:r>
    </w:p>
    <w:p w:rsidR="00122B89" w:rsidRDefault="00122B89" w:rsidP="009A547B">
      <w:pPr>
        <w:pStyle w:val="Corpodeltesto"/>
        <w:spacing w:before="120" w:line="276" w:lineRule="auto"/>
        <w:ind w:left="210" w:right="193"/>
      </w:pPr>
      <w:r>
        <w:t>Nel caso di raggruppamenti il premio sarà corrisposto esclusivamente al soggetto indicato quale capogruppo</w:t>
      </w:r>
      <w:r w:rsidRPr="00F727E7">
        <w:t xml:space="preserve"> </w:t>
      </w:r>
      <w:r>
        <w:t>nella</w:t>
      </w:r>
      <w:r w:rsidRPr="00F727E7">
        <w:t xml:space="preserve"> </w:t>
      </w:r>
      <w:r>
        <w:t>domanda di</w:t>
      </w:r>
      <w:r w:rsidRPr="00F727E7">
        <w:t xml:space="preserve"> </w:t>
      </w:r>
      <w:r>
        <w:t>partecipazione.</w:t>
      </w:r>
    </w:p>
    <w:p w:rsidR="00122B89" w:rsidRPr="00EF1C91" w:rsidRDefault="00122B89" w:rsidP="009A547B">
      <w:pPr>
        <w:pStyle w:val="Corpodeltesto"/>
        <w:spacing w:before="120" w:line="276" w:lineRule="auto"/>
        <w:ind w:left="210" w:right="193"/>
      </w:pPr>
      <w:r w:rsidRPr="00EF1C91">
        <w:t xml:space="preserve">Nel caso in cui i vincitori siano inferiore a tre, si procederà al riconoscimento dei premi </w:t>
      </w:r>
      <w:r w:rsidR="00A37E7D" w:rsidRPr="00EF1C91">
        <w:t>con le seguenti modalità</w:t>
      </w:r>
      <w:r w:rsidRPr="00EF1C91">
        <w:t>:</w:t>
      </w:r>
    </w:p>
    <w:p w:rsidR="00122B89" w:rsidRPr="00F727E7" w:rsidRDefault="00122B89" w:rsidP="00F727E7">
      <w:pPr>
        <w:pStyle w:val="Corpodeltesto"/>
        <w:numPr>
          <w:ilvl w:val="0"/>
          <w:numId w:val="42"/>
        </w:numPr>
        <w:spacing w:before="120" w:line="276" w:lineRule="auto"/>
        <w:ind w:right="193"/>
      </w:pPr>
      <w:r w:rsidRPr="00EF1C91">
        <w:t xml:space="preserve">in presenza di n. 2 </w:t>
      </w:r>
      <w:r w:rsidR="00A37E7D" w:rsidRPr="00EF1C91">
        <w:t>vincitori</w:t>
      </w:r>
      <w:r w:rsidR="004A6F0F" w:rsidRPr="00EF1C91">
        <w:t>,</w:t>
      </w:r>
      <w:r w:rsidRPr="00EF1C91">
        <w:t xml:space="preserve"> il</w:t>
      </w:r>
      <w:r w:rsidR="00A37E7D" w:rsidRPr="00EF1C91">
        <w:t xml:space="preserve"> </w:t>
      </w:r>
      <w:r w:rsidRPr="00EF1C91">
        <w:t>premio</w:t>
      </w:r>
      <w:r w:rsidR="00A37E7D" w:rsidRPr="00EF1C91">
        <w:t xml:space="preserve"> residuo </w:t>
      </w:r>
      <w:r w:rsidRPr="00EF1C91">
        <w:t>sarà riconosciuto in modo proporzionale ad entrambi;</w:t>
      </w:r>
    </w:p>
    <w:p w:rsidR="00122B89" w:rsidRPr="00EF1C91" w:rsidRDefault="00122B89" w:rsidP="00F727E7">
      <w:pPr>
        <w:pStyle w:val="Corpodeltesto"/>
        <w:numPr>
          <w:ilvl w:val="0"/>
          <w:numId w:val="42"/>
        </w:numPr>
        <w:spacing w:before="120" w:line="276" w:lineRule="auto"/>
        <w:ind w:right="193"/>
      </w:pPr>
      <w:r w:rsidRPr="00EF1C91">
        <w:t xml:space="preserve">in presenza di un solo </w:t>
      </w:r>
      <w:r w:rsidR="00A37E7D" w:rsidRPr="00EF1C91">
        <w:t>vincitore</w:t>
      </w:r>
      <w:r w:rsidRPr="00EF1C91">
        <w:t xml:space="preserve">, allo stesso verrà riconosciuto l’intero importo previsto per i tre </w:t>
      </w:r>
      <w:r w:rsidR="00A37E7D" w:rsidRPr="00EF1C91">
        <w:t>premi</w:t>
      </w:r>
      <w:r w:rsidRPr="00EF1C91">
        <w:t>.</w:t>
      </w:r>
    </w:p>
    <w:p w:rsidR="00122B89" w:rsidRDefault="00122B89" w:rsidP="00122B89">
      <w:pPr>
        <w:pStyle w:val="Corpodeltesto"/>
        <w:spacing w:before="8"/>
        <w:ind w:left="0"/>
        <w:jc w:val="left"/>
        <w:rPr>
          <w:sz w:val="19"/>
        </w:rPr>
      </w:pPr>
    </w:p>
    <w:p w:rsidR="00122B89" w:rsidRDefault="00122B89">
      <w:pPr>
        <w:pStyle w:val="Titolo2"/>
        <w:numPr>
          <w:ilvl w:val="0"/>
          <w:numId w:val="23"/>
        </w:numPr>
        <w:tabs>
          <w:tab w:val="left" w:pos="574"/>
        </w:tabs>
        <w:spacing w:before="92"/>
        <w:ind w:left="573" w:hanging="289"/>
        <w:rPr>
          <w:color w:val="2E5395"/>
        </w:rPr>
      </w:pPr>
      <w:r>
        <w:rPr>
          <w:color w:val="2E5395"/>
        </w:rPr>
        <w:t>AFFIDAMENTO</w:t>
      </w:r>
      <w:r w:rsidRPr="00122B89">
        <w:rPr>
          <w:color w:val="2E5395"/>
        </w:rPr>
        <w:t xml:space="preserve"> </w:t>
      </w:r>
      <w:r>
        <w:rPr>
          <w:color w:val="2E5395"/>
        </w:rPr>
        <w:t>DEI</w:t>
      </w:r>
      <w:r w:rsidRPr="00122B89">
        <w:rPr>
          <w:color w:val="2E5395"/>
        </w:rPr>
        <w:t xml:space="preserve"> </w:t>
      </w:r>
      <w:r>
        <w:rPr>
          <w:color w:val="2E5395"/>
        </w:rPr>
        <w:t>SUCCESSIVI</w:t>
      </w:r>
      <w:r w:rsidRPr="00122B89">
        <w:rPr>
          <w:color w:val="2E5395"/>
        </w:rPr>
        <w:t xml:space="preserve"> </w:t>
      </w:r>
      <w:r>
        <w:rPr>
          <w:color w:val="2E5395"/>
        </w:rPr>
        <w:t>LIVELLI</w:t>
      </w:r>
      <w:r w:rsidRPr="00122B89">
        <w:rPr>
          <w:color w:val="2E5395"/>
        </w:rPr>
        <w:t xml:space="preserve"> </w:t>
      </w:r>
      <w:proofErr w:type="spellStart"/>
      <w:r>
        <w:rPr>
          <w:color w:val="2E5395"/>
        </w:rPr>
        <w:t>DI</w:t>
      </w:r>
      <w:proofErr w:type="spellEnd"/>
      <w:r w:rsidRPr="00122B89">
        <w:rPr>
          <w:color w:val="2E5395"/>
        </w:rPr>
        <w:t xml:space="preserve"> </w:t>
      </w:r>
      <w:r>
        <w:rPr>
          <w:color w:val="2E5395"/>
        </w:rPr>
        <w:t>PROGETTAZIONE</w:t>
      </w:r>
    </w:p>
    <w:p w:rsidR="00C7407E" w:rsidRPr="00DD7C3E" w:rsidRDefault="00122B89" w:rsidP="009A547B">
      <w:pPr>
        <w:pStyle w:val="Corpodeltesto"/>
        <w:spacing w:before="120" w:line="276" w:lineRule="auto"/>
        <w:ind w:left="210" w:right="193"/>
      </w:pPr>
      <w:r w:rsidRPr="00173B49">
        <w:t xml:space="preserve">La stazione appaltante, con riferimento all’articolo 12, comma 8, del decreto legge 121/2021, </w:t>
      </w:r>
      <w:r w:rsidR="00C7407E" w:rsidRPr="00E67AEB">
        <w:t>a seguito del reperimento delle risorse finanziarie, ai sensi dell’art. 152, comma 5 del Codice</w:t>
      </w:r>
      <w:r w:rsidR="00E67AEB" w:rsidRPr="00E67AEB">
        <w:t>,</w:t>
      </w:r>
      <w:r w:rsidR="00C7407E" w:rsidRPr="00E67AEB">
        <w:t xml:space="preserve"> </w:t>
      </w:r>
      <w:r w:rsidR="00C7407E" w:rsidRPr="00C7407E">
        <w:t>affiderà</w:t>
      </w:r>
      <w:r w:rsidR="00C7407E" w:rsidRPr="00173B49">
        <w:t xml:space="preserve"> al</w:t>
      </w:r>
      <w:r w:rsidR="00C7407E" w:rsidRPr="00EE28D8">
        <w:t xml:space="preserve"> </w:t>
      </w:r>
      <w:r w:rsidR="00C7407E" w:rsidRPr="00173B49">
        <w:t>vincitore del concorso i livelli successivi della progettazione, con procedura negoziata, di cui all’articolo 63,</w:t>
      </w:r>
      <w:r w:rsidR="00C7407E" w:rsidRPr="00EE28D8">
        <w:t xml:space="preserve"> </w:t>
      </w:r>
      <w:r w:rsidR="00C7407E" w:rsidRPr="00173B49">
        <w:t>comma</w:t>
      </w:r>
      <w:r w:rsidR="00C7407E" w:rsidRPr="00EE28D8">
        <w:t xml:space="preserve"> </w:t>
      </w:r>
      <w:r w:rsidR="00C7407E" w:rsidRPr="00173B49">
        <w:t>4, del</w:t>
      </w:r>
      <w:r w:rsidR="00C7407E" w:rsidRPr="00EE28D8">
        <w:t xml:space="preserve"> </w:t>
      </w:r>
      <w:r w:rsidR="00C7407E" w:rsidRPr="00865910">
        <w:t>Codice, applicando il ribasso del 20% all’importo della prestazione, calcolato come previsto dal D.M. 17/06/2016 (tariffe), intendendo in tal modo esperita la negoziazione prescritta al sec</w:t>
      </w:r>
      <w:r w:rsidR="00C7407E">
        <w:t xml:space="preserve">ondo periodo del medesimo comma, </w:t>
      </w:r>
      <w:r w:rsidR="00C7407E" w:rsidRPr="00E67AEB">
        <w:t>e sempreché siano verificate le condizioni di cui all’ultimo periodo del medesimo comma 5, in ordine ai requisiti previsti per l'affidamento della progettazione, anche costituendo un raggruppamento temporaneo tra i soggetti di cui al comma 1 dell'articolo 46 ed indicando le parti del servizio che saranno eseguite dai singoli soggetti riuniti.</w:t>
      </w:r>
    </w:p>
    <w:p w:rsidR="00122B89" w:rsidRDefault="00122B89" w:rsidP="009A547B">
      <w:pPr>
        <w:pStyle w:val="Corpodeltesto"/>
        <w:spacing w:before="120" w:line="276" w:lineRule="auto"/>
        <w:ind w:left="210" w:right="193"/>
      </w:pPr>
      <w:r w:rsidRPr="00173B49">
        <w:t>Le</w:t>
      </w:r>
      <w:r w:rsidRPr="00EE28D8">
        <w:t xml:space="preserve"> </w:t>
      </w:r>
      <w:r w:rsidRPr="00173B49">
        <w:t>prestazioni</w:t>
      </w:r>
      <w:r w:rsidRPr="00EE28D8">
        <w:t xml:space="preserve"> </w:t>
      </w:r>
      <w:r w:rsidRPr="00173B49">
        <w:t>oggetto</w:t>
      </w:r>
      <w:r w:rsidRPr="00EE28D8">
        <w:t xml:space="preserve"> </w:t>
      </w:r>
      <w:r w:rsidRPr="00173B49">
        <w:t>della</w:t>
      </w:r>
      <w:r w:rsidRPr="00EE28D8">
        <w:t xml:space="preserve"> </w:t>
      </w:r>
      <w:r w:rsidRPr="00173B49">
        <w:t>procedura</w:t>
      </w:r>
      <w:r w:rsidRPr="00EE28D8">
        <w:t xml:space="preserve"> </w:t>
      </w:r>
      <w:r w:rsidRPr="00173B49">
        <w:t>negoziata</w:t>
      </w:r>
      <w:r w:rsidRPr="00EE28D8">
        <w:t xml:space="preserve"> </w:t>
      </w:r>
      <w:r w:rsidRPr="00173B49">
        <w:t>dovranno</w:t>
      </w:r>
      <w:r w:rsidRPr="00EE28D8">
        <w:t xml:space="preserve"> </w:t>
      </w:r>
      <w:r w:rsidRPr="00173B49">
        <w:t>essere</w:t>
      </w:r>
      <w:r w:rsidRPr="00EE28D8">
        <w:t xml:space="preserve"> </w:t>
      </w:r>
      <w:r w:rsidRPr="00173B49">
        <w:t>eseguite</w:t>
      </w:r>
      <w:r w:rsidRPr="00EE28D8">
        <w:t xml:space="preserve"> </w:t>
      </w:r>
      <w:r w:rsidRPr="00173B49">
        <w:t>nei</w:t>
      </w:r>
      <w:r w:rsidRPr="00EE28D8">
        <w:t xml:space="preserve"> </w:t>
      </w:r>
      <w:r w:rsidRPr="00173B49">
        <w:t>tempi</w:t>
      </w:r>
      <w:r w:rsidRPr="00EE28D8">
        <w:t xml:space="preserve"> </w:t>
      </w:r>
      <w:r w:rsidRPr="00173B49">
        <w:t>congrui,</w:t>
      </w:r>
      <w:r w:rsidRPr="00EE28D8">
        <w:t xml:space="preserve"> </w:t>
      </w:r>
      <w:r w:rsidRPr="00173B49">
        <w:t>ad</w:t>
      </w:r>
      <w:r w:rsidRPr="00EE28D8">
        <w:t xml:space="preserve"> </w:t>
      </w:r>
      <w:r w:rsidRPr="00173B49">
        <w:t>insindacabile</w:t>
      </w:r>
      <w:r w:rsidRPr="00EE28D8">
        <w:t xml:space="preserve"> </w:t>
      </w:r>
      <w:r w:rsidRPr="00173B49">
        <w:t>parere</w:t>
      </w:r>
      <w:r w:rsidRPr="00EE28D8">
        <w:t xml:space="preserve"> </w:t>
      </w:r>
      <w:r w:rsidRPr="00173B49">
        <w:t>dell’Amministrazione</w:t>
      </w:r>
      <w:r w:rsidRPr="00EE28D8">
        <w:t xml:space="preserve"> </w:t>
      </w:r>
      <w:r w:rsidRPr="00173B49">
        <w:t>appaltante,</w:t>
      </w:r>
      <w:r w:rsidRPr="00EE28D8">
        <w:t xml:space="preserve"> </w:t>
      </w:r>
      <w:r w:rsidRPr="00173B49">
        <w:t>con</w:t>
      </w:r>
      <w:r w:rsidRPr="00EE28D8">
        <w:t xml:space="preserve"> </w:t>
      </w:r>
      <w:r w:rsidRPr="00173B49">
        <w:t>quelli</w:t>
      </w:r>
      <w:r w:rsidRPr="00EE28D8">
        <w:t xml:space="preserve"> </w:t>
      </w:r>
      <w:r w:rsidRPr="00173B49">
        <w:t>previste</w:t>
      </w:r>
      <w:r w:rsidRPr="00EE28D8">
        <w:t xml:space="preserve"> </w:t>
      </w:r>
      <w:r w:rsidRPr="00173B49">
        <w:t>dalla</w:t>
      </w:r>
      <w:r w:rsidRPr="00EE28D8">
        <w:t xml:space="preserve"> </w:t>
      </w:r>
      <w:r w:rsidRPr="00173B49">
        <w:t>tempistica dei</w:t>
      </w:r>
      <w:r w:rsidRPr="00EE28D8">
        <w:t xml:space="preserve"> </w:t>
      </w:r>
      <w:r w:rsidRPr="00173B49">
        <w:t>futuri</w:t>
      </w:r>
      <w:r w:rsidRPr="00EE28D8">
        <w:t xml:space="preserve"> </w:t>
      </w:r>
      <w:r w:rsidRPr="00173B49">
        <w:t>eventuali</w:t>
      </w:r>
      <w:r w:rsidRPr="00EE28D8">
        <w:t xml:space="preserve"> </w:t>
      </w:r>
      <w:r w:rsidRPr="00173B49">
        <w:t>iter</w:t>
      </w:r>
      <w:r w:rsidRPr="00EE28D8">
        <w:t xml:space="preserve"> </w:t>
      </w:r>
      <w:r w:rsidRPr="00173B49">
        <w:t>di</w:t>
      </w:r>
      <w:r w:rsidRPr="00EE28D8">
        <w:t xml:space="preserve"> </w:t>
      </w:r>
      <w:r w:rsidRPr="00173B49">
        <w:t>finanziamento</w:t>
      </w:r>
      <w:r w:rsidRPr="00EE28D8">
        <w:t xml:space="preserve"> </w:t>
      </w:r>
      <w:r w:rsidRPr="00173B49">
        <w:t>dei</w:t>
      </w:r>
      <w:r w:rsidRPr="00EE28D8">
        <w:t xml:space="preserve"> </w:t>
      </w:r>
      <w:r w:rsidRPr="00173B49">
        <w:t>medesimi</w:t>
      </w:r>
      <w:r w:rsidRPr="00EE28D8">
        <w:t xml:space="preserve"> </w:t>
      </w:r>
      <w:r w:rsidRPr="00173B49">
        <w:t>progetti.</w:t>
      </w:r>
    </w:p>
    <w:p w:rsidR="003877E7" w:rsidRPr="00EE28D8" w:rsidRDefault="00122B89" w:rsidP="009A547B">
      <w:pPr>
        <w:pStyle w:val="Corpodeltesto"/>
        <w:spacing w:before="120" w:line="276" w:lineRule="auto"/>
        <w:ind w:left="210" w:right="193"/>
      </w:pPr>
      <w:r w:rsidRPr="00062EA6">
        <w:t>Gli importi delle prestazioni saranno calcolati applicando le disposizioni di cui al decreto ministeriale 17</w:t>
      </w:r>
      <w:r w:rsidRPr="00F727E7">
        <w:t xml:space="preserve"> </w:t>
      </w:r>
      <w:r w:rsidRPr="00062EA6">
        <w:t>giugno</w:t>
      </w:r>
      <w:r w:rsidRPr="00EE28D8">
        <w:t xml:space="preserve"> </w:t>
      </w:r>
      <w:r w:rsidRPr="00062EA6">
        <w:t>2016</w:t>
      </w:r>
      <w:r w:rsidR="00E67AEB">
        <w:t xml:space="preserve">, </w:t>
      </w:r>
      <w:r w:rsidR="00E67AEB" w:rsidRPr="00E67AEB">
        <w:t>applicando il ribasso del 20%</w:t>
      </w:r>
      <w:r w:rsidR="00E67AEB">
        <w:t xml:space="preserve"> </w:t>
      </w:r>
      <w:r w:rsidR="00E67AEB" w:rsidRPr="00E67AEB">
        <w:t>come</w:t>
      </w:r>
      <w:r w:rsidR="00E67AEB">
        <w:t xml:space="preserve"> sopra</w:t>
      </w:r>
      <w:r w:rsidR="00E67AEB" w:rsidRPr="00E67AEB">
        <w:t xml:space="preserve"> riportato.</w:t>
      </w:r>
      <w:r w:rsidR="00062EA6">
        <w:t xml:space="preserve"> </w:t>
      </w:r>
    </w:p>
    <w:p w:rsidR="003877E7" w:rsidRDefault="00122B89" w:rsidP="009A547B">
      <w:pPr>
        <w:pStyle w:val="Corpodeltesto"/>
        <w:spacing w:before="120" w:line="276" w:lineRule="auto"/>
        <w:ind w:left="210" w:right="193"/>
      </w:pPr>
      <w:r>
        <w:t xml:space="preserve">La stipula del contratto per le successive fasi della progettazione è subordinata all’esito positivo delle </w:t>
      </w:r>
      <w:r w:rsidRPr="00122B89">
        <w:t>verifiche sul possesso dei requisiti di ordine generale e dei requisiti speciali richiesti ai punti successivi e all’eventuale ottenimento di ulteriori fonti di finanziamento destinate all’intervento.</w:t>
      </w:r>
    </w:p>
    <w:p w:rsidR="003877E7" w:rsidRPr="00EE28D8" w:rsidRDefault="003877E7" w:rsidP="009A547B">
      <w:pPr>
        <w:pStyle w:val="Corpodeltesto"/>
        <w:spacing w:before="120" w:line="276" w:lineRule="auto"/>
        <w:ind w:left="210" w:right="193"/>
      </w:pPr>
      <w:r>
        <w:t xml:space="preserve">Nel caso </w:t>
      </w:r>
      <w:r w:rsidR="004A6F0F">
        <w:t>l’A</w:t>
      </w:r>
      <w:r>
        <w:t>mministrazione, per qualsiasi ragione, non procedesse all’affidamento dei livelli</w:t>
      </w:r>
      <w:r w:rsidRPr="00EE28D8">
        <w:t xml:space="preserve"> successivi della progettazione, </w:t>
      </w:r>
      <w:r>
        <w:t>il</w:t>
      </w:r>
      <w:r w:rsidRPr="00EE28D8">
        <w:t xml:space="preserve"> </w:t>
      </w:r>
      <w:r>
        <w:t>vincitore</w:t>
      </w:r>
      <w:r w:rsidRPr="00EE28D8">
        <w:t xml:space="preserve"> </w:t>
      </w:r>
      <w:r>
        <w:t>del</w:t>
      </w:r>
      <w:r w:rsidRPr="00EE28D8">
        <w:t xml:space="preserve"> </w:t>
      </w:r>
      <w:r>
        <w:t>concorso</w:t>
      </w:r>
      <w:r w:rsidRPr="00EE28D8">
        <w:t xml:space="preserve"> </w:t>
      </w:r>
      <w:r>
        <w:t>non</w:t>
      </w:r>
      <w:r w:rsidRPr="00EE28D8">
        <w:t xml:space="preserve"> </w:t>
      </w:r>
      <w:r>
        <w:t>potrà</w:t>
      </w:r>
      <w:r w:rsidRPr="00EE28D8">
        <w:t xml:space="preserve"> </w:t>
      </w:r>
      <w:r>
        <w:t>vantare</w:t>
      </w:r>
      <w:r w:rsidRPr="00EE28D8">
        <w:t xml:space="preserve"> </w:t>
      </w:r>
      <w:r>
        <w:t>ulteriori</w:t>
      </w:r>
      <w:r w:rsidRPr="00EE28D8">
        <w:t xml:space="preserve"> </w:t>
      </w:r>
      <w:r>
        <w:t>pretese,</w:t>
      </w:r>
      <w:r w:rsidRPr="00EE28D8">
        <w:t xml:space="preserve"> </w:t>
      </w:r>
      <w:r w:rsidR="004A6F0F" w:rsidRPr="004A6F0F">
        <w:t>oltre il</w:t>
      </w:r>
      <w:r w:rsidRPr="004A6F0F">
        <w:t xml:space="preserve"> 1°</w:t>
      </w:r>
      <w:r w:rsidRPr="00EE28D8">
        <w:t xml:space="preserve"> </w:t>
      </w:r>
      <w:r w:rsidRPr="004A6F0F">
        <w:t xml:space="preserve">premio </w:t>
      </w:r>
      <w:r w:rsidR="003E5854" w:rsidRPr="004A6F0F">
        <w:t xml:space="preserve">o di quanto disposto dal precedente punto </w:t>
      </w:r>
      <w:r w:rsidR="00E71624">
        <w:t>21</w:t>
      </w:r>
      <w:r w:rsidR="003E5854">
        <w:t xml:space="preserve">. </w:t>
      </w:r>
    </w:p>
    <w:p w:rsidR="003877E7" w:rsidRDefault="003877E7" w:rsidP="009A547B">
      <w:pPr>
        <w:pStyle w:val="Corpodeltesto"/>
        <w:spacing w:before="120" w:line="276" w:lineRule="auto"/>
        <w:ind w:left="210" w:right="193"/>
      </w:pPr>
      <w:r>
        <w:t>Sono</w:t>
      </w:r>
      <w:r w:rsidRPr="00EE28D8">
        <w:t xml:space="preserve"> </w:t>
      </w:r>
      <w:r>
        <w:t>a</w:t>
      </w:r>
      <w:r w:rsidRPr="00EE28D8">
        <w:t xml:space="preserve"> </w:t>
      </w:r>
      <w:r>
        <w:t>carico</w:t>
      </w:r>
      <w:r w:rsidRPr="00EE28D8">
        <w:t xml:space="preserve"> </w:t>
      </w:r>
      <w:r>
        <w:t>dell’aggiudicatario</w:t>
      </w:r>
      <w:r w:rsidRPr="00EE28D8">
        <w:t xml:space="preserve"> </w:t>
      </w:r>
      <w:r>
        <w:t>tutte</w:t>
      </w:r>
      <w:r w:rsidRPr="00EE28D8">
        <w:t xml:space="preserve"> </w:t>
      </w:r>
      <w:r>
        <w:t>le</w:t>
      </w:r>
      <w:r w:rsidRPr="00EE28D8">
        <w:t xml:space="preserve"> </w:t>
      </w:r>
      <w:r>
        <w:t>spese</w:t>
      </w:r>
      <w:r w:rsidRPr="00EE28D8">
        <w:t xml:space="preserve"> </w:t>
      </w:r>
      <w:r>
        <w:t>contrattuali</w:t>
      </w:r>
      <w:r w:rsidRPr="00EE28D8">
        <w:t xml:space="preserve"> </w:t>
      </w:r>
      <w:r>
        <w:t>e</w:t>
      </w:r>
      <w:r w:rsidRPr="00EE28D8">
        <w:t xml:space="preserve"> </w:t>
      </w:r>
      <w:r>
        <w:t>gli</w:t>
      </w:r>
      <w:r w:rsidRPr="00EE28D8">
        <w:t xml:space="preserve"> </w:t>
      </w:r>
      <w:r>
        <w:t>oneri</w:t>
      </w:r>
      <w:r w:rsidRPr="00EE28D8">
        <w:t xml:space="preserve"> </w:t>
      </w:r>
      <w:r>
        <w:t>fiscali,</w:t>
      </w:r>
      <w:r w:rsidRPr="00EE28D8">
        <w:t xml:space="preserve"> </w:t>
      </w:r>
      <w:r>
        <w:t>quali</w:t>
      </w:r>
      <w:r w:rsidRPr="00EE28D8">
        <w:t xml:space="preserve"> </w:t>
      </w:r>
      <w:r>
        <w:t>imposte</w:t>
      </w:r>
      <w:r w:rsidRPr="00EE28D8">
        <w:t xml:space="preserve"> </w:t>
      </w:r>
      <w:r>
        <w:t>e</w:t>
      </w:r>
      <w:r w:rsidRPr="00EE28D8">
        <w:t xml:space="preserve"> </w:t>
      </w:r>
      <w:r>
        <w:t>tasse,</w:t>
      </w:r>
      <w:r w:rsidRPr="00EE28D8">
        <w:t xml:space="preserve"> </w:t>
      </w:r>
      <w:r>
        <w:t>relativi</w:t>
      </w:r>
      <w:r w:rsidRPr="00EE28D8">
        <w:t xml:space="preserve"> </w:t>
      </w:r>
      <w:r>
        <w:lastRenderedPageBreak/>
        <w:t>alla</w:t>
      </w:r>
      <w:r w:rsidRPr="00EE28D8">
        <w:t xml:space="preserve"> </w:t>
      </w:r>
      <w:r w:rsidRPr="004A6F0F">
        <w:t>stipula</w:t>
      </w:r>
      <w:r w:rsidRPr="00EE28D8">
        <w:t xml:space="preserve"> </w:t>
      </w:r>
      <w:r w:rsidRPr="004A6F0F">
        <w:t>del</w:t>
      </w:r>
      <w:r w:rsidRPr="00EE28D8">
        <w:t xml:space="preserve"> </w:t>
      </w:r>
      <w:r w:rsidRPr="004A6F0F">
        <w:t>contratto</w:t>
      </w:r>
      <w:r w:rsidR="003E5854" w:rsidRPr="004A6F0F">
        <w:t xml:space="preserve"> per la redazione del progetto di fattibilità tecnica ed economica</w:t>
      </w:r>
      <w:r w:rsidR="003E5854">
        <w:t xml:space="preserve"> di cui al punto </w:t>
      </w:r>
      <w:r w:rsidR="007C7D26">
        <w:t>2</w:t>
      </w:r>
      <w:r w:rsidR="003E5854">
        <w:t xml:space="preserve"> del presente Disciplinare</w:t>
      </w:r>
      <w:r>
        <w:t>.</w:t>
      </w:r>
    </w:p>
    <w:p w:rsidR="003877E7" w:rsidRDefault="004A6F0F" w:rsidP="009A547B">
      <w:pPr>
        <w:pStyle w:val="Corpodeltesto"/>
        <w:spacing w:before="120" w:line="276" w:lineRule="auto"/>
        <w:ind w:left="210" w:right="193"/>
      </w:pPr>
      <w:r>
        <w:t xml:space="preserve">Gli importi delle opere riportate nel DIP sono presunti, pertanto quelli relativi agli eventuali affidamenti successivi </w:t>
      </w:r>
      <w:r w:rsidR="003877E7">
        <w:t xml:space="preserve">sono </w:t>
      </w:r>
      <w:r>
        <w:t xml:space="preserve">gli importi </w:t>
      </w:r>
      <w:r w:rsidR="007C7D26">
        <w:t xml:space="preserve">che saranno </w:t>
      </w:r>
      <w:r w:rsidR="003877E7">
        <w:t>desunti</w:t>
      </w:r>
      <w:r w:rsidR="003877E7" w:rsidRPr="00EE28D8">
        <w:t xml:space="preserve"> </w:t>
      </w:r>
      <w:r w:rsidR="003877E7">
        <w:t>dal progetto di</w:t>
      </w:r>
      <w:r w:rsidR="003877E7" w:rsidRPr="00EE28D8">
        <w:t xml:space="preserve"> </w:t>
      </w:r>
      <w:r w:rsidR="003877E7">
        <w:t>fattibilità</w:t>
      </w:r>
      <w:r w:rsidR="003877E7" w:rsidRPr="00EE28D8">
        <w:t xml:space="preserve"> </w:t>
      </w:r>
      <w:r w:rsidR="003877E7">
        <w:t>tecnica</w:t>
      </w:r>
      <w:r w:rsidR="003877E7" w:rsidRPr="00EE28D8">
        <w:t xml:space="preserve"> </w:t>
      </w:r>
      <w:r w:rsidR="003877E7">
        <w:t>ed</w:t>
      </w:r>
      <w:r w:rsidR="003877E7" w:rsidRPr="00EE28D8">
        <w:t xml:space="preserve"> </w:t>
      </w:r>
      <w:r w:rsidR="003877E7" w:rsidRPr="004A6F0F">
        <w:t>economica</w:t>
      </w:r>
      <w:r w:rsidR="003E5854" w:rsidRPr="004A6F0F">
        <w:t xml:space="preserve"> elaborato dal vincitore del </w:t>
      </w:r>
      <w:r w:rsidR="003877E7" w:rsidRPr="004A6F0F">
        <w:t>concorso</w:t>
      </w:r>
      <w:r w:rsidR="003877E7">
        <w:t>.</w:t>
      </w:r>
    </w:p>
    <w:p w:rsidR="003877E7" w:rsidRPr="00EE28D8" w:rsidRDefault="003877E7" w:rsidP="00EE28D8">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EE28D8">
        <w:rPr>
          <w:b/>
          <w:color w:val="2E5395"/>
        </w:rPr>
        <w:t xml:space="preserve">REQUISITI SPECIALI E MEZZI </w:t>
      </w:r>
      <w:proofErr w:type="spellStart"/>
      <w:r w:rsidRPr="00EE28D8">
        <w:rPr>
          <w:b/>
          <w:color w:val="2E5395"/>
        </w:rPr>
        <w:t>DI</w:t>
      </w:r>
      <w:proofErr w:type="spellEnd"/>
      <w:r w:rsidRPr="00EE28D8">
        <w:rPr>
          <w:b/>
          <w:color w:val="2E5395"/>
        </w:rPr>
        <w:t xml:space="preserve"> PROVA</w:t>
      </w:r>
    </w:p>
    <w:p w:rsidR="003877E7" w:rsidRDefault="003877E7" w:rsidP="00F727E7">
      <w:pPr>
        <w:pStyle w:val="Corpodeltesto"/>
        <w:spacing w:before="120" w:line="276" w:lineRule="auto"/>
        <w:ind w:left="567" w:right="193"/>
      </w:pPr>
      <w:r>
        <w:t>Il</w:t>
      </w:r>
      <w:r>
        <w:rPr>
          <w:spacing w:val="1"/>
        </w:rPr>
        <w:t xml:space="preserve"> </w:t>
      </w:r>
      <w:r>
        <w:t>vincitore</w:t>
      </w:r>
      <w:r>
        <w:rPr>
          <w:spacing w:val="-4"/>
        </w:rPr>
        <w:t xml:space="preserve"> </w:t>
      </w:r>
      <w:r>
        <w:t>del</w:t>
      </w:r>
      <w:r>
        <w:rPr>
          <w:spacing w:val="-3"/>
        </w:rPr>
        <w:t xml:space="preserve"> </w:t>
      </w:r>
      <w:r>
        <w:t>concorso</w:t>
      </w:r>
      <w:r>
        <w:rPr>
          <w:spacing w:val="-4"/>
        </w:rPr>
        <w:t xml:space="preserve"> </w:t>
      </w:r>
      <w:r>
        <w:t>deve</w:t>
      </w:r>
      <w:r>
        <w:rPr>
          <w:spacing w:val="-1"/>
        </w:rPr>
        <w:t xml:space="preserve"> </w:t>
      </w:r>
      <w:r>
        <w:t>dimostrare</w:t>
      </w:r>
      <w:r>
        <w:rPr>
          <w:spacing w:val="-2"/>
        </w:rPr>
        <w:t xml:space="preserve"> </w:t>
      </w:r>
      <w:r>
        <w:t>il</w:t>
      </w:r>
      <w:r>
        <w:rPr>
          <w:spacing w:val="-1"/>
        </w:rPr>
        <w:t xml:space="preserve"> </w:t>
      </w:r>
      <w:r>
        <w:t>possesso</w:t>
      </w:r>
      <w:r>
        <w:rPr>
          <w:spacing w:val="-1"/>
        </w:rPr>
        <w:t xml:space="preserve"> </w:t>
      </w:r>
      <w:r>
        <w:t>dei</w:t>
      </w:r>
      <w:r>
        <w:rPr>
          <w:spacing w:val="-1"/>
        </w:rPr>
        <w:t xml:space="preserve"> </w:t>
      </w:r>
      <w:r>
        <w:t>requisiti</w:t>
      </w:r>
      <w:r>
        <w:rPr>
          <w:spacing w:val="-3"/>
        </w:rPr>
        <w:t xml:space="preserve"> </w:t>
      </w:r>
      <w:r>
        <w:t>speciali</w:t>
      </w:r>
      <w:r>
        <w:rPr>
          <w:spacing w:val="-1"/>
        </w:rPr>
        <w:t xml:space="preserve"> </w:t>
      </w:r>
      <w:r>
        <w:t>di</w:t>
      </w:r>
      <w:r>
        <w:rPr>
          <w:spacing w:val="-3"/>
        </w:rPr>
        <w:t xml:space="preserve"> </w:t>
      </w:r>
      <w:r>
        <w:t>cui</w:t>
      </w:r>
      <w:r>
        <w:rPr>
          <w:spacing w:val="-3"/>
        </w:rPr>
        <w:t xml:space="preserve"> </w:t>
      </w:r>
      <w:r>
        <w:t>ai</w:t>
      </w:r>
      <w:r>
        <w:rPr>
          <w:spacing w:val="-2"/>
        </w:rPr>
        <w:t xml:space="preserve"> </w:t>
      </w:r>
      <w:r>
        <w:t>seguenti</w:t>
      </w:r>
      <w:r>
        <w:rPr>
          <w:spacing w:val="-1"/>
        </w:rPr>
        <w:t xml:space="preserve"> </w:t>
      </w:r>
      <w:r>
        <w:t>commi.</w:t>
      </w:r>
    </w:p>
    <w:p w:rsidR="003877E7" w:rsidRDefault="003877E7" w:rsidP="00F727E7">
      <w:pPr>
        <w:pStyle w:val="Corpodeltesto"/>
        <w:spacing w:before="120" w:line="276" w:lineRule="auto"/>
        <w:ind w:left="567" w:right="193"/>
      </w:pPr>
      <w:r>
        <w:t>Il</w:t>
      </w:r>
      <w:r w:rsidRPr="00F727E7">
        <w:t xml:space="preserve"> </w:t>
      </w:r>
      <w:r>
        <w:t>possesso</w:t>
      </w:r>
      <w:r w:rsidRPr="00F727E7">
        <w:t xml:space="preserve"> </w:t>
      </w:r>
      <w:r>
        <w:t>dei</w:t>
      </w:r>
      <w:r w:rsidRPr="00F727E7">
        <w:t xml:space="preserve"> </w:t>
      </w:r>
      <w:r>
        <w:t>requisiti</w:t>
      </w:r>
      <w:r w:rsidRPr="00F727E7">
        <w:t xml:space="preserve"> </w:t>
      </w:r>
      <w:r>
        <w:t>speciali</w:t>
      </w:r>
      <w:r w:rsidRPr="00F727E7">
        <w:t xml:space="preserve"> </w:t>
      </w:r>
      <w:r>
        <w:t>è</w:t>
      </w:r>
      <w:r w:rsidRPr="00F727E7">
        <w:t xml:space="preserve"> </w:t>
      </w:r>
      <w:r>
        <w:t>verificato</w:t>
      </w:r>
      <w:r w:rsidRPr="00F727E7">
        <w:t xml:space="preserve"> </w:t>
      </w:r>
      <w:r>
        <w:t>mediante</w:t>
      </w:r>
      <w:r w:rsidRPr="00F727E7">
        <w:t xml:space="preserve"> </w:t>
      </w:r>
      <w:r>
        <w:t>la</w:t>
      </w:r>
      <w:r w:rsidRPr="00F727E7">
        <w:t xml:space="preserve"> </w:t>
      </w:r>
      <w:r>
        <w:t>richiesta</w:t>
      </w:r>
      <w:r w:rsidRPr="00F727E7">
        <w:t xml:space="preserve"> </w:t>
      </w:r>
      <w:r>
        <w:t>di</w:t>
      </w:r>
      <w:r w:rsidRPr="00F727E7">
        <w:t xml:space="preserve"> </w:t>
      </w:r>
      <w:r>
        <w:t>documenti</w:t>
      </w:r>
      <w:r w:rsidRPr="00F727E7">
        <w:t xml:space="preserve"> </w:t>
      </w:r>
      <w:r>
        <w:t>al</w:t>
      </w:r>
      <w:r w:rsidRPr="00F727E7">
        <w:t xml:space="preserve"> </w:t>
      </w:r>
      <w:r>
        <w:t>vincitore</w:t>
      </w:r>
      <w:r w:rsidRPr="00F727E7">
        <w:t xml:space="preserve"> </w:t>
      </w:r>
      <w:r>
        <w:t>del</w:t>
      </w:r>
      <w:r w:rsidRPr="00F727E7">
        <w:t xml:space="preserve"> </w:t>
      </w:r>
      <w:r>
        <w:t>concorso,</w:t>
      </w:r>
      <w:r w:rsidRPr="00F727E7">
        <w:t xml:space="preserve"> </w:t>
      </w:r>
      <w:r>
        <w:t>ai</w:t>
      </w:r>
      <w:r w:rsidRPr="00F727E7">
        <w:t xml:space="preserve"> </w:t>
      </w:r>
      <w:r w:rsidR="003E5854" w:rsidRPr="00F727E7">
        <w:t xml:space="preserve">                 </w:t>
      </w:r>
      <w:r>
        <w:t>fini della dimostrazione</w:t>
      </w:r>
      <w:r w:rsidRPr="00F727E7">
        <w:t xml:space="preserve"> </w:t>
      </w:r>
      <w:r>
        <w:t>dei</w:t>
      </w:r>
      <w:r w:rsidRPr="00F727E7">
        <w:t xml:space="preserve"> </w:t>
      </w:r>
      <w:r>
        <w:t>requisiti, da</w:t>
      </w:r>
      <w:r w:rsidRPr="00F727E7">
        <w:t xml:space="preserve"> </w:t>
      </w:r>
      <w:r>
        <w:t>caricare</w:t>
      </w:r>
      <w:r w:rsidRPr="00F727E7">
        <w:t xml:space="preserve"> </w:t>
      </w:r>
      <w:r>
        <w:t>sulla</w:t>
      </w:r>
      <w:r w:rsidRPr="00F727E7">
        <w:t xml:space="preserve"> </w:t>
      </w:r>
      <w:r>
        <w:t>Piattaforma in</w:t>
      </w:r>
      <w:r w:rsidRPr="00F727E7">
        <w:t xml:space="preserve"> </w:t>
      </w:r>
      <w:r>
        <w:t>fase</w:t>
      </w:r>
      <w:r w:rsidRPr="00F727E7">
        <w:t xml:space="preserve"> </w:t>
      </w:r>
      <w:r>
        <w:t>di</w:t>
      </w:r>
      <w:r w:rsidRPr="00F727E7">
        <w:t xml:space="preserve"> </w:t>
      </w:r>
      <w:r>
        <w:t>comprova</w:t>
      </w:r>
      <w:r w:rsidRPr="00F727E7">
        <w:t xml:space="preserve"> </w:t>
      </w:r>
      <w:r>
        <w:t>degli</w:t>
      </w:r>
      <w:r w:rsidRPr="00F727E7">
        <w:t xml:space="preserve"> </w:t>
      </w:r>
      <w:r>
        <w:t>stessi.</w:t>
      </w:r>
    </w:p>
    <w:p w:rsidR="003877E7" w:rsidRDefault="003877E7" w:rsidP="00F727E7">
      <w:pPr>
        <w:pStyle w:val="Corpodeltesto"/>
        <w:spacing w:before="120" w:line="276" w:lineRule="auto"/>
        <w:ind w:left="567" w:right="193"/>
      </w:pPr>
      <w:r>
        <w:t>Al</w:t>
      </w:r>
      <w:r w:rsidRPr="00F727E7">
        <w:t xml:space="preserve"> </w:t>
      </w:r>
      <w:r>
        <w:t>fine</w:t>
      </w:r>
      <w:r w:rsidRPr="00F727E7">
        <w:t xml:space="preserve"> </w:t>
      </w:r>
      <w:r>
        <w:t>di</w:t>
      </w:r>
      <w:r w:rsidRPr="00F727E7">
        <w:t xml:space="preserve"> </w:t>
      </w:r>
      <w:r>
        <w:t>dimostrare</w:t>
      </w:r>
      <w:r w:rsidRPr="00F727E7">
        <w:t xml:space="preserve"> </w:t>
      </w:r>
      <w:r>
        <w:t>il</w:t>
      </w:r>
      <w:r w:rsidRPr="00F727E7">
        <w:t xml:space="preserve"> </w:t>
      </w:r>
      <w:r>
        <w:t>possesso</w:t>
      </w:r>
      <w:r w:rsidRPr="00F727E7">
        <w:t xml:space="preserve"> </w:t>
      </w:r>
      <w:r>
        <w:t>dei</w:t>
      </w:r>
      <w:r w:rsidRPr="00F727E7">
        <w:t xml:space="preserve"> </w:t>
      </w:r>
      <w:r>
        <w:t>requisiti</w:t>
      </w:r>
      <w:r w:rsidRPr="00F727E7">
        <w:t xml:space="preserve"> </w:t>
      </w:r>
      <w:r>
        <w:t>speciali,</w:t>
      </w:r>
      <w:r w:rsidRPr="00F727E7">
        <w:t xml:space="preserve"> </w:t>
      </w:r>
      <w:r>
        <w:t>il</w:t>
      </w:r>
      <w:r w:rsidRPr="00F727E7">
        <w:t xml:space="preserve"> </w:t>
      </w:r>
      <w:r>
        <w:t>vincitore</w:t>
      </w:r>
      <w:r w:rsidRPr="00F727E7">
        <w:t xml:space="preserve"> </w:t>
      </w:r>
      <w:r>
        <w:t>del</w:t>
      </w:r>
      <w:r w:rsidRPr="00F727E7">
        <w:t xml:space="preserve"> </w:t>
      </w:r>
      <w:r>
        <w:t>concorso</w:t>
      </w:r>
      <w:r w:rsidRPr="00F727E7">
        <w:t xml:space="preserve"> </w:t>
      </w:r>
      <w:r>
        <w:t>potrà</w:t>
      </w:r>
      <w:r w:rsidRPr="00F727E7">
        <w:t xml:space="preserve"> </w:t>
      </w:r>
      <w:r>
        <w:t>costituire</w:t>
      </w:r>
      <w:r w:rsidRPr="00F727E7">
        <w:t xml:space="preserve"> </w:t>
      </w:r>
      <w:r>
        <w:t>un</w:t>
      </w:r>
      <w:r w:rsidRPr="00F727E7">
        <w:t xml:space="preserve"> </w:t>
      </w:r>
      <w:r>
        <w:t>raggruppamento</w:t>
      </w:r>
      <w:r>
        <w:rPr>
          <w:spacing w:val="-1"/>
        </w:rPr>
        <w:t xml:space="preserve"> </w:t>
      </w:r>
      <w:r>
        <w:t>temporaneo tra</w:t>
      </w:r>
      <w:r>
        <w:rPr>
          <w:spacing w:val="-1"/>
        </w:rPr>
        <w:t xml:space="preserve"> </w:t>
      </w:r>
      <w:r>
        <w:t>i</w:t>
      </w:r>
      <w:r>
        <w:rPr>
          <w:spacing w:val="-2"/>
        </w:rPr>
        <w:t xml:space="preserve"> </w:t>
      </w:r>
      <w:r>
        <w:t>soggetti di</w:t>
      </w:r>
      <w:r>
        <w:rPr>
          <w:spacing w:val="1"/>
        </w:rPr>
        <w:t xml:space="preserve"> </w:t>
      </w:r>
      <w:r>
        <w:t>cui all’articolo</w:t>
      </w:r>
      <w:r>
        <w:rPr>
          <w:spacing w:val="4"/>
        </w:rPr>
        <w:t xml:space="preserve"> </w:t>
      </w:r>
      <w:r w:rsidR="00C7407E" w:rsidRPr="00E67AEB">
        <w:rPr>
          <w:spacing w:val="-4"/>
        </w:rPr>
        <w:t>9</w:t>
      </w:r>
      <w:r w:rsidR="00C7407E">
        <w:rPr>
          <w:spacing w:val="-4"/>
        </w:rPr>
        <w:t xml:space="preserve"> </w:t>
      </w:r>
      <w:r>
        <w:t>del</w:t>
      </w:r>
      <w:r>
        <w:rPr>
          <w:spacing w:val="-1"/>
        </w:rPr>
        <w:t xml:space="preserve"> </w:t>
      </w:r>
      <w:r>
        <w:t>presente disciplinare.</w:t>
      </w:r>
    </w:p>
    <w:p w:rsidR="003877E7" w:rsidRPr="00EE28D8" w:rsidRDefault="003877E7" w:rsidP="00EE28D8">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EE28D8">
        <w:rPr>
          <w:b/>
          <w:color w:val="2E5395"/>
        </w:rPr>
        <w:t xml:space="preserve"> REQUISITI </w:t>
      </w:r>
      <w:proofErr w:type="spellStart"/>
      <w:r w:rsidRPr="00EE28D8">
        <w:rPr>
          <w:b/>
          <w:color w:val="2E5395"/>
        </w:rPr>
        <w:t>DI</w:t>
      </w:r>
      <w:proofErr w:type="spellEnd"/>
      <w:r w:rsidRPr="00EE28D8">
        <w:rPr>
          <w:b/>
          <w:color w:val="2E5395"/>
        </w:rPr>
        <w:t xml:space="preserve"> CAPACITA’ ECONOMICA E FINANZIARIA</w:t>
      </w:r>
    </w:p>
    <w:p w:rsidR="003877E7" w:rsidRDefault="003877E7" w:rsidP="00EE28D8">
      <w:pPr>
        <w:pStyle w:val="Corpodeltesto"/>
        <w:spacing w:before="120" w:line="276" w:lineRule="auto"/>
        <w:ind w:left="567" w:right="193"/>
      </w:pPr>
      <w:r>
        <w:t>Fatturato globale medio annuo per servizi di ingegneria e di architettura relativo ai migliori tre degli ultimi</w:t>
      </w:r>
      <w:r w:rsidRPr="00EE28D8">
        <w:t xml:space="preserve"> </w:t>
      </w:r>
      <w:r>
        <w:t>cinque esercizi disponibili antecedenti la data di pubblicazione del bando per un</w:t>
      </w:r>
      <w:r w:rsidRPr="00EE28D8">
        <w:t xml:space="preserve"> </w:t>
      </w:r>
      <w:r>
        <w:t>importo non inferiore</w:t>
      </w:r>
      <w:r w:rsidRPr="00EE28D8">
        <w:t xml:space="preserve"> </w:t>
      </w:r>
      <w:r>
        <w:t>all’importo</w:t>
      </w:r>
      <w:r w:rsidRPr="00EE28D8">
        <w:t xml:space="preserve"> </w:t>
      </w:r>
      <w:r>
        <w:t>dell’opera</w:t>
      </w:r>
      <w:r w:rsidRPr="00EE28D8">
        <w:t xml:space="preserve"> </w:t>
      </w:r>
      <w:r>
        <w:t>da</w:t>
      </w:r>
      <w:r w:rsidRPr="00EE28D8">
        <w:t xml:space="preserve"> </w:t>
      </w:r>
      <w:r w:rsidRPr="005003BD">
        <w:t>progettare</w:t>
      </w:r>
      <w:r w:rsidR="006C4BD8" w:rsidRPr="005003BD">
        <w:t>,</w:t>
      </w:r>
      <w:r w:rsidRPr="00EE28D8">
        <w:t xml:space="preserve"> </w:t>
      </w:r>
      <w:r w:rsidRPr="005003BD">
        <w:t>desunto dal progetto</w:t>
      </w:r>
      <w:r w:rsidRPr="00EE28D8">
        <w:t xml:space="preserve"> </w:t>
      </w:r>
      <w:r w:rsidRPr="005003BD">
        <w:t>di fattibilità</w:t>
      </w:r>
      <w:r w:rsidRPr="00EE28D8">
        <w:t xml:space="preserve"> </w:t>
      </w:r>
      <w:r w:rsidRPr="005003BD">
        <w:t>tecnica ed</w:t>
      </w:r>
      <w:r w:rsidRPr="00EE28D8">
        <w:t xml:space="preserve"> </w:t>
      </w:r>
      <w:r w:rsidRPr="005003BD">
        <w:t>economica.</w:t>
      </w:r>
    </w:p>
    <w:p w:rsidR="003877E7" w:rsidRDefault="003877E7" w:rsidP="00EE28D8">
      <w:pPr>
        <w:pStyle w:val="Corpodeltesto"/>
        <w:spacing w:before="120" w:line="276" w:lineRule="auto"/>
        <w:ind w:left="567" w:right="193"/>
      </w:pPr>
      <w:r>
        <w:t>La</w:t>
      </w:r>
      <w:r w:rsidRPr="00EE28D8">
        <w:t xml:space="preserve"> </w:t>
      </w:r>
      <w:r>
        <w:t>comprova</w:t>
      </w:r>
      <w:r w:rsidRPr="00EE28D8">
        <w:t xml:space="preserve"> </w:t>
      </w:r>
      <w:r>
        <w:t>del requisito</w:t>
      </w:r>
      <w:r w:rsidRPr="00EE28D8">
        <w:t xml:space="preserve"> </w:t>
      </w:r>
      <w:r>
        <w:t>è</w:t>
      </w:r>
      <w:r w:rsidRPr="00EE28D8">
        <w:t xml:space="preserve"> </w:t>
      </w:r>
      <w:r>
        <w:t>fornita:</w:t>
      </w:r>
    </w:p>
    <w:p w:rsidR="003877E7" w:rsidRDefault="003877E7">
      <w:pPr>
        <w:pStyle w:val="Corpodeltesto"/>
        <w:numPr>
          <w:ilvl w:val="0"/>
          <w:numId w:val="7"/>
        </w:numPr>
        <w:spacing w:before="81"/>
        <w:ind w:right="188"/>
      </w:pPr>
      <w:r>
        <w:t>per</w:t>
      </w:r>
      <w:r w:rsidRPr="003877E7">
        <w:t xml:space="preserve"> </w:t>
      </w:r>
      <w:r>
        <w:t>le</w:t>
      </w:r>
      <w:r w:rsidRPr="003877E7">
        <w:t xml:space="preserve"> </w:t>
      </w:r>
      <w:r>
        <w:t>società</w:t>
      </w:r>
      <w:r w:rsidRPr="003877E7">
        <w:t xml:space="preserve"> </w:t>
      </w:r>
      <w:r>
        <w:t>di</w:t>
      </w:r>
      <w:r w:rsidRPr="003877E7">
        <w:t xml:space="preserve"> </w:t>
      </w:r>
      <w:r>
        <w:t>capitali</w:t>
      </w:r>
      <w:r w:rsidRPr="003877E7">
        <w:t xml:space="preserve"> </w:t>
      </w:r>
      <w:r>
        <w:t>mediante</w:t>
      </w:r>
      <w:r w:rsidRPr="003877E7">
        <w:t xml:space="preserve"> </w:t>
      </w:r>
      <w:r>
        <w:t>i</w:t>
      </w:r>
      <w:r w:rsidRPr="003877E7">
        <w:t xml:space="preserve"> </w:t>
      </w:r>
      <w:r>
        <w:t>bilanci</w:t>
      </w:r>
      <w:r w:rsidRPr="003877E7">
        <w:t xml:space="preserve"> </w:t>
      </w:r>
      <w:r>
        <w:t>approvati</w:t>
      </w:r>
      <w:r w:rsidRPr="003877E7">
        <w:t xml:space="preserve"> </w:t>
      </w:r>
      <w:r>
        <w:t>alla</w:t>
      </w:r>
      <w:r w:rsidRPr="003877E7">
        <w:t xml:space="preserve"> </w:t>
      </w:r>
      <w:r>
        <w:t>data</w:t>
      </w:r>
      <w:r w:rsidRPr="003877E7">
        <w:t xml:space="preserve"> </w:t>
      </w:r>
      <w:r>
        <w:t>di</w:t>
      </w:r>
      <w:r w:rsidRPr="003877E7">
        <w:t xml:space="preserve"> </w:t>
      </w:r>
      <w:r>
        <w:t>scadenza</w:t>
      </w:r>
      <w:r w:rsidRPr="003877E7">
        <w:t xml:space="preserve"> </w:t>
      </w:r>
      <w:r>
        <w:t>del</w:t>
      </w:r>
      <w:r w:rsidRPr="003877E7">
        <w:t xml:space="preserve"> </w:t>
      </w:r>
      <w:r>
        <w:t>termine</w:t>
      </w:r>
      <w:r w:rsidRPr="003877E7">
        <w:t xml:space="preserve"> </w:t>
      </w:r>
      <w:r>
        <w:t>per</w:t>
      </w:r>
      <w:r w:rsidRPr="003877E7">
        <w:t xml:space="preserve"> </w:t>
      </w:r>
      <w:r>
        <w:t>la</w:t>
      </w:r>
      <w:r w:rsidRPr="003877E7">
        <w:t xml:space="preserve"> </w:t>
      </w:r>
      <w:r>
        <w:t>presentazione</w:t>
      </w:r>
      <w:r w:rsidRPr="003877E7">
        <w:t xml:space="preserve"> </w:t>
      </w:r>
      <w:r>
        <w:t>delle</w:t>
      </w:r>
      <w:r w:rsidRPr="003877E7">
        <w:t xml:space="preserve"> </w:t>
      </w:r>
      <w:r>
        <w:t>offerte</w:t>
      </w:r>
      <w:r w:rsidRPr="003877E7">
        <w:t xml:space="preserve"> </w:t>
      </w:r>
      <w:r>
        <w:t>corredati della</w:t>
      </w:r>
      <w:r w:rsidRPr="003877E7">
        <w:t xml:space="preserve"> </w:t>
      </w:r>
      <w:r>
        <w:t>nota</w:t>
      </w:r>
      <w:r w:rsidRPr="003877E7">
        <w:t xml:space="preserve"> </w:t>
      </w:r>
      <w:r>
        <w:t>integrativa;</w:t>
      </w:r>
    </w:p>
    <w:p w:rsidR="003877E7" w:rsidRPr="003877E7" w:rsidRDefault="003877E7">
      <w:pPr>
        <w:pStyle w:val="Corpodeltesto"/>
        <w:numPr>
          <w:ilvl w:val="0"/>
          <w:numId w:val="7"/>
        </w:numPr>
        <w:spacing w:before="81"/>
        <w:ind w:right="188"/>
      </w:pPr>
      <w:r w:rsidRPr="003877E7">
        <w:t>per gli operatori economici costituiti in forma d’impresa individuale ovvero di società di persone mediante il Modello Unico o la Dichiarazione IVA;</w:t>
      </w:r>
    </w:p>
    <w:p w:rsidR="003877E7" w:rsidRDefault="003877E7">
      <w:pPr>
        <w:pStyle w:val="Corpodeltesto"/>
        <w:numPr>
          <w:ilvl w:val="0"/>
          <w:numId w:val="7"/>
        </w:numPr>
        <w:spacing w:before="81"/>
        <w:ind w:right="188"/>
      </w:pPr>
      <w:r>
        <w:t>per</w:t>
      </w:r>
      <w:r w:rsidRPr="003877E7">
        <w:t xml:space="preserve"> </w:t>
      </w:r>
      <w:r>
        <w:t>i</w:t>
      </w:r>
      <w:r w:rsidRPr="003877E7">
        <w:t xml:space="preserve"> </w:t>
      </w:r>
      <w:r>
        <w:t>liberi</w:t>
      </w:r>
      <w:r w:rsidRPr="003877E7">
        <w:t xml:space="preserve"> </w:t>
      </w:r>
      <w:r>
        <w:t>professionisti</w:t>
      </w:r>
      <w:r w:rsidRPr="003877E7">
        <w:t xml:space="preserve"> </w:t>
      </w:r>
      <w:r>
        <w:t>o</w:t>
      </w:r>
      <w:r w:rsidRPr="003877E7">
        <w:t xml:space="preserve"> </w:t>
      </w:r>
      <w:r>
        <w:t>associazione</w:t>
      </w:r>
      <w:r w:rsidRPr="003877E7">
        <w:t xml:space="preserve"> </w:t>
      </w:r>
      <w:r>
        <w:t>di</w:t>
      </w:r>
      <w:r w:rsidRPr="003877E7">
        <w:t xml:space="preserve"> </w:t>
      </w:r>
      <w:r>
        <w:t>professionisti</w:t>
      </w:r>
      <w:r w:rsidRPr="003877E7">
        <w:t xml:space="preserve"> </w:t>
      </w:r>
      <w:r>
        <w:t>mediante</w:t>
      </w:r>
      <w:r w:rsidRPr="003877E7">
        <w:t xml:space="preserve"> </w:t>
      </w:r>
      <w:r>
        <w:t>il</w:t>
      </w:r>
      <w:r w:rsidRPr="003877E7">
        <w:t xml:space="preserve"> </w:t>
      </w:r>
      <w:r>
        <w:t>Modello</w:t>
      </w:r>
      <w:r w:rsidRPr="003877E7">
        <w:t xml:space="preserve"> </w:t>
      </w:r>
      <w:r>
        <w:t>Unico</w:t>
      </w:r>
      <w:r w:rsidRPr="003877E7">
        <w:t xml:space="preserve"> </w:t>
      </w:r>
      <w:r>
        <w:t>o</w:t>
      </w:r>
      <w:r w:rsidRPr="003877E7">
        <w:t xml:space="preserve"> </w:t>
      </w:r>
      <w:r>
        <w:t>la</w:t>
      </w:r>
      <w:r w:rsidRPr="003877E7">
        <w:t xml:space="preserve"> </w:t>
      </w:r>
      <w:r>
        <w:t>Dichiarazione IVA.</w:t>
      </w:r>
    </w:p>
    <w:p w:rsidR="003877E7" w:rsidRDefault="003877E7" w:rsidP="00EE28D8">
      <w:pPr>
        <w:pStyle w:val="Corpodeltesto"/>
        <w:spacing w:before="120" w:line="276" w:lineRule="auto"/>
        <w:ind w:left="567" w:right="193"/>
      </w:pPr>
      <w:r>
        <w:t>Ove le informazioni sui fatturati non siano disponibili, per gli operatori economici che abbiano iniziato</w:t>
      </w:r>
      <w:r w:rsidRPr="00EE28D8">
        <w:t xml:space="preserve"> </w:t>
      </w:r>
      <w:r>
        <w:t>l’attività</w:t>
      </w:r>
      <w:r w:rsidRPr="00EE28D8">
        <w:t xml:space="preserve"> </w:t>
      </w:r>
      <w:r>
        <w:t>da</w:t>
      </w:r>
      <w:r w:rsidRPr="00EE28D8">
        <w:t xml:space="preserve"> </w:t>
      </w:r>
      <w:r>
        <w:t>meno di</w:t>
      </w:r>
      <w:r w:rsidRPr="00EE28D8">
        <w:t xml:space="preserve"> </w:t>
      </w:r>
      <w:r>
        <w:t>tre</w:t>
      </w:r>
      <w:r w:rsidRPr="00EE28D8">
        <w:t xml:space="preserve"> </w:t>
      </w:r>
      <w:r>
        <w:t>anni, i</w:t>
      </w:r>
      <w:r w:rsidRPr="00EE28D8">
        <w:t xml:space="preserve"> </w:t>
      </w:r>
      <w:r>
        <w:t>requisiti di</w:t>
      </w:r>
      <w:r w:rsidRPr="00EE28D8">
        <w:t xml:space="preserve"> </w:t>
      </w:r>
      <w:r>
        <w:t>fatturato</w:t>
      </w:r>
      <w:r w:rsidRPr="00EE28D8">
        <w:t xml:space="preserve"> </w:t>
      </w:r>
      <w:r>
        <w:t>devono</w:t>
      </w:r>
      <w:r w:rsidRPr="00EE28D8">
        <w:t xml:space="preserve"> </w:t>
      </w:r>
      <w:r>
        <w:t>essere rapportati</w:t>
      </w:r>
      <w:r w:rsidRPr="00EE28D8">
        <w:t xml:space="preserve"> </w:t>
      </w:r>
      <w:r>
        <w:t>al</w:t>
      </w:r>
      <w:r w:rsidRPr="00EE28D8">
        <w:t xml:space="preserve"> </w:t>
      </w:r>
      <w:r>
        <w:t>periodo di</w:t>
      </w:r>
      <w:r w:rsidRPr="00EE28D8">
        <w:t xml:space="preserve"> </w:t>
      </w:r>
      <w:r>
        <w:t>attività.</w:t>
      </w:r>
    </w:p>
    <w:p w:rsidR="003877E7" w:rsidRDefault="003877E7" w:rsidP="00EE28D8">
      <w:pPr>
        <w:pStyle w:val="Corpodeltesto"/>
        <w:spacing w:before="120" w:line="276" w:lineRule="auto"/>
        <w:ind w:left="567" w:right="193"/>
      </w:pPr>
      <w:r>
        <w:t>Ai sensi dell’articolo 86, comma 4, del Codice l’operatore economico, che per fondati motivi non è in grado</w:t>
      </w:r>
      <w:r w:rsidRPr="00EE28D8">
        <w:t xml:space="preserve"> </w:t>
      </w:r>
      <w:r>
        <w:t>di presentare le referenze richieste può provare la propria capacità economica e finanziaria mediante un</w:t>
      </w:r>
      <w:r w:rsidRPr="00EE28D8">
        <w:t xml:space="preserve"> </w:t>
      </w:r>
      <w:r>
        <w:t>qualsiasi</w:t>
      </w:r>
      <w:r w:rsidRPr="00EE28D8">
        <w:t xml:space="preserve"> </w:t>
      </w:r>
      <w:r>
        <w:t>altro</w:t>
      </w:r>
      <w:r w:rsidRPr="00EE28D8">
        <w:t xml:space="preserve"> </w:t>
      </w:r>
      <w:r>
        <w:t>documento considerato</w:t>
      </w:r>
      <w:r w:rsidRPr="00EE28D8">
        <w:t xml:space="preserve"> </w:t>
      </w:r>
      <w:r>
        <w:t>idoneo dalla stazione</w:t>
      </w:r>
      <w:r w:rsidRPr="00EE28D8">
        <w:t xml:space="preserve"> </w:t>
      </w:r>
      <w:r>
        <w:t>appaltante.</w:t>
      </w:r>
    </w:p>
    <w:p w:rsidR="003877E7" w:rsidRDefault="003877E7" w:rsidP="00EE28D8">
      <w:pPr>
        <w:pStyle w:val="Corpodeltesto"/>
        <w:spacing w:before="120" w:line="276" w:lineRule="auto"/>
        <w:ind w:left="567" w:right="193"/>
      </w:pPr>
      <w:r>
        <w:t>In</w:t>
      </w:r>
      <w:r w:rsidRPr="00EE28D8">
        <w:t xml:space="preserve"> </w:t>
      </w:r>
      <w:r>
        <w:t>alternativa</w:t>
      </w:r>
      <w:r w:rsidRPr="00EE28D8">
        <w:t xml:space="preserve"> </w:t>
      </w:r>
      <w:r>
        <w:t>alle</w:t>
      </w:r>
      <w:r w:rsidRPr="00EE28D8">
        <w:t xml:space="preserve"> </w:t>
      </w:r>
      <w:r>
        <w:t>informazioni</w:t>
      </w:r>
      <w:r w:rsidRPr="00EE28D8">
        <w:t xml:space="preserve"> </w:t>
      </w:r>
      <w:r>
        <w:t>sul</w:t>
      </w:r>
      <w:r w:rsidRPr="00EE28D8">
        <w:t xml:space="preserve"> </w:t>
      </w:r>
      <w:r>
        <w:t>fatturato</w:t>
      </w:r>
      <w:r w:rsidRPr="00EE28D8">
        <w:t xml:space="preserve"> </w:t>
      </w:r>
      <w:r>
        <w:t>è</w:t>
      </w:r>
      <w:r w:rsidRPr="00EE28D8">
        <w:t xml:space="preserve"> </w:t>
      </w:r>
      <w:r>
        <w:t>possibile</w:t>
      </w:r>
      <w:r w:rsidRPr="00EE28D8">
        <w:t xml:space="preserve"> </w:t>
      </w:r>
      <w:r>
        <w:t>produrre</w:t>
      </w:r>
      <w:r w:rsidRPr="00EE28D8">
        <w:t xml:space="preserve"> </w:t>
      </w:r>
      <w:r>
        <w:t>adeguata</w:t>
      </w:r>
      <w:r w:rsidRPr="00EE28D8">
        <w:t xml:space="preserve"> </w:t>
      </w:r>
      <w:r>
        <w:t>copertura</w:t>
      </w:r>
      <w:r w:rsidRPr="00EE28D8">
        <w:t xml:space="preserve"> </w:t>
      </w:r>
      <w:r>
        <w:t>assicurativa</w:t>
      </w:r>
      <w:r w:rsidRPr="00EE28D8">
        <w:t xml:space="preserve"> </w:t>
      </w:r>
      <w:r>
        <w:t>contro</w:t>
      </w:r>
      <w:r w:rsidRPr="00EE28D8">
        <w:t xml:space="preserve"> </w:t>
      </w:r>
      <w:r>
        <w:t>i</w:t>
      </w:r>
      <w:r w:rsidRPr="00EE28D8">
        <w:t xml:space="preserve"> </w:t>
      </w:r>
      <w:r>
        <w:t>rischi</w:t>
      </w:r>
      <w:r w:rsidRPr="00EE28D8">
        <w:t xml:space="preserve"> </w:t>
      </w:r>
      <w:r>
        <w:t>professionali</w:t>
      </w:r>
      <w:r w:rsidRPr="00EE28D8">
        <w:t xml:space="preserve"> </w:t>
      </w:r>
      <w:r>
        <w:t>per</w:t>
      </w:r>
      <w:r w:rsidRPr="00EE28D8">
        <w:t xml:space="preserve"> </w:t>
      </w:r>
      <w:r>
        <w:t>un</w:t>
      </w:r>
      <w:r w:rsidRPr="00EE28D8">
        <w:t xml:space="preserve"> </w:t>
      </w:r>
      <w:r>
        <w:t>massimale</w:t>
      </w:r>
      <w:r w:rsidRPr="00EE28D8">
        <w:t xml:space="preserve"> </w:t>
      </w:r>
      <w:r>
        <w:t>non</w:t>
      </w:r>
      <w:r w:rsidRPr="00EE28D8">
        <w:t xml:space="preserve"> </w:t>
      </w:r>
      <w:r>
        <w:t>inferiore al 10%</w:t>
      </w:r>
      <w:r w:rsidRPr="00EE28D8">
        <w:t xml:space="preserve"> </w:t>
      </w:r>
      <w:r>
        <w:t>del costo</w:t>
      </w:r>
      <w:r w:rsidRPr="00EE28D8">
        <w:t xml:space="preserve"> </w:t>
      </w:r>
      <w:r>
        <w:t>di</w:t>
      </w:r>
      <w:r w:rsidRPr="00EE28D8">
        <w:t xml:space="preserve"> </w:t>
      </w:r>
      <w:r>
        <w:t>costruzione</w:t>
      </w:r>
      <w:r w:rsidRPr="00EE28D8">
        <w:t xml:space="preserve"> </w:t>
      </w:r>
      <w:r>
        <w:t>dell’opera</w:t>
      </w:r>
      <w:r w:rsidRPr="00EE28D8">
        <w:t xml:space="preserve"> </w:t>
      </w:r>
      <w:r>
        <w:t>da</w:t>
      </w:r>
      <w:r w:rsidRPr="00EE28D8">
        <w:t xml:space="preserve"> </w:t>
      </w:r>
      <w:r>
        <w:t>progettare.</w:t>
      </w:r>
    </w:p>
    <w:p w:rsidR="003877E7" w:rsidRDefault="003877E7" w:rsidP="00EE28D8">
      <w:pPr>
        <w:pStyle w:val="Corpodeltesto"/>
        <w:spacing w:before="120" w:line="276" w:lineRule="auto"/>
        <w:ind w:left="567" w:right="193"/>
      </w:pPr>
      <w:r>
        <w:t>La</w:t>
      </w:r>
      <w:r w:rsidRPr="00EE28D8">
        <w:t xml:space="preserve"> </w:t>
      </w:r>
      <w:r>
        <w:t>comprova</w:t>
      </w:r>
      <w:r w:rsidRPr="00EE28D8">
        <w:t xml:space="preserve"> </w:t>
      </w:r>
      <w:r>
        <w:t>di</w:t>
      </w:r>
      <w:r w:rsidRPr="00EE28D8">
        <w:t xml:space="preserve"> </w:t>
      </w:r>
      <w:r>
        <w:t>tale</w:t>
      </w:r>
      <w:r w:rsidRPr="00EE28D8">
        <w:t xml:space="preserve"> </w:t>
      </w:r>
      <w:r>
        <w:t>requisito</w:t>
      </w:r>
      <w:r w:rsidRPr="00EE28D8">
        <w:t xml:space="preserve"> </w:t>
      </w:r>
      <w:r>
        <w:t>è</w:t>
      </w:r>
      <w:r w:rsidRPr="00EE28D8">
        <w:t xml:space="preserve"> </w:t>
      </w:r>
      <w:r>
        <w:t>fornita</w:t>
      </w:r>
      <w:r w:rsidRPr="00EE28D8">
        <w:t xml:space="preserve"> </w:t>
      </w:r>
      <w:r>
        <w:t>mediante</w:t>
      </w:r>
      <w:r w:rsidRPr="00EE28D8">
        <w:t xml:space="preserve"> </w:t>
      </w:r>
      <w:r>
        <w:t>l’esibizione,</w:t>
      </w:r>
      <w:r w:rsidRPr="00EE28D8">
        <w:t xml:space="preserve"> </w:t>
      </w:r>
      <w:r>
        <w:t>in</w:t>
      </w:r>
      <w:r w:rsidRPr="00EE28D8">
        <w:t xml:space="preserve"> </w:t>
      </w:r>
      <w:r>
        <w:t>copia</w:t>
      </w:r>
      <w:r w:rsidRPr="00EE28D8">
        <w:t xml:space="preserve"> </w:t>
      </w:r>
      <w:r>
        <w:t>conforme,</w:t>
      </w:r>
      <w:r w:rsidRPr="00EE28D8">
        <w:t xml:space="preserve"> </w:t>
      </w:r>
      <w:r>
        <w:t>della</w:t>
      </w:r>
      <w:r w:rsidRPr="00EE28D8">
        <w:t xml:space="preserve"> </w:t>
      </w:r>
      <w:r>
        <w:t>relativa</w:t>
      </w:r>
      <w:r w:rsidRPr="00EE28D8">
        <w:t xml:space="preserve"> </w:t>
      </w:r>
      <w:r>
        <w:t>polizza</w:t>
      </w:r>
      <w:r w:rsidRPr="00EE28D8">
        <w:t xml:space="preserve"> </w:t>
      </w:r>
      <w:r>
        <w:t>in</w:t>
      </w:r>
      <w:r w:rsidRPr="00EE28D8">
        <w:t xml:space="preserve"> </w:t>
      </w:r>
      <w:r>
        <w:t>corso</w:t>
      </w:r>
      <w:r w:rsidRPr="00EE28D8">
        <w:t xml:space="preserve"> </w:t>
      </w:r>
      <w:r>
        <w:t>di validità.</w:t>
      </w:r>
    </w:p>
    <w:p w:rsidR="003877E7" w:rsidRPr="00F727E7" w:rsidRDefault="003877E7" w:rsidP="00F727E7">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F727E7">
        <w:rPr>
          <w:b/>
          <w:color w:val="2E5395"/>
        </w:rPr>
        <w:t xml:space="preserve">REQUISITI </w:t>
      </w:r>
      <w:proofErr w:type="spellStart"/>
      <w:r w:rsidRPr="00F727E7">
        <w:rPr>
          <w:b/>
          <w:color w:val="2E5395"/>
        </w:rPr>
        <w:t>DI</w:t>
      </w:r>
      <w:proofErr w:type="spellEnd"/>
      <w:r w:rsidRPr="00F727E7">
        <w:rPr>
          <w:b/>
          <w:color w:val="2E5395"/>
        </w:rPr>
        <w:t xml:space="preserve"> CAPACITÀ TECNICA E PROFESSIONALE</w:t>
      </w:r>
    </w:p>
    <w:p w:rsidR="003877E7" w:rsidRDefault="003877E7" w:rsidP="00F727E7">
      <w:pPr>
        <w:pStyle w:val="Corpodeltesto"/>
        <w:spacing w:before="120" w:line="276" w:lineRule="auto"/>
        <w:ind w:left="567" w:right="193"/>
      </w:pPr>
      <w:r>
        <w:t>Un elenco di servizi di ingegneria e di architettura espletati negli ultimi dieci anni antecedenti la data di</w:t>
      </w:r>
      <w:r>
        <w:rPr>
          <w:spacing w:val="1"/>
        </w:rPr>
        <w:t xml:space="preserve"> </w:t>
      </w:r>
      <w:r>
        <w:t>pubblicazione del bando e relativi ai lavori di ognuna delle categorie e ID, dell’opera da progettare, il cui</w:t>
      </w:r>
      <w:r>
        <w:rPr>
          <w:spacing w:val="1"/>
        </w:rPr>
        <w:t xml:space="preserve"> </w:t>
      </w:r>
      <w:r>
        <w:t>importo complessivo, per ogni categoria e ID, è almeno pari a una volta</w:t>
      </w:r>
      <w:r w:rsidR="00F217A5">
        <w:t xml:space="preserve"> </w:t>
      </w:r>
      <w:r>
        <w:t>l’importo</w:t>
      </w:r>
      <w:r w:rsidR="00F217A5">
        <w:t xml:space="preserve"> desunto dal progetto di fattibilità redatto dal vincitore del concorso.</w:t>
      </w:r>
      <w:r>
        <w:t xml:space="preserve"> </w:t>
      </w:r>
    </w:p>
    <w:p w:rsidR="003877E7" w:rsidRDefault="003877E7" w:rsidP="00F727E7">
      <w:pPr>
        <w:pStyle w:val="Corpodeltesto"/>
        <w:spacing w:before="120" w:line="276" w:lineRule="auto"/>
        <w:ind w:left="567" w:right="193"/>
      </w:pPr>
      <w:r>
        <w:t>La comprova del requisito è fornita mediante copia della documentazione probante agli atti della pubblica</w:t>
      </w:r>
      <w:r w:rsidRPr="00F727E7">
        <w:t xml:space="preserve"> </w:t>
      </w:r>
      <w:r>
        <w:t>amministrazione.</w:t>
      </w:r>
    </w:p>
    <w:p w:rsidR="003877E7" w:rsidRPr="00BB15AB" w:rsidRDefault="003877E7" w:rsidP="00F727E7">
      <w:pPr>
        <w:pStyle w:val="Corpodeltesto"/>
        <w:spacing w:before="120" w:line="276" w:lineRule="auto"/>
        <w:ind w:left="567" w:right="193"/>
      </w:pPr>
      <w:r w:rsidRPr="00BB15AB">
        <w:t>Servizi</w:t>
      </w:r>
      <w:r w:rsidRPr="00F727E7">
        <w:t xml:space="preserve"> </w:t>
      </w:r>
      <w:r w:rsidRPr="00BB15AB">
        <w:t>“di</w:t>
      </w:r>
      <w:r w:rsidRPr="00F727E7">
        <w:t xml:space="preserve"> </w:t>
      </w:r>
      <w:r w:rsidRPr="00BB15AB">
        <w:t>punta”</w:t>
      </w:r>
      <w:r w:rsidRPr="00F727E7">
        <w:t xml:space="preserve"> </w:t>
      </w:r>
      <w:r w:rsidRPr="00BB15AB">
        <w:t>di</w:t>
      </w:r>
      <w:r w:rsidRPr="00F727E7">
        <w:t xml:space="preserve"> </w:t>
      </w:r>
      <w:r w:rsidRPr="00BB15AB">
        <w:t>ingegneria</w:t>
      </w:r>
      <w:r w:rsidRPr="00F727E7">
        <w:t xml:space="preserve"> </w:t>
      </w:r>
      <w:r w:rsidRPr="00BB15AB">
        <w:t>e</w:t>
      </w:r>
      <w:r w:rsidRPr="00F727E7">
        <w:t xml:space="preserve"> </w:t>
      </w:r>
      <w:r w:rsidRPr="00BB15AB">
        <w:t>architettura</w:t>
      </w:r>
      <w:r w:rsidRPr="00F727E7">
        <w:t xml:space="preserve"> </w:t>
      </w:r>
      <w:r w:rsidRPr="00BB15AB">
        <w:t>espletati</w:t>
      </w:r>
      <w:r w:rsidRPr="00F727E7">
        <w:t xml:space="preserve"> </w:t>
      </w:r>
      <w:r w:rsidRPr="00BB15AB">
        <w:t>negli</w:t>
      </w:r>
      <w:r w:rsidRPr="00F727E7">
        <w:t xml:space="preserve"> </w:t>
      </w:r>
      <w:r w:rsidRPr="00BB15AB">
        <w:t>ultimi</w:t>
      </w:r>
      <w:r w:rsidRPr="00F727E7">
        <w:t xml:space="preserve"> </w:t>
      </w:r>
      <w:r w:rsidRPr="00BB15AB">
        <w:t>dieci</w:t>
      </w:r>
      <w:r w:rsidRPr="00F727E7">
        <w:t xml:space="preserve"> </w:t>
      </w:r>
      <w:r w:rsidRPr="00BB15AB">
        <w:t>anni</w:t>
      </w:r>
      <w:r w:rsidRPr="00F727E7">
        <w:t xml:space="preserve"> </w:t>
      </w:r>
      <w:r w:rsidRPr="00BB15AB">
        <w:t>antecedenti</w:t>
      </w:r>
      <w:r w:rsidRPr="00F727E7">
        <w:t xml:space="preserve"> </w:t>
      </w:r>
      <w:r w:rsidRPr="00BB15AB">
        <w:t>la</w:t>
      </w:r>
      <w:r w:rsidRPr="00F727E7">
        <w:t xml:space="preserve"> </w:t>
      </w:r>
      <w:r w:rsidRPr="00BB15AB">
        <w:t>data</w:t>
      </w:r>
      <w:r w:rsidRPr="00F727E7">
        <w:t xml:space="preserve"> </w:t>
      </w:r>
      <w:r w:rsidRPr="00BB15AB">
        <w:t>di</w:t>
      </w:r>
      <w:r w:rsidRPr="00F727E7">
        <w:t xml:space="preserve"> </w:t>
      </w:r>
      <w:r w:rsidRPr="00BB15AB">
        <w:t>pubblicazione del bando, con le seguenti caratteristiche: l’operatore economico deve aver eseguito, per</w:t>
      </w:r>
      <w:r w:rsidRPr="00F727E7">
        <w:t xml:space="preserve"> </w:t>
      </w:r>
      <w:r w:rsidRPr="00BB15AB">
        <w:lastRenderedPageBreak/>
        <w:t>ciascuna</w:t>
      </w:r>
      <w:r w:rsidRPr="00F727E7">
        <w:t xml:space="preserve"> </w:t>
      </w:r>
      <w:r w:rsidRPr="00BB15AB">
        <w:t>delle</w:t>
      </w:r>
      <w:r w:rsidRPr="00F727E7">
        <w:t xml:space="preserve"> </w:t>
      </w:r>
      <w:r w:rsidRPr="00BB15AB">
        <w:t>categorie</w:t>
      </w:r>
      <w:r w:rsidRPr="00F727E7">
        <w:t xml:space="preserve"> </w:t>
      </w:r>
      <w:r w:rsidRPr="00BB15AB">
        <w:t>e</w:t>
      </w:r>
      <w:r w:rsidRPr="00F727E7">
        <w:t xml:space="preserve"> </w:t>
      </w:r>
      <w:r w:rsidRPr="00BB15AB">
        <w:t>ID</w:t>
      </w:r>
      <w:r w:rsidRPr="00F727E7">
        <w:t xml:space="preserve"> </w:t>
      </w:r>
      <w:r w:rsidRPr="00BB15AB">
        <w:t>dell’opera</w:t>
      </w:r>
      <w:r w:rsidRPr="00F727E7">
        <w:t xml:space="preserve"> </w:t>
      </w:r>
      <w:r w:rsidRPr="00BB15AB">
        <w:t>da</w:t>
      </w:r>
      <w:r w:rsidRPr="00F727E7">
        <w:t xml:space="preserve"> </w:t>
      </w:r>
      <w:r w:rsidRPr="00BB15AB">
        <w:t>progettare,</w:t>
      </w:r>
      <w:r w:rsidRPr="00F727E7">
        <w:t xml:space="preserve"> </w:t>
      </w:r>
      <w:r w:rsidRPr="00BB15AB">
        <w:t>due</w:t>
      </w:r>
      <w:r w:rsidRPr="00F727E7">
        <w:t xml:space="preserve"> </w:t>
      </w:r>
      <w:r w:rsidRPr="00BB15AB">
        <w:t>servizi</w:t>
      </w:r>
      <w:r w:rsidRPr="00F727E7">
        <w:t xml:space="preserve"> </w:t>
      </w:r>
      <w:r w:rsidRPr="00BB15AB">
        <w:t>per</w:t>
      </w:r>
      <w:r w:rsidRPr="00F727E7">
        <w:t xml:space="preserve"> </w:t>
      </w:r>
      <w:r w:rsidRPr="00BB15AB">
        <w:t>lavori</w:t>
      </w:r>
      <w:r w:rsidRPr="00F727E7">
        <w:t xml:space="preserve"> </w:t>
      </w:r>
      <w:r w:rsidRPr="00BB15AB">
        <w:t>analoghi,</w:t>
      </w:r>
      <w:r w:rsidRPr="00F727E7">
        <w:t xml:space="preserve"> </w:t>
      </w:r>
      <w:r w:rsidRPr="00BB15AB">
        <w:t>per</w:t>
      </w:r>
      <w:r w:rsidRPr="00F727E7">
        <w:t xml:space="preserve"> </w:t>
      </w:r>
      <w:r w:rsidRPr="00BB15AB">
        <w:t>dimensione</w:t>
      </w:r>
      <w:r w:rsidRPr="00F727E7">
        <w:t xml:space="preserve"> </w:t>
      </w:r>
      <w:r w:rsidRPr="00BB15AB">
        <w:t>e caratteristiche tecniche, a quelli oggetto dell’affidamento, di importo complessivo, per ogni categoria e ID,</w:t>
      </w:r>
      <w:r w:rsidRPr="00F727E7">
        <w:t xml:space="preserve"> </w:t>
      </w:r>
      <w:r w:rsidRPr="00BB15AB">
        <w:t>almeno</w:t>
      </w:r>
      <w:r w:rsidRPr="00F727E7">
        <w:t xml:space="preserve"> </w:t>
      </w:r>
      <w:r w:rsidRPr="00BB15AB">
        <w:t>pari a 0,40</w:t>
      </w:r>
      <w:r w:rsidRPr="00F727E7">
        <w:t xml:space="preserve"> </w:t>
      </w:r>
      <w:r w:rsidRPr="00BB15AB">
        <w:t>volte l’importo</w:t>
      </w:r>
      <w:r w:rsidRPr="00F727E7">
        <w:t xml:space="preserve"> </w:t>
      </w:r>
      <w:r w:rsidR="00BB15AB">
        <w:t>desunto dal progetto di fattibilità redatto dal vincitore del concorso</w:t>
      </w:r>
      <w:r w:rsidRPr="00BB15AB">
        <w:t>.</w:t>
      </w:r>
    </w:p>
    <w:p w:rsidR="003877E7" w:rsidRPr="00BB15AB" w:rsidRDefault="003877E7" w:rsidP="00F727E7">
      <w:pPr>
        <w:pStyle w:val="Corpodeltesto"/>
        <w:spacing w:before="120" w:line="276" w:lineRule="auto"/>
        <w:ind w:left="567" w:right="193"/>
      </w:pPr>
      <w:r w:rsidRPr="00BB15AB">
        <w:t>In luogo dei due servizi, è possibile dimostrare il possesso del requisito anche mediante un unico servizio</w:t>
      </w:r>
      <w:r w:rsidRPr="00F727E7">
        <w:t xml:space="preserve"> </w:t>
      </w:r>
      <w:r w:rsidRPr="00BB15AB">
        <w:t>purché</w:t>
      </w:r>
      <w:r w:rsidRPr="00F727E7">
        <w:t xml:space="preserve"> </w:t>
      </w:r>
      <w:r w:rsidRPr="00BB15AB">
        <w:t>di</w:t>
      </w:r>
      <w:r w:rsidRPr="00F727E7">
        <w:t xml:space="preserve"> </w:t>
      </w:r>
      <w:r w:rsidRPr="00BB15AB">
        <w:t>importo</w:t>
      </w:r>
      <w:r w:rsidRPr="00F727E7">
        <w:t xml:space="preserve"> </w:t>
      </w:r>
      <w:r w:rsidRPr="00BB15AB">
        <w:t>almeno pari</w:t>
      </w:r>
      <w:r w:rsidRPr="00F727E7">
        <w:t xml:space="preserve"> </w:t>
      </w:r>
      <w:r w:rsidRPr="00BB15AB">
        <w:t>a</w:t>
      </w:r>
      <w:r w:rsidRPr="00F727E7">
        <w:t xml:space="preserve"> </w:t>
      </w:r>
      <w:r w:rsidRPr="00BB15AB">
        <w:t>0,40 volte</w:t>
      </w:r>
      <w:r w:rsidRPr="00F727E7">
        <w:t xml:space="preserve"> </w:t>
      </w:r>
      <w:r w:rsidRPr="00BB15AB">
        <w:t>l’importo richiesto</w:t>
      </w:r>
      <w:r w:rsidRPr="00F727E7">
        <w:t xml:space="preserve"> </w:t>
      </w:r>
      <w:r w:rsidRPr="00BB15AB">
        <w:t>nella</w:t>
      </w:r>
      <w:r w:rsidRPr="00F727E7">
        <w:t xml:space="preserve"> </w:t>
      </w:r>
      <w:r w:rsidRPr="00BB15AB">
        <w:t>relativa categoria</w:t>
      </w:r>
      <w:r w:rsidRPr="00F727E7">
        <w:t xml:space="preserve"> </w:t>
      </w:r>
      <w:r w:rsidRPr="00BB15AB">
        <w:t>e ID.</w:t>
      </w:r>
    </w:p>
    <w:p w:rsidR="003877E7" w:rsidRDefault="003877E7" w:rsidP="00F727E7">
      <w:pPr>
        <w:pStyle w:val="Corpodeltesto"/>
        <w:spacing w:before="120" w:line="276" w:lineRule="auto"/>
        <w:ind w:left="567" w:right="193"/>
      </w:pPr>
      <w:r>
        <w:t>Nell’ambito della stessa categoria, le attività svolte per opere analoghe a quelle oggetto dei servizi da affidare</w:t>
      </w:r>
      <w:r w:rsidRPr="00F727E7">
        <w:t xml:space="preserve"> </w:t>
      </w:r>
      <w:r>
        <w:t>sono da ritenersi idonee a comprovare i requisiti quando il grado di complessità sia almeno pari a quello dei</w:t>
      </w:r>
      <w:r w:rsidRPr="00F727E7">
        <w:t xml:space="preserve"> </w:t>
      </w:r>
      <w:r>
        <w:t>servizi da</w:t>
      </w:r>
      <w:r w:rsidRPr="00F727E7">
        <w:t xml:space="preserve"> </w:t>
      </w:r>
      <w:r>
        <w:t>affidare.</w:t>
      </w:r>
    </w:p>
    <w:p w:rsidR="003877E7" w:rsidRDefault="003877E7" w:rsidP="00F727E7">
      <w:pPr>
        <w:pStyle w:val="Corpodeltesto"/>
        <w:spacing w:before="120" w:line="276" w:lineRule="auto"/>
        <w:ind w:left="567" w:right="193"/>
      </w:pPr>
      <w:r>
        <w:t>Le attività svolte per opere analoghe a quelle oggetto dei servizi da affidare sono da ritenersi idonee a</w:t>
      </w:r>
      <w:r w:rsidRPr="00F727E7">
        <w:t xml:space="preserve"> </w:t>
      </w:r>
      <w:r>
        <w:t>comprovare</w:t>
      </w:r>
      <w:r w:rsidRPr="00F727E7">
        <w:t xml:space="preserve"> </w:t>
      </w:r>
      <w:r>
        <w:t>i</w:t>
      </w:r>
      <w:r w:rsidRPr="00F727E7">
        <w:t xml:space="preserve"> </w:t>
      </w:r>
      <w:r>
        <w:t>requisiti</w:t>
      </w:r>
      <w:r w:rsidRPr="00F727E7">
        <w:t xml:space="preserve"> </w:t>
      </w:r>
      <w:r>
        <w:t>quando relative al</w:t>
      </w:r>
      <w:r w:rsidRPr="00F727E7">
        <w:t xml:space="preserve"> </w:t>
      </w:r>
      <w:r>
        <w:t>medesimo</w:t>
      </w:r>
      <w:r w:rsidRPr="00F727E7">
        <w:t xml:space="preserve"> </w:t>
      </w:r>
      <w:r>
        <w:t>ID.</w:t>
      </w:r>
    </w:p>
    <w:p w:rsidR="003877E7" w:rsidRDefault="003877E7" w:rsidP="00F727E7">
      <w:pPr>
        <w:pStyle w:val="Corpodeltesto"/>
        <w:spacing w:before="120" w:line="276" w:lineRule="auto"/>
        <w:ind w:left="567" w:right="193"/>
      </w:pPr>
      <w:r>
        <w:t>La comprova del requisito è fornita mediante copia della documentazione probante agli atti della pubblica</w:t>
      </w:r>
      <w:r w:rsidRPr="00F727E7">
        <w:t xml:space="preserve"> </w:t>
      </w:r>
      <w:r>
        <w:t>amministrazione.</w:t>
      </w:r>
    </w:p>
    <w:p w:rsidR="003877E7" w:rsidRPr="00F727E7" w:rsidRDefault="003877E7" w:rsidP="00F727E7">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F727E7">
        <w:rPr>
          <w:b/>
          <w:bCs/>
          <w:color w:val="2E5395"/>
        </w:rPr>
        <w:t>INDICAZIONI PER I RAGGRUPPAMENTI TEMPORANEI, CONSORZI ORDINARI,</w:t>
      </w:r>
      <w:r w:rsidRPr="00F727E7">
        <w:rPr>
          <w:b/>
          <w:color w:val="2E5395"/>
        </w:rPr>
        <w:t xml:space="preserve"> AGGREGAZIONI </w:t>
      </w:r>
      <w:proofErr w:type="spellStart"/>
      <w:r w:rsidRPr="00F727E7">
        <w:rPr>
          <w:b/>
          <w:color w:val="2E5395"/>
        </w:rPr>
        <w:t>DI</w:t>
      </w:r>
      <w:proofErr w:type="spellEnd"/>
      <w:r w:rsidRPr="00F727E7">
        <w:rPr>
          <w:b/>
          <w:color w:val="2E5395"/>
        </w:rPr>
        <w:t xml:space="preserve"> IMPRESE </w:t>
      </w:r>
      <w:proofErr w:type="spellStart"/>
      <w:r w:rsidRPr="00F727E7">
        <w:rPr>
          <w:b/>
          <w:color w:val="2E5395"/>
        </w:rPr>
        <w:t>DI</w:t>
      </w:r>
      <w:proofErr w:type="spellEnd"/>
      <w:r w:rsidRPr="00F727E7">
        <w:rPr>
          <w:b/>
          <w:color w:val="2E5395"/>
        </w:rPr>
        <w:t xml:space="preserve"> RETE, GEIE E PER I CONSORZI STABILI</w:t>
      </w:r>
    </w:p>
    <w:p w:rsidR="003877E7" w:rsidRPr="00E71624" w:rsidRDefault="003877E7" w:rsidP="00EE28D8">
      <w:pPr>
        <w:pStyle w:val="Corpodeltesto"/>
        <w:spacing w:before="120" w:line="276" w:lineRule="auto"/>
        <w:ind w:left="567" w:right="193"/>
      </w:pPr>
      <w:r>
        <w:t>Il</w:t>
      </w:r>
      <w:r w:rsidRPr="00EE28D8">
        <w:t xml:space="preserve"> </w:t>
      </w:r>
      <w:r>
        <w:t>requisito</w:t>
      </w:r>
      <w:r w:rsidRPr="00EE28D8">
        <w:t xml:space="preserve"> </w:t>
      </w:r>
      <w:r>
        <w:t>relativo</w:t>
      </w:r>
      <w:r w:rsidRPr="00EE28D8">
        <w:t xml:space="preserve"> </w:t>
      </w:r>
      <w:r>
        <w:t>al</w:t>
      </w:r>
      <w:r w:rsidRPr="00EE28D8">
        <w:t xml:space="preserve"> </w:t>
      </w:r>
      <w:r>
        <w:t>fatturato</w:t>
      </w:r>
      <w:r w:rsidRPr="00EE28D8">
        <w:t xml:space="preserve"> </w:t>
      </w:r>
      <w:r>
        <w:t>globale</w:t>
      </w:r>
      <w:r w:rsidRPr="00EE28D8">
        <w:t xml:space="preserve"> </w:t>
      </w:r>
      <w:r>
        <w:t>richiesto</w:t>
      </w:r>
      <w:r w:rsidRPr="00EE28D8">
        <w:t xml:space="preserve">, </w:t>
      </w:r>
      <w:r>
        <w:t>di</w:t>
      </w:r>
      <w:r w:rsidRPr="00EE28D8">
        <w:t xml:space="preserve"> </w:t>
      </w:r>
      <w:r>
        <w:t>cui</w:t>
      </w:r>
      <w:r w:rsidRPr="00EE28D8">
        <w:t xml:space="preserve"> </w:t>
      </w:r>
      <w:r w:rsidRPr="00E71624">
        <w:t>al</w:t>
      </w:r>
      <w:r w:rsidRPr="00EE28D8">
        <w:t xml:space="preserve"> </w:t>
      </w:r>
      <w:r w:rsidRPr="00E71624">
        <w:t>punto</w:t>
      </w:r>
      <w:r w:rsidRPr="00EE28D8">
        <w:t xml:space="preserve"> </w:t>
      </w:r>
      <w:r w:rsidR="00E71624" w:rsidRPr="00E71624">
        <w:t>22</w:t>
      </w:r>
      <w:r w:rsidRPr="00E71624">
        <w:t>.2,</w:t>
      </w:r>
      <w:r w:rsidRPr="00EE28D8">
        <w:t xml:space="preserve"> </w:t>
      </w:r>
      <w:r w:rsidRPr="00E71624">
        <w:t>deve</w:t>
      </w:r>
      <w:r w:rsidRPr="00EE28D8">
        <w:t xml:space="preserve"> </w:t>
      </w:r>
      <w:r w:rsidRPr="00E71624">
        <w:t>essere</w:t>
      </w:r>
      <w:r w:rsidRPr="00EE28D8">
        <w:t xml:space="preserve"> </w:t>
      </w:r>
      <w:r w:rsidRPr="00E71624">
        <w:t>soddisfatto</w:t>
      </w:r>
      <w:r w:rsidRPr="00EE28D8">
        <w:t xml:space="preserve"> </w:t>
      </w:r>
      <w:r w:rsidRPr="00E71624">
        <w:t>dal</w:t>
      </w:r>
      <w:r w:rsidRPr="00EE28D8">
        <w:t xml:space="preserve"> </w:t>
      </w:r>
      <w:r w:rsidRPr="00E71624">
        <w:t>raggruppamento temporaneo nel complesso. Detto requisito deve essere posseduto in misura maggioritaria</w:t>
      </w:r>
      <w:r w:rsidRPr="00EE28D8">
        <w:t xml:space="preserve"> </w:t>
      </w:r>
      <w:r w:rsidRPr="00E71624">
        <w:t>dalla</w:t>
      </w:r>
      <w:r w:rsidRPr="00EE28D8">
        <w:t xml:space="preserve"> </w:t>
      </w:r>
      <w:r w:rsidRPr="00E71624">
        <w:t>mandataria.</w:t>
      </w:r>
    </w:p>
    <w:p w:rsidR="003877E7" w:rsidRDefault="003877E7" w:rsidP="00EE28D8">
      <w:pPr>
        <w:pStyle w:val="Corpodeltesto"/>
        <w:spacing w:before="120" w:line="276" w:lineRule="auto"/>
        <w:ind w:left="567" w:right="193"/>
      </w:pPr>
      <w:r w:rsidRPr="00E71624">
        <w:t>Il</w:t>
      </w:r>
      <w:r w:rsidRPr="00EE28D8">
        <w:t xml:space="preserve"> </w:t>
      </w:r>
      <w:r w:rsidRPr="00E71624">
        <w:t>requisito</w:t>
      </w:r>
      <w:r w:rsidRPr="00EE28D8">
        <w:t xml:space="preserve"> </w:t>
      </w:r>
      <w:r w:rsidRPr="00E71624">
        <w:t>relativo</w:t>
      </w:r>
      <w:r w:rsidRPr="00EE28D8">
        <w:t xml:space="preserve"> </w:t>
      </w:r>
      <w:r w:rsidRPr="00E71624">
        <w:t>alla</w:t>
      </w:r>
      <w:r w:rsidRPr="00EE28D8">
        <w:t xml:space="preserve"> </w:t>
      </w:r>
      <w:r w:rsidRPr="00E71624">
        <w:t>copertura</w:t>
      </w:r>
      <w:r w:rsidRPr="00EE28D8">
        <w:t xml:space="preserve"> </w:t>
      </w:r>
      <w:r w:rsidRPr="00E71624">
        <w:t>assicurativa</w:t>
      </w:r>
      <w:r w:rsidRPr="00EE28D8">
        <w:t xml:space="preserve"> </w:t>
      </w:r>
      <w:r w:rsidRPr="00E71624">
        <w:t>contro</w:t>
      </w:r>
      <w:r w:rsidRPr="00EE28D8">
        <w:t xml:space="preserve"> </w:t>
      </w:r>
      <w:r w:rsidRPr="00E71624">
        <w:t>i</w:t>
      </w:r>
      <w:r w:rsidRPr="00EE28D8">
        <w:t xml:space="preserve"> </w:t>
      </w:r>
      <w:r w:rsidRPr="00E71624">
        <w:t>rischi</w:t>
      </w:r>
      <w:r w:rsidRPr="00EE28D8">
        <w:t xml:space="preserve"> </w:t>
      </w:r>
      <w:r w:rsidRPr="00E71624">
        <w:t>professionali</w:t>
      </w:r>
      <w:r w:rsidRPr="00EE28D8">
        <w:t xml:space="preserve"> </w:t>
      </w:r>
      <w:r w:rsidRPr="00E71624">
        <w:t>richiesto,</w:t>
      </w:r>
      <w:r w:rsidRPr="00EE28D8">
        <w:t xml:space="preserve"> </w:t>
      </w:r>
      <w:r w:rsidRPr="00E71624">
        <w:t>di</w:t>
      </w:r>
      <w:r w:rsidRPr="00EE28D8">
        <w:t xml:space="preserve"> </w:t>
      </w:r>
      <w:r w:rsidRPr="00E71624">
        <w:t>cui</w:t>
      </w:r>
      <w:r w:rsidRPr="00EE28D8">
        <w:t xml:space="preserve"> </w:t>
      </w:r>
      <w:r w:rsidRPr="00E71624">
        <w:t>al</w:t>
      </w:r>
      <w:r w:rsidRPr="00EE28D8">
        <w:t xml:space="preserve"> </w:t>
      </w:r>
      <w:r w:rsidRPr="00E71624">
        <w:t>punto</w:t>
      </w:r>
      <w:r w:rsidRPr="00EE28D8">
        <w:t xml:space="preserve"> </w:t>
      </w:r>
      <w:r w:rsidR="00E71624" w:rsidRPr="00E71624">
        <w:t>22</w:t>
      </w:r>
      <w:r w:rsidRPr="00E71624">
        <w:t>.2,</w:t>
      </w:r>
      <w:r w:rsidRPr="00EE28D8">
        <w:t xml:space="preserve"> </w:t>
      </w:r>
      <w:r>
        <w:t>deve</w:t>
      </w:r>
      <w:r w:rsidRPr="00EE28D8">
        <w:t xml:space="preserve"> </w:t>
      </w:r>
      <w:r>
        <w:t>essere</w:t>
      </w:r>
      <w:r w:rsidRPr="00EE28D8">
        <w:t xml:space="preserve"> </w:t>
      </w:r>
      <w:r>
        <w:t>soddisfatto</w:t>
      </w:r>
      <w:r w:rsidRPr="00EE28D8">
        <w:t xml:space="preserve"> </w:t>
      </w:r>
      <w:r>
        <w:t>dal</w:t>
      </w:r>
      <w:r w:rsidRPr="00EE28D8">
        <w:t xml:space="preserve"> </w:t>
      </w:r>
      <w:r>
        <w:t>raggruppamento</w:t>
      </w:r>
      <w:r w:rsidRPr="00EE28D8">
        <w:t xml:space="preserve"> </w:t>
      </w:r>
      <w:r>
        <w:t>nel complesso,</w:t>
      </w:r>
      <w:r w:rsidRPr="00EE28D8">
        <w:t xml:space="preserve"> </w:t>
      </w:r>
      <w:r>
        <w:t>secondo</w:t>
      </w:r>
      <w:r w:rsidRPr="00EE28D8">
        <w:t xml:space="preserve"> </w:t>
      </w:r>
      <w:r>
        <w:t>una</w:t>
      </w:r>
      <w:r w:rsidRPr="00EE28D8">
        <w:t xml:space="preserve"> </w:t>
      </w:r>
      <w:r>
        <w:t>delle opzioni</w:t>
      </w:r>
      <w:r w:rsidRPr="00EE28D8">
        <w:t xml:space="preserve"> </w:t>
      </w:r>
      <w:r>
        <w:t>di seguito indicate:</w:t>
      </w:r>
    </w:p>
    <w:p w:rsidR="003877E7" w:rsidRDefault="003877E7">
      <w:pPr>
        <w:pStyle w:val="Paragrafoelenco"/>
        <w:numPr>
          <w:ilvl w:val="0"/>
          <w:numId w:val="4"/>
        </w:numPr>
        <w:tabs>
          <w:tab w:val="left" w:pos="934"/>
        </w:tabs>
        <w:spacing w:before="58" w:line="276" w:lineRule="auto"/>
        <w:ind w:right="196"/>
        <w:jc w:val="both"/>
      </w:pPr>
      <w:r>
        <w:t>somma dei massimali delle polizze dei singoli operatori del raggruppamento; in ogni caso, ciascun</w:t>
      </w:r>
      <w:r>
        <w:rPr>
          <w:spacing w:val="1"/>
        </w:rPr>
        <w:t xml:space="preserve"> </w:t>
      </w:r>
      <w:r>
        <w:t>componente</w:t>
      </w:r>
      <w:r>
        <w:rPr>
          <w:spacing w:val="1"/>
        </w:rPr>
        <w:t xml:space="preserve"> </w:t>
      </w:r>
      <w:r>
        <w:t>il</w:t>
      </w:r>
      <w:r>
        <w:rPr>
          <w:spacing w:val="1"/>
        </w:rPr>
        <w:t xml:space="preserve"> </w:t>
      </w:r>
      <w:r>
        <w:t>raggruppamento</w:t>
      </w:r>
      <w:r>
        <w:rPr>
          <w:spacing w:val="1"/>
        </w:rPr>
        <w:t xml:space="preserve"> </w:t>
      </w:r>
      <w:r>
        <w:t>deve</w:t>
      </w:r>
      <w:r>
        <w:rPr>
          <w:spacing w:val="1"/>
        </w:rPr>
        <w:t xml:space="preserve"> </w:t>
      </w:r>
      <w:r>
        <w:t>possedere</w:t>
      </w:r>
      <w:r>
        <w:rPr>
          <w:spacing w:val="1"/>
        </w:rPr>
        <w:t xml:space="preserve"> </w:t>
      </w:r>
      <w:r>
        <w:t>un</w:t>
      </w:r>
      <w:r>
        <w:rPr>
          <w:spacing w:val="1"/>
        </w:rPr>
        <w:t xml:space="preserve"> </w:t>
      </w:r>
      <w:r>
        <w:t>massimale</w:t>
      </w:r>
      <w:r>
        <w:rPr>
          <w:spacing w:val="1"/>
        </w:rPr>
        <w:t xml:space="preserve"> </w:t>
      </w:r>
      <w:r>
        <w:t>in</w:t>
      </w:r>
      <w:r>
        <w:rPr>
          <w:spacing w:val="1"/>
        </w:rPr>
        <w:t xml:space="preserve"> </w:t>
      </w:r>
      <w:r>
        <w:t>misura</w:t>
      </w:r>
      <w:r>
        <w:rPr>
          <w:spacing w:val="1"/>
        </w:rPr>
        <w:t xml:space="preserve"> </w:t>
      </w:r>
      <w:r>
        <w:t>proporzionalmente</w:t>
      </w:r>
      <w:r>
        <w:rPr>
          <w:spacing w:val="1"/>
        </w:rPr>
        <w:t xml:space="preserve"> </w:t>
      </w:r>
      <w:r>
        <w:t>corrispondente</w:t>
      </w:r>
      <w:r>
        <w:rPr>
          <w:spacing w:val="-3"/>
        </w:rPr>
        <w:t xml:space="preserve"> </w:t>
      </w:r>
      <w:r>
        <w:t>all’importo</w:t>
      </w:r>
      <w:r>
        <w:rPr>
          <w:spacing w:val="-3"/>
        </w:rPr>
        <w:t xml:space="preserve"> </w:t>
      </w:r>
      <w:r>
        <w:t>dei</w:t>
      </w:r>
      <w:r>
        <w:rPr>
          <w:spacing w:val="1"/>
        </w:rPr>
        <w:t xml:space="preserve"> </w:t>
      </w:r>
      <w:r>
        <w:t>servizi</w:t>
      </w:r>
      <w:r>
        <w:rPr>
          <w:spacing w:val="1"/>
        </w:rPr>
        <w:t xml:space="preserve"> </w:t>
      </w:r>
      <w:r>
        <w:t>che esegue;</w:t>
      </w:r>
    </w:p>
    <w:p w:rsidR="003877E7" w:rsidRDefault="003877E7">
      <w:pPr>
        <w:pStyle w:val="Paragrafoelenco"/>
        <w:numPr>
          <w:ilvl w:val="0"/>
          <w:numId w:val="4"/>
        </w:numPr>
        <w:tabs>
          <w:tab w:val="left" w:pos="927"/>
        </w:tabs>
        <w:spacing w:before="59" w:line="278" w:lineRule="auto"/>
        <w:ind w:left="926" w:right="200" w:hanging="356"/>
        <w:jc w:val="both"/>
      </w:pPr>
      <w:r>
        <w:t>unica polizza della mandataria per il massimale indicato, con copertura estesa a tutti gli operatori del</w:t>
      </w:r>
      <w:r>
        <w:rPr>
          <w:spacing w:val="1"/>
        </w:rPr>
        <w:t xml:space="preserve"> </w:t>
      </w:r>
      <w:r>
        <w:t>raggruppamento.</w:t>
      </w:r>
    </w:p>
    <w:p w:rsidR="003877E7" w:rsidRPr="00E71624" w:rsidRDefault="003877E7" w:rsidP="00EE28D8">
      <w:pPr>
        <w:pStyle w:val="Corpodeltesto"/>
        <w:spacing w:before="120" w:line="276" w:lineRule="auto"/>
        <w:ind w:left="567" w:right="193"/>
      </w:pPr>
      <w:r>
        <w:t>Nell’ipotesi di raggruppamento temporaneo orizzontale il requisito dell’elenco dei servizi di ingegneria e</w:t>
      </w:r>
      <w:r w:rsidRPr="00EE28D8">
        <w:t xml:space="preserve"> </w:t>
      </w:r>
      <w:r>
        <w:t>architettura</w:t>
      </w:r>
      <w:r w:rsidRPr="00EE28D8">
        <w:t xml:space="preserve"> </w:t>
      </w:r>
      <w:r>
        <w:t>richiesto,</w:t>
      </w:r>
      <w:r w:rsidRPr="00EE28D8">
        <w:t xml:space="preserve"> </w:t>
      </w:r>
      <w:r>
        <w:t>di</w:t>
      </w:r>
      <w:r w:rsidRPr="00EE28D8">
        <w:t xml:space="preserve"> </w:t>
      </w:r>
      <w:r>
        <w:t>cui</w:t>
      </w:r>
      <w:r w:rsidRPr="00EE28D8">
        <w:t xml:space="preserve"> </w:t>
      </w:r>
      <w:r>
        <w:t>al</w:t>
      </w:r>
      <w:r w:rsidRPr="00EE28D8">
        <w:t xml:space="preserve"> </w:t>
      </w:r>
      <w:r>
        <w:t>precedente</w:t>
      </w:r>
      <w:r w:rsidRPr="00EE28D8">
        <w:t xml:space="preserve"> </w:t>
      </w:r>
      <w:r w:rsidRPr="00E71624">
        <w:t>punto</w:t>
      </w:r>
      <w:r w:rsidRPr="00EE28D8">
        <w:t xml:space="preserve"> </w:t>
      </w:r>
      <w:r w:rsidR="00E71624" w:rsidRPr="00E71624">
        <w:t>22</w:t>
      </w:r>
      <w:r w:rsidRPr="00E71624">
        <w:t>.3,</w:t>
      </w:r>
      <w:r w:rsidRPr="00EE28D8">
        <w:t xml:space="preserve"> </w:t>
      </w:r>
      <w:r w:rsidRPr="00E71624">
        <w:t>deve</w:t>
      </w:r>
      <w:r w:rsidRPr="00EE28D8">
        <w:t xml:space="preserve"> </w:t>
      </w:r>
      <w:r w:rsidRPr="00E71624">
        <w:t>essere</w:t>
      </w:r>
      <w:r w:rsidRPr="00EE28D8">
        <w:t xml:space="preserve"> </w:t>
      </w:r>
      <w:r w:rsidRPr="00E71624">
        <w:t>posseduto,</w:t>
      </w:r>
      <w:r w:rsidRPr="00EE28D8">
        <w:t xml:space="preserve"> </w:t>
      </w:r>
      <w:r w:rsidRPr="00E71624">
        <w:t>nel</w:t>
      </w:r>
      <w:r w:rsidRPr="00EE28D8">
        <w:t xml:space="preserve"> </w:t>
      </w:r>
      <w:r w:rsidRPr="00E71624">
        <w:t>complesso</w:t>
      </w:r>
      <w:r w:rsidRPr="00EE28D8">
        <w:t xml:space="preserve"> </w:t>
      </w:r>
      <w:r w:rsidRPr="00E71624">
        <w:t>dal</w:t>
      </w:r>
      <w:r w:rsidRPr="00EE28D8">
        <w:t xml:space="preserve"> </w:t>
      </w:r>
      <w:r w:rsidRPr="00E71624">
        <w:t>raggruppamento,</w:t>
      </w:r>
      <w:r w:rsidRPr="00EE28D8">
        <w:t xml:space="preserve"> </w:t>
      </w:r>
      <w:r w:rsidRPr="00E71624">
        <w:t>sia dalla</w:t>
      </w:r>
      <w:r w:rsidRPr="00EE28D8">
        <w:t xml:space="preserve"> </w:t>
      </w:r>
      <w:r w:rsidRPr="00E71624">
        <w:t>mandataria, in</w:t>
      </w:r>
      <w:r w:rsidRPr="00EE28D8">
        <w:t xml:space="preserve"> </w:t>
      </w:r>
      <w:r w:rsidRPr="00E71624">
        <w:t>misura maggioritaria,</w:t>
      </w:r>
      <w:r w:rsidRPr="00EE28D8">
        <w:t xml:space="preserve"> </w:t>
      </w:r>
      <w:r w:rsidRPr="00E71624">
        <w:t>sia dalle mandanti.</w:t>
      </w:r>
    </w:p>
    <w:p w:rsidR="003877E7" w:rsidRDefault="003877E7" w:rsidP="00EE28D8">
      <w:pPr>
        <w:pStyle w:val="Corpodeltesto"/>
        <w:spacing w:before="120" w:line="276" w:lineRule="auto"/>
        <w:ind w:left="567" w:right="193"/>
      </w:pPr>
      <w:r w:rsidRPr="00E71624">
        <w:t>Nell’ipotesi</w:t>
      </w:r>
      <w:r w:rsidRPr="00EE28D8">
        <w:t xml:space="preserve"> </w:t>
      </w:r>
      <w:r w:rsidRPr="00E71624">
        <w:t>di</w:t>
      </w:r>
      <w:r w:rsidRPr="00EE28D8">
        <w:t xml:space="preserve"> </w:t>
      </w:r>
      <w:r w:rsidRPr="00E71624">
        <w:t>raggruppamento</w:t>
      </w:r>
      <w:r w:rsidRPr="00EE28D8">
        <w:t xml:space="preserve"> </w:t>
      </w:r>
      <w:r w:rsidRPr="00E71624">
        <w:t>temporaneo</w:t>
      </w:r>
      <w:r w:rsidRPr="00EE28D8">
        <w:t xml:space="preserve"> </w:t>
      </w:r>
      <w:r w:rsidRPr="00E71624">
        <w:t>verticale</w:t>
      </w:r>
      <w:r w:rsidRPr="00EE28D8">
        <w:t xml:space="preserve"> </w:t>
      </w:r>
      <w:r w:rsidRPr="00E71624">
        <w:t>ciascun</w:t>
      </w:r>
      <w:r w:rsidRPr="00EE28D8">
        <w:t xml:space="preserve"> </w:t>
      </w:r>
      <w:r w:rsidRPr="00E71624">
        <w:t>componente</w:t>
      </w:r>
      <w:r w:rsidRPr="00EE28D8">
        <w:t xml:space="preserve"> </w:t>
      </w:r>
      <w:r w:rsidRPr="00E71624">
        <w:t>deve</w:t>
      </w:r>
      <w:r w:rsidRPr="00EE28D8">
        <w:t xml:space="preserve"> </w:t>
      </w:r>
      <w:r w:rsidRPr="00E71624">
        <w:t>possedere</w:t>
      </w:r>
      <w:r w:rsidRPr="00EE28D8">
        <w:t xml:space="preserve"> </w:t>
      </w:r>
      <w:r w:rsidRPr="00E71624">
        <w:t>il</w:t>
      </w:r>
      <w:r w:rsidRPr="00EE28D8">
        <w:t xml:space="preserve"> </w:t>
      </w:r>
      <w:r w:rsidRPr="00E71624">
        <w:t>requisito</w:t>
      </w:r>
      <w:r w:rsidRPr="00EE28D8">
        <w:t xml:space="preserve"> </w:t>
      </w:r>
      <w:r w:rsidRPr="00E71624">
        <w:t>dell’elenco</w:t>
      </w:r>
      <w:r w:rsidRPr="00EE28D8">
        <w:t xml:space="preserve"> </w:t>
      </w:r>
      <w:r w:rsidRPr="00E71624">
        <w:t>dei</w:t>
      </w:r>
      <w:r w:rsidRPr="00EE28D8">
        <w:t xml:space="preserve"> </w:t>
      </w:r>
      <w:r w:rsidRPr="00E71624">
        <w:t>servizi,</w:t>
      </w:r>
      <w:r w:rsidRPr="00EE28D8">
        <w:t xml:space="preserve"> </w:t>
      </w:r>
      <w:r w:rsidRPr="00E71624">
        <w:t>di</w:t>
      </w:r>
      <w:r w:rsidRPr="00EE28D8">
        <w:t xml:space="preserve"> </w:t>
      </w:r>
      <w:r w:rsidRPr="00E71624">
        <w:t>cui</w:t>
      </w:r>
      <w:r w:rsidRPr="00EE28D8">
        <w:t xml:space="preserve"> </w:t>
      </w:r>
      <w:r w:rsidRPr="00E71624">
        <w:t>al</w:t>
      </w:r>
      <w:r w:rsidRPr="00EE28D8">
        <w:t xml:space="preserve"> </w:t>
      </w:r>
      <w:r w:rsidRPr="00E71624">
        <w:t>precedente</w:t>
      </w:r>
      <w:r w:rsidRPr="00EE28D8">
        <w:t xml:space="preserve"> </w:t>
      </w:r>
      <w:r w:rsidRPr="00E71624">
        <w:t>punto</w:t>
      </w:r>
      <w:r w:rsidRPr="00EE28D8">
        <w:t xml:space="preserve"> </w:t>
      </w:r>
      <w:r w:rsidR="00E71624" w:rsidRPr="00E71624">
        <w:t>22.</w:t>
      </w:r>
      <w:r w:rsidRPr="00E71624">
        <w:t>3,</w:t>
      </w:r>
      <w:r w:rsidRPr="00EE28D8">
        <w:t xml:space="preserve"> </w:t>
      </w:r>
      <w:r w:rsidRPr="00E71624">
        <w:t>in</w:t>
      </w:r>
      <w:r w:rsidRPr="00EE28D8">
        <w:t xml:space="preserve"> </w:t>
      </w:r>
      <w:r>
        <w:t>relazione</w:t>
      </w:r>
      <w:r w:rsidRPr="00EE28D8">
        <w:t xml:space="preserve"> </w:t>
      </w:r>
      <w:r>
        <w:t>alle</w:t>
      </w:r>
      <w:r w:rsidRPr="00EE28D8">
        <w:t xml:space="preserve"> </w:t>
      </w:r>
      <w:r>
        <w:t>prestazioni</w:t>
      </w:r>
      <w:r w:rsidRPr="00EE28D8">
        <w:t xml:space="preserve"> </w:t>
      </w:r>
      <w:r>
        <w:t>che</w:t>
      </w:r>
      <w:r w:rsidRPr="00EE28D8">
        <w:t xml:space="preserve"> </w:t>
      </w:r>
      <w:r>
        <w:t>intende</w:t>
      </w:r>
      <w:r w:rsidRPr="00EE28D8">
        <w:t xml:space="preserve"> </w:t>
      </w:r>
      <w:r>
        <w:t>eseguire,</w:t>
      </w:r>
      <w:r w:rsidRPr="00EE28D8">
        <w:t xml:space="preserve"> </w:t>
      </w:r>
      <w:r>
        <w:t>fermo</w:t>
      </w:r>
      <w:r w:rsidRPr="00EE28D8">
        <w:t xml:space="preserve"> </w:t>
      </w:r>
      <w:r>
        <w:t>restando</w:t>
      </w:r>
      <w:r w:rsidRPr="00EE28D8">
        <w:t xml:space="preserve"> </w:t>
      </w:r>
      <w:r>
        <w:t>che</w:t>
      </w:r>
      <w:r w:rsidRPr="00EE28D8">
        <w:t xml:space="preserve"> </w:t>
      </w:r>
      <w:r>
        <w:t>la</w:t>
      </w:r>
      <w:r w:rsidRPr="00EE28D8">
        <w:t xml:space="preserve"> </w:t>
      </w:r>
      <w:r>
        <w:t>mandataria</w:t>
      </w:r>
      <w:r w:rsidRPr="00EE28D8">
        <w:t xml:space="preserve"> </w:t>
      </w:r>
      <w:r>
        <w:t>deve possedere</w:t>
      </w:r>
      <w:r w:rsidRPr="00EE28D8">
        <w:t xml:space="preserve"> </w:t>
      </w:r>
      <w:r>
        <w:t>il</w:t>
      </w:r>
      <w:r w:rsidRPr="00EE28D8">
        <w:t xml:space="preserve"> </w:t>
      </w:r>
      <w:r>
        <w:t>requisito</w:t>
      </w:r>
      <w:r w:rsidRPr="00EE28D8">
        <w:t xml:space="preserve"> </w:t>
      </w:r>
      <w:r>
        <w:t>relativo alla prestazione</w:t>
      </w:r>
      <w:r w:rsidRPr="00EE28D8">
        <w:t xml:space="preserve"> </w:t>
      </w:r>
      <w:r>
        <w:t>principale.</w:t>
      </w:r>
    </w:p>
    <w:p w:rsidR="003877E7" w:rsidRPr="00F727E7" w:rsidRDefault="003877E7" w:rsidP="00F727E7">
      <w:pPr>
        <w:pStyle w:val="Paragrafoelenco"/>
        <w:numPr>
          <w:ilvl w:val="1"/>
          <w:numId w:val="23"/>
        </w:numPr>
        <w:tabs>
          <w:tab w:val="left" w:pos="1006"/>
          <w:tab w:val="left" w:pos="1418"/>
          <w:tab w:val="left" w:pos="7513"/>
          <w:tab w:val="left" w:pos="8505"/>
        </w:tabs>
        <w:spacing w:before="175" w:line="360" w:lineRule="atLeast"/>
        <w:ind w:left="851" w:right="27" w:hanging="284"/>
        <w:rPr>
          <w:b/>
          <w:color w:val="2E5395"/>
        </w:rPr>
      </w:pPr>
      <w:r w:rsidRPr="00F727E7">
        <w:rPr>
          <w:b/>
          <w:color w:val="2E5395"/>
        </w:rPr>
        <w:t>AVVALIMENTO</w:t>
      </w:r>
    </w:p>
    <w:p w:rsidR="003877E7" w:rsidRDefault="003877E7" w:rsidP="00F727E7">
      <w:pPr>
        <w:pStyle w:val="Corpodeltesto"/>
        <w:spacing w:before="120" w:line="276" w:lineRule="auto"/>
        <w:ind w:left="567" w:right="193"/>
      </w:pPr>
      <w:r>
        <w:t>Il</w:t>
      </w:r>
      <w:r w:rsidRPr="00F727E7">
        <w:t xml:space="preserve"> </w:t>
      </w:r>
      <w:r>
        <w:t>concorrente,</w:t>
      </w:r>
      <w:r w:rsidRPr="00F727E7">
        <w:t xml:space="preserve"> </w:t>
      </w:r>
      <w:r>
        <w:t>singolo</w:t>
      </w:r>
      <w:r w:rsidRPr="00F727E7">
        <w:t xml:space="preserve"> </w:t>
      </w:r>
      <w:r>
        <w:t>o</w:t>
      </w:r>
      <w:r w:rsidRPr="00F727E7">
        <w:t xml:space="preserve"> </w:t>
      </w:r>
      <w:r>
        <w:t>associato,</w:t>
      </w:r>
      <w:r w:rsidRPr="00F727E7">
        <w:t xml:space="preserve"> </w:t>
      </w:r>
      <w:r>
        <w:t>può</w:t>
      </w:r>
      <w:r w:rsidRPr="00F727E7">
        <w:t xml:space="preserve"> </w:t>
      </w:r>
      <w:r>
        <w:t>dimostrare</w:t>
      </w:r>
      <w:r w:rsidRPr="00F727E7">
        <w:t xml:space="preserve"> </w:t>
      </w:r>
      <w:r>
        <w:t>il</w:t>
      </w:r>
      <w:r w:rsidRPr="00F727E7">
        <w:t xml:space="preserve"> </w:t>
      </w:r>
      <w:r>
        <w:t>possesso</w:t>
      </w:r>
      <w:r w:rsidRPr="00F727E7">
        <w:t xml:space="preserve"> </w:t>
      </w:r>
      <w:r>
        <w:t>dei</w:t>
      </w:r>
      <w:r w:rsidRPr="00F727E7">
        <w:t xml:space="preserve"> </w:t>
      </w:r>
      <w:r>
        <w:t>requisiti</w:t>
      </w:r>
      <w:r w:rsidRPr="00F727E7">
        <w:t xml:space="preserve"> </w:t>
      </w:r>
      <w:r>
        <w:t>di</w:t>
      </w:r>
      <w:r w:rsidRPr="00F727E7">
        <w:t xml:space="preserve"> </w:t>
      </w:r>
      <w:r>
        <w:t>carattere</w:t>
      </w:r>
      <w:r w:rsidRPr="00F727E7">
        <w:t xml:space="preserve"> </w:t>
      </w:r>
      <w:r>
        <w:t>economico</w:t>
      </w:r>
      <w:r w:rsidRPr="00F727E7">
        <w:t xml:space="preserve"> </w:t>
      </w:r>
      <w:r>
        <w:t>-</w:t>
      </w:r>
      <w:r w:rsidRPr="00F727E7">
        <w:t xml:space="preserve"> </w:t>
      </w:r>
      <w:r>
        <w:t>finanziario</w:t>
      </w:r>
      <w:r w:rsidRPr="00F727E7">
        <w:t xml:space="preserve"> e tecnico - professionale, di cui al presente </w:t>
      </w:r>
      <w:r>
        <w:t>articolo,</w:t>
      </w:r>
      <w:r w:rsidRPr="00F727E7">
        <w:t xml:space="preserve"> </w:t>
      </w:r>
      <w:r>
        <w:t>avvalendosi</w:t>
      </w:r>
      <w:r w:rsidRPr="00F727E7">
        <w:t xml:space="preserve"> </w:t>
      </w:r>
      <w:r>
        <w:t>dei</w:t>
      </w:r>
      <w:r w:rsidRPr="00F727E7">
        <w:t xml:space="preserve"> </w:t>
      </w:r>
      <w:r>
        <w:t>requisiti</w:t>
      </w:r>
      <w:r w:rsidRPr="00F727E7">
        <w:t xml:space="preserve"> </w:t>
      </w:r>
      <w:r>
        <w:t>di</w:t>
      </w:r>
      <w:r w:rsidRPr="00F727E7">
        <w:t xml:space="preserve"> </w:t>
      </w:r>
      <w:r>
        <w:t>altri</w:t>
      </w:r>
      <w:r w:rsidRPr="00F727E7">
        <w:t xml:space="preserve"> </w:t>
      </w:r>
      <w:r>
        <w:t>soggetti,</w:t>
      </w:r>
      <w:r w:rsidRPr="00F727E7">
        <w:t xml:space="preserve"> </w:t>
      </w:r>
      <w:r>
        <w:t>anche</w:t>
      </w:r>
      <w:r w:rsidRPr="00F727E7">
        <w:t xml:space="preserve"> </w:t>
      </w:r>
      <w:r>
        <w:t>partecipanti</w:t>
      </w:r>
      <w:r w:rsidRPr="00F727E7">
        <w:t xml:space="preserve"> </w:t>
      </w:r>
      <w:r>
        <w:t>al raggruppamento.</w:t>
      </w:r>
    </w:p>
    <w:p w:rsidR="003877E7" w:rsidRDefault="003877E7" w:rsidP="00F727E7">
      <w:pPr>
        <w:pStyle w:val="Corpodeltesto"/>
        <w:spacing w:before="120" w:line="276" w:lineRule="auto"/>
        <w:ind w:left="567" w:right="193"/>
      </w:pPr>
      <w:r>
        <w:t>L’</w:t>
      </w:r>
      <w:proofErr w:type="spellStart"/>
      <w:r>
        <w:t>avvalimento</w:t>
      </w:r>
      <w:proofErr w:type="spellEnd"/>
      <w:r>
        <w:t xml:space="preserve"> è obbligatorio per gli operatori economici che hanno depositato la domanda di concordato,</w:t>
      </w:r>
      <w:r w:rsidRPr="00F727E7">
        <w:t xml:space="preserve"> </w:t>
      </w:r>
      <w:r>
        <w:t>qualora non sia stato ancora depositato il decreto previsto dall’articolo 163 del regio decreto 16 marzo 1942,</w:t>
      </w:r>
      <w:r w:rsidRPr="00F727E7">
        <w:t xml:space="preserve"> </w:t>
      </w:r>
      <w:r>
        <w:t>n. 267.</w:t>
      </w:r>
    </w:p>
    <w:p w:rsidR="003877E7" w:rsidRDefault="003877E7" w:rsidP="00F727E7">
      <w:pPr>
        <w:pStyle w:val="Corpodeltesto"/>
        <w:spacing w:before="120" w:line="276" w:lineRule="auto"/>
        <w:ind w:left="567" w:right="193"/>
      </w:pPr>
      <w:r>
        <w:t>Non è consentito l’</w:t>
      </w:r>
      <w:proofErr w:type="spellStart"/>
      <w:r>
        <w:t>avvalimento</w:t>
      </w:r>
      <w:proofErr w:type="spellEnd"/>
      <w:r>
        <w:t xml:space="preserve"> per la dimostrazione dei requisiti generali e di idoneità professionale di cui</w:t>
      </w:r>
      <w:r w:rsidRPr="00F727E7">
        <w:t xml:space="preserve"> </w:t>
      </w:r>
      <w:r>
        <w:t>all’art.</w:t>
      </w:r>
      <w:r w:rsidRPr="00F727E7">
        <w:t xml:space="preserve"> </w:t>
      </w:r>
      <w:r>
        <w:t>9</w:t>
      </w:r>
      <w:r w:rsidRPr="00F727E7">
        <w:t xml:space="preserve"> </w:t>
      </w:r>
      <w:r>
        <w:t>del</w:t>
      </w:r>
      <w:r w:rsidRPr="00F727E7">
        <w:t xml:space="preserve"> </w:t>
      </w:r>
      <w:r>
        <w:t>presente bando.</w:t>
      </w:r>
    </w:p>
    <w:p w:rsidR="003877E7" w:rsidRDefault="003877E7" w:rsidP="00F727E7">
      <w:pPr>
        <w:pStyle w:val="Corpodeltesto"/>
        <w:spacing w:before="120" w:line="276" w:lineRule="auto"/>
        <w:ind w:left="567" w:right="193"/>
      </w:pPr>
      <w:r>
        <w:lastRenderedPageBreak/>
        <w:t>Il</w:t>
      </w:r>
      <w:r w:rsidRPr="00F727E7">
        <w:t xml:space="preserve"> </w:t>
      </w:r>
      <w:r>
        <w:t>concorrente</w:t>
      </w:r>
      <w:r w:rsidRPr="00F727E7">
        <w:t xml:space="preserve"> </w:t>
      </w:r>
      <w:r>
        <w:t>può</w:t>
      </w:r>
      <w:r w:rsidRPr="00F727E7">
        <w:t xml:space="preserve"> </w:t>
      </w:r>
      <w:r>
        <w:t>avvalersi di</w:t>
      </w:r>
      <w:r w:rsidRPr="00F727E7">
        <w:t xml:space="preserve"> </w:t>
      </w:r>
      <w:r>
        <w:t>più</w:t>
      </w:r>
      <w:r w:rsidRPr="00F727E7">
        <w:t xml:space="preserve"> </w:t>
      </w:r>
      <w:r>
        <w:t>imprese</w:t>
      </w:r>
      <w:r w:rsidRPr="00F727E7">
        <w:t xml:space="preserve"> </w:t>
      </w:r>
      <w:r>
        <w:t>ausiliarie.</w:t>
      </w:r>
    </w:p>
    <w:p w:rsidR="003877E7" w:rsidRDefault="003877E7" w:rsidP="00F727E7">
      <w:pPr>
        <w:pStyle w:val="Corpodeltesto"/>
        <w:spacing w:before="120" w:line="276" w:lineRule="auto"/>
        <w:ind w:left="567" w:right="193"/>
      </w:pPr>
      <w:r>
        <w:t>A</w:t>
      </w:r>
      <w:r w:rsidRPr="00F727E7">
        <w:t xml:space="preserve"> </w:t>
      </w:r>
      <w:r>
        <w:t>pena</w:t>
      </w:r>
      <w:r w:rsidRPr="00F727E7">
        <w:t xml:space="preserve"> </w:t>
      </w:r>
      <w:r>
        <w:t>di</w:t>
      </w:r>
      <w:r w:rsidRPr="00F727E7">
        <w:t xml:space="preserve"> </w:t>
      </w:r>
      <w:r>
        <w:t>esclusione,</w:t>
      </w:r>
      <w:r w:rsidRPr="00F727E7">
        <w:t xml:space="preserve"> </w:t>
      </w:r>
      <w:r>
        <w:t>non</w:t>
      </w:r>
      <w:r w:rsidRPr="00F727E7">
        <w:t xml:space="preserve"> </w:t>
      </w:r>
      <w:r>
        <w:t>è</w:t>
      </w:r>
      <w:r w:rsidRPr="00F727E7">
        <w:t xml:space="preserve"> </w:t>
      </w:r>
      <w:r>
        <w:t>consentito</w:t>
      </w:r>
      <w:r w:rsidRPr="00F727E7">
        <w:t xml:space="preserve"> </w:t>
      </w:r>
      <w:r>
        <w:t>che</w:t>
      </w:r>
      <w:r w:rsidRPr="00F727E7">
        <w:t xml:space="preserve"> </w:t>
      </w:r>
      <w:r>
        <w:t>l’ausiliaria</w:t>
      </w:r>
      <w:r w:rsidRPr="00F727E7">
        <w:t xml:space="preserve"> </w:t>
      </w:r>
      <w:r>
        <w:t>presti</w:t>
      </w:r>
      <w:r w:rsidRPr="00F727E7">
        <w:t xml:space="preserve"> </w:t>
      </w:r>
      <w:proofErr w:type="spellStart"/>
      <w:r>
        <w:t>avvalimento</w:t>
      </w:r>
      <w:proofErr w:type="spellEnd"/>
      <w:r w:rsidRPr="00F727E7">
        <w:t xml:space="preserve"> </w:t>
      </w:r>
      <w:r>
        <w:t>per</w:t>
      </w:r>
      <w:r w:rsidRPr="00F727E7">
        <w:t xml:space="preserve"> </w:t>
      </w:r>
      <w:r>
        <w:t>più</w:t>
      </w:r>
      <w:r w:rsidRPr="00F727E7">
        <w:t xml:space="preserve"> </w:t>
      </w:r>
      <w:r>
        <w:t>di</w:t>
      </w:r>
      <w:r w:rsidRPr="00F727E7">
        <w:t xml:space="preserve"> </w:t>
      </w:r>
      <w:r>
        <w:t>un</w:t>
      </w:r>
      <w:r w:rsidRPr="00F727E7">
        <w:t xml:space="preserve"> </w:t>
      </w:r>
      <w:r>
        <w:t>concorrente</w:t>
      </w:r>
      <w:r w:rsidRPr="00F727E7">
        <w:t xml:space="preserve"> </w:t>
      </w:r>
      <w:r>
        <w:t>e</w:t>
      </w:r>
      <w:r w:rsidRPr="00F727E7">
        <w:t xml:space="preserve"> </w:t>
      </w:r>
      <w:r>
        <w:t>che</w:t>
      </w:r>
      <w:r w:rsidRPr="00F727E7">
        <w:t xml:space="preserve"> </w:t>
      </w:r>
      <w:r>
        <w:t>partecipino</w:t>
      </w:r>
      <w:r w:rsidRPr="00F727E7">
        <w:t xml:space="preserve"> </w:t>
      </w:r>
      <w:r>
        <w:t>alla</w:t>
      </w:r>
      <w:r w:rsidRPr="00F727E7">
        <w:t xml:space="preserve"> </w:t>
      </w:r>
      <w:r>
        <w:t>medesima gara</w:t>
      </w:r>
      <w:r w:rsidRPr="00F727E7">
        <w:t xml:space="preserve"> </w:t>
      </w:r>
      <w:r>
        <w:t>sia</w:t>
      </w:r>
      <w:r w:rsidRPr="00F727E7">
        <w:t xml:space="preserve"> </w:t>
      </w:r>
      <w:r>
        <w:t>l’ausiliaria che</w:t>
      </w:r>
      <w:r w:rsidRPr="00F727E7">
        <w:t xml:space="preserve"> </w:t>
      </w:r>
      <w:r>
        <w:t>il concorrente che</w:t>
      </w:r>
      <w:r w:rsidRPr="00F727E7">
        <w:t xml:space="preserve"> </w:t>
      </w:r>
      <w:r>
        <w:t>si avvale dei</w:t>
      </w:r>
      <w:r w:rsidRPr="00F727E7">
        <w:t xml:space="preserve"> </w:t>
      </w:r>
      <w:r>
        <w:t>requisiti.</w:t>
      </w:r>
    </w:p>
    <w:p w:rsidR="003877E7" w:rsidRDefault="003877E7" w:rsidP="00F727E7">
      <w:pPr>
        <w:pStyle w:val="Corpodeltesto"/>
        <w:spacing w:before="120" w:line="276" w:lineRule="auto"/>
        <w:ind w:left="567" w:right="193"/>
      </w:pPr>
      <w:r>
        <w:t>Il</w:t>
      </w:r>
      <w:r w:rsidRPr="00F727E7">
        <w:t xml:space="preserve"> </w:t>
      </w:r>
      <w:r>
        <w:t>concorrente</w:t>
      </w:r>
      <w:r w:rsidRPr="00F727E7">
        <w:t xml:space="preserve"> </w:t>
      </w:r>
      <w:r>
        <w:t>e</w:t>
      </w:r>
      <w:r w:rsidRPr="00F727E7">
        <w:t xml:space="preserve"> </w:t>
      </w:r>
      <w:r>
        <w:t>l’ausiliaria</w:t>
      </w:r>
      <w:r w:rsidRPr="00F727E7">
        <w:t xml:space="preserve"> </w:t>
      </w:r>
      <w:r>
        <w:t>sono</w:t>
      </w:r>
      <w:r w:rsidRPr="00F727E7">
        <w:t xml:space="preserve"> </w:t>
      </w:r>
      <w:r>
        <w:t>responsabili</w:t>
      </w:r>
      <w:r w:rsidRPr="00F727E7">
        <w:t xml:space="preserve"> </w:t>
      </w:r>
      <w:r>
        <w:t>in</w:t>
      </w:r>
      <w:r w:rsidRPr="00F727E7">
        <w:t xml:space="preserve"> </w:t>
      </w:r>
      <w:r>
        <w:t>solido</w:t>
      </w:r>
      <w:r w:rsidRPr="00F727E7">
        <w:t xml:space="preserve"> </w:t>
      </w:r>
      <w:r>
        <w:t>nei</w:t>
      </w:r>
      <w:r w:rsidRPr="00F727E7">
        <w:t xml:space="preserve"> </w:t>
      </w:r>
      <w:r>
        <w:t>confronti</w:t>
      </w:r>
      <w:r w:rsidRPr="00F727E7">
        <w:t xml:space="preserve"> </w:t>
      </w:r>
      <w:r>
        <w:t>della</w:t>
      </w:r>
      <w:r w:rsidRPr="00F727E7">
        <w:t xml:space="preserve"> </w:t>
      </w:r>
      <w:r>
        <w:t>stazione</w:t>
      </w:r>
      <w:r w:rsidRPr="00F727E7">
        <w:t xml:space="preserve"> </w:t>
      </w:r>
      <w:r>
        <w:t>appaltante</w:t>
      </w:r>
      <w:r w:rsidRPr="00F727E7">
        <w:t xml:space="preserve"> </w:t>
      </w:r>
      <w:r>
        <w:t>in</w:t>
      </w:r>
      <w:r w:rsidRPr="00F727E7">
        <w:t xml:space="preserve"> </w:t>
      </w:r>
      <w:r>
        <w:t>relazione</w:t>
      </w:r>
      <w:r w:rsidRPr="00F727E7">
        <w:t xml:space="preserve"> </w:t>
      </w:r>
      <w:r>
        <w:t>alle</w:t>
      </w:r>
      <w:r w:rsidRPr="00F727E7">
        <w:t xml:space="preserve"> </w:t>
      </w:r>
      <w:r>
        <w:t>prestazioni oggetto del</w:t>
      </w:r>
      <w:r w:rsidRPr="00F727E7">
        <w:t xml:space="preserve"> </w:t>
      </w:r>
      <w:r>
        <w:t>contratto.</w:t>
      </w:r>
    </w:p>
    <w:p w:rsidR="003877E7" w:rsidRDefault="003877E7" w:rsidP="00F727E7">
      <w:pPr>
        <w:pStyle w:val="Corpodeltesto"/>
        <w:spacing w:before="61"/>
        <w:ind w:firstLine="349"/>
        <w:jc w:val="left"/>
      </w:pPr>
      <w:r>
        <w:t>L’ausiliaria</w:t>
      </w:r>
      <w:r>
        <w:rPr>
          <w:spacing w:val="-4"/>
        </w:rPr>
        <w:t xml:space="preserve"> </w:t>
      </w:r>
      <w:r>
        <w:t>deve:</w:t>
      </w:r>
    </w:p>
    <w:p w:rsidR="003877E7" w:rsidRDefault="003877E7">
      <w:pPr>
        <w:pStyle w:val="Paragrafoelenco"/>
        <w:numPr>
          <w:ilvl w:val="0"/>
          <w:numId w:val="3"/>
        </w:numPr>
        <w:tabs>
          <w:tab w:val="left" w:pos="922"/>
        </w:tabs>
        <w:spacing w:before="71" w:line="278" w:lineRule="auto"/>
        <w:ind w:right="193"/>
        <w:jc w:val="both"/>
      </w:pPr>
      <w:r>
        <w:rPr>
          <w:spacing w:val="-1"/>
        </w:rPr>
        <w:t>possedere</w:t>
      </w:r>
      <w:r>
        <w:rPr>
          <w:spacing w:val="-12"/>
        </w:rPr>
        <w:t xml:space="preserve"> </w:t>
      </w:r>
      <w:r>
        <w:t>i</w:t>
      </w:r>
      <w:r>
        <w:rPr>
          <w:spacing w:val="-12"/>
        </w:rPr>
        <w:t xml:space="preserve"> </w:t>
      </w:r>
      <w:r>
        <w:t>requisiti</w:t>
      </w:r>
      <w:r>
        <w:rPr>
          <w:spacing w:val="-13"/>
        </w:rPr>
        <w:t xml:space="preserve"> </w:t>
      </w:r>
      <w:r>
        <w:t>previsti</w:t>
      </w:r>
      <w:r>
        <w:rPr>
          <w:spacing w:val="-12"/>
        </w:rPr>
        <w:t xml:space="preserve"> </w:t>
      </w:r>
      <w:r>
        <w:t>dall’articolo</w:t>
      </w:r>
      <w:r>
        <w:rPr>
          <w:spacing w:val="-12"/>
        </w:rPr>
        <w:t xml:space="preserve"> </w:t>
      </w:r>
      <w:r>
        <w:t>9</w:t>
      </w:r>
      <w:r>
        <w:rPr>
          <w:spacing w:val="-14"/>
        </w:rPr>
        <w:t xml:space="preserve"> </w:t>
      </w:r>
      <w:r>
        <w:t>nonché</w:t>
      </w:r>
      <w:r>
        <w:rPr>
          <w:spacing w:val="-13"/>
        </w:rPr>
        <w:t xml:space="preserve"> </w:t>
      </w:r>
      <w:r>
        <w:t>i</w:t>
      </w:r>
      <w:r>
        <w:rPr>
          <w:spacing w:val="-11"/>
        </w:rPr>
        <w:t xml:space="preserve"> </w:t>
      </w:r>
      <w:r>
        <w:t>requisiti</w:t>
      </w:r>
      <w:r>
        <w:rPr>
          <w:spacing w:val="-12"/>
        </w:rPr>
        <w:t xml:space="preserve"> </w:t>
      </w:r>
      <w:r>
        <w:t>tecnici</w:t>
      </w:r>
      <w:r>
        <w:rPr>
          <w:spacing w:val="-10"/>
        </w:rPr>
        <w:t xml:space="preserve"> </w:t>
      </w:r>
      <w:r>
        <w:t>e</w:t>
      </w:r>
      <w:r>
        <w:rPr>
          <w:spacing w:val="-14"/>
        </w:rPr>
        <w:t xml:space="preserve"> </w:t>
      </w:r>
      <w:r>
        <w:t>le</w:t>
      </w:r>
      <w:r>
        <w:rPr>
          <w:spacing w:val="-11"/>
        </w:rPr>
        <w:t xml:space="preserve"> </w:t>
      </w:r>
      <w:r>
        <w:t>risorse</w:t>
      </w:r>
      <w:r>
        <w:rPr>
          <w:spacing w:val="-12"/>
        </w:rPr>
        <w:t xml:space="preserve"> </w:t>
      </w:r>
      <w:r>
        <w:t>oggetto</w:t>
      </w:r>
      <w:r>
        <w:rPr>
          <w:spacing w:val="-11"/>
        </w:rPr>
        <w:t xml:space="preserve"> </w:t>
      </w:r>
      <w:r>
        <w:t>di</w:t>
      </w:r>
      <w:r>
        <w:rPr>
          <w:spacing w:val="-10"/>
        </w:rPr>
        <w:t xml:space="preserve"> </w:t>
      </w:r>
      <w:proofErr w:type="spellStart"/>
      <w:r>
        <w:t>avvalimento</w:t>
      </w:r>
      <w:proofErr w:type="spellEnd"/>
      <w:r>
        <w:rPr>
          <w:spacing w:val="-53"/>
        </w:rPr>
        <w:t xml:space="preserve"> </w:t>
      </w:r>
      <w:r>
        <w:t>e</w:t>
      </w:r>
      <w:r>
        <w:rPr>
          <w:spacing w:val="-1"/>
        </w:rPr>
        <w:t xml:space="preserve"> </w:t>
      </w:r>
      <w:r>
        <w:t>dichiararli</w:t>
      </w:r>
      <w:r>
        <w:rPr>
          <w:spacing w:val="1"/>
        </w:rPr>
        <w:t xml:space="preserve"> </w:t>
      </w:r>
      <w:r>
        <w:t>presentando</w:t>
      </w:r>
      <w:r>
        <w:rPr>
          <w:spacing w:val="-1"/>
        </w:rPr>
        <w:t xml:space="preserve"> </w:t>
      </w:r>
      <w:r>
        <w:t>un</w:t>
      </w:r>
      <w:r>
        <w:rPr>
          <w:spacing w:val="-3"/>
        </w:rPr>
        <w:t xml:space="preserve"> </w:t>
      </w:r>
      <w:r>
        <w:t>proprio</w:t>
      </w:r>
      <w:r>
        <w:rPr>
          <w:spacing w:val="-1"/>
        </w:rPr>
        <w:t xml:space="preserve"> </w:t>
      </w:r>
      <w:r>
        <w:t>DGUE, da</w:t>
      </w:r>
      <w:r>
        <w:rPr>
          <w:spacing w:val="-4"/>
        </w:rPr>
        <w:t xml:space="preserve"> </w:t>
      </w:r>
      <w:r>
        <w:t>compilare nelle</w:t>
      </w:r>
      <w:r>
        <w:rPr>
          <w:spacing w:val="-1"/>
        </w:rPr>
        <w:t xml:space="preserve"> </w:t>
      </w:r>
      <w:r>
        <w:t>parti</w:t>
      </w:r>
      <w:r>
        <w:rPr>
          <w:spacing w:val="1"/>
        </w:rPr>
        <w:t xml:space="preserve"> </w:t>
      </w:r>
      <w:r>
        <w:t>pertinenti;</w:t>
      </w:r>
    </w:p>
    <w:p w:rsidR="003877E7" w:rsidRDefault="003877E7">
      <w:pPr>
        <w:pStyle w:val="Paragrafoelenco"/>
        <w:numPr>
          <w:ilvl w:val="0"/>
          <w:numId w:val="3"/>
        </w:numPr>
        <w:tabs>
          <w:tab w:val="left" w:pos="922"/>
        </w:tabs>
        <w:spacing w:before="57" w:line="276" w:lineRule="auto"/>
        <w:ind w:right="193"/>
        <w:jc w:val="both"/>
      </w:pPr>
      <w:r>
        <w:t>rilasciare</w:t>
      </w:r>
      <w:r>
        <w:rPr>
          <w:spacing w:val="-7"/>
        </w:rPr>
        <w:t xml:space="preserve"> </w:t>
      </w:r>
      <w:r>
        <w:t>la</w:t>
      </w:r>
      <w:r>
        <w:rPr>
          <w:spacing w:val="-7"/>
        </w:rPr>
        <w:t xml:space="preserve"> </w:t>
      </w:r>
      <w:r>
        <w:t>dichiarazione</w:t>
      </w:r>
      <w:r>
        <w:rPr>
          <w:spacing w:val="-7"/>
        </w:rPr>
        <w:t xml:space="preserve"> </w:t>
      </w:r>
      <w:r>
        <w:t>di</w:t>
      </w:r>
      <w:r>
        <w:rPr>
          <w:spacing w:val="-4"/>
        </w:rPr>
        <w:t xml:space="preserve"> </w:t>
      </w:r>
      <w:proofErr w:type="spellStart"/>
      <w:r>
        <w:t>avvalimento</w:t>
      </w:r>
      <w:proofErr w:type="spellEnd"/>
      <w:r>
        <w:rPr>
          <w:spacing w:val="-6"/>
        </w:rPr>
        <w:t xml:space="preserve"> </w:t>
      </w:r>
      <w:r>
        <w:t>contenente</w:t>
      </w:r>
      <w:r>
        <w:rPr>
          <w:spacing w:val="-7"/>
        </w:rPr>
        <w:t xml:space="preserve"> </w:t>
      </w:r>
      <w:r>
        <w:t>l’obbligo</w:t>
      </w:r>
      <w:r>
        <w:rPr>
          <w:spacing w:val="-5"/>
        </w:rPr>
        <w:t xml:space="preserve"> </w:t>
      </w:r>
      <w:r>
        <w:t>verso</w:t>
      </w:r>
      <w:r>
        <w:rPr>
          <w:spacing w:val="-7"/>
        </w:rPr>
        <w:t xml:space="preserve"> </w:t>
      </w:r>
      <w:r>
        <w:t>il</w:t>
      </w:r>
      <w:r>
        <w:rPr>
          <w:spacing w:val="-6"/>
        </w:rPr>
        <w:t xml:space="preserve"> </w:t>
      </w:r>
      <w:r>
        <w:t>concorrente</w:t>
      </w:r>
      <w:r>
        <w:rPr>
          <w:spacing w:val="-4"/>
        </w:rPr>
        <w:t xml:space="preserve"> </w:t>
      </w:r>
      <w:r>
        <w:t>e</w:t>
      </w:r>
      <w:r>
        <w:rPr>
          <w:spacing w:val="-6"/>
        </w:rPr>
        <w:t xml:space="preserve"> </w:t>
      </w:r>
      <w:r>
        <w:t>verso</w:t>
      </w:r>
      <w:r>
        <w:rPr>
          <w:spacing w:val="-7"/>
        </w:rPr>
        <w:t xml:space="preserve"> </w:t>
      </w:r>
      <w:r>
        <w:t>la</w:t>
      </w:r>
      <w:r>
        <w:rPr>
          <w:spacing w:val="-7"/>
        </w:rPr>
        <w:t xml:space="preserve"> </w:t>
      </w:r>
      <w:r>
        <w:t>stazione</w:t>
      </w:r>
      <w:r>
        <w:rPr>
          <w:spacing w:val="-53"/>
        </w:rPr>
        <w:t xml:space="preserve"> </w:t>
      </w:r>
      <w:r>
        <w:t>appaltante, di mettere a disposizione, per tutta la durata dell’appalto, le risorse necessarie di cui è</w:t>
      </w:r>
      <w:r>
        <w:rPr>
          <w:spacing w:val="1"/>
        </w:rPr>
        <w:t xml:space="preserve"> </w:t>
      </w:r>
      <w:r>
        <w:t>carente</w:t>
      </w:r>
      <w:r>
        <w:rPr>
          <w:spacing w:val="-3"/>
        </w:rPr>
        <w:t xml:space="preserve"> </w:t>
      </w:r>
      <w:r>
        <w:t>il</w:t>
      </w:r>
      <w:r>
        <w:rPr>
          <w:spacing w:val="1"/>
        </w:rPr>
        <w:t xml:space="preserve"> </w:t>
      </w:r>
      <w:r>
        <w:t>concorrente.</w:t>
      </w:r>
    </w:p>
    <w:p w:rsidR="003877E7" w:rsidRDefault="003877E7" w:rsidP="00F727E7">
      <w:pPr>
        <w:pStyle w:val="Corpodeltesto"/>
        <w:spacing w:before="120" w:line="276" w:lineRule="auto"/>
        <w:ind w:left="567" w:right="193"/>
      </w:pPr>
      <w:r>
        <w:t xml:space="preserve">Il concorrente deve allegare il contratto di </w:t>
      </w:r>
      <w:proofErr w:type="spellStart"/>
      <w:r>
        <w:t>avvalimento</w:t>
      </w:r>
      <w:proofErr w:type="spellEnd"/>
      <w:r>
        <w:t xml:space="preserve"> nel quale sono specificati i requisiti economico-</w:t>
      </w:r>
      <w:r w:rsidRPr="00F727E7">
        <w:t xml:space="preserve"> </w:t>
      </w:r>
      <w:r>
        <w:t>finanziari e</w:t>
      </w:r>
      <w:r w:rsidRPr="00F727E7">
        <w:t xml:space="preserve"> </w:t>
      </w:r>
      <w:r>
        <w:t>tecnico-organizzativi</w:t>
      </w:r>
      <w:r w:rsidRPr="00F727E7">
        <w:t xml:space="preserve"> </w:t>
      </w:r>
      <w:r>
        <w:t>messi a</w:t>
      </w:r>
      <w:r w:rsidRPr="00F727E7">
        <w:t xml:space="preserve"> </w:t>
      </w:r>
      <w:r>
        <w:t>disposizione</w:t>
      </w:r>
      <w:r w:rsidRPr="00F727E7">
        <w:t xml:space="preserve"> </w:t>
      </w:r>
      <w:r>
        <w:t>e</w:t>
      </w:r>
      <w:r w:rsidRPr="00F727E7">
        <w:t xml:space="preserve"> </w:t>
      </w:r>
      <w:r>
        <w:t>le</w:t>
      </w:r>
      <w:r w:rsidRPr="00F727E7">
        <w:t xml:space="preserve"> </w:t>
      </w:r>
      <w:r>
        <w:t>correlate risorse</w:t>
      </w:r>
      <w:r w:rsidRPr="00F727E7">
        <w:t xml:space="preserve"> </w:t>
      </w:r>
      <w:r>
        <w:t>strumentali e</w:t>
      </w:r>
      <w:r w:rsidRPr="00F727E7">
        <w:t xml:space="preserve"> </w:t>
      </w:r>
      <w:r>
        <w:t>umane.</w:t>
      </w:r>
    </w:p>
    <w:p w:rsidR="003877E7" w:rsidRDefault="003877E7" w:rsidP="00F727E7">
      <w:pPr>
        <w:pStyle w:val="Corpodeltesto"/>
        <w:spacing w:before="120" w:line="276" w:lineRule="auto"/>
        <w:ind w:left="567" w:right="193"/>
      </w:pPr>
      <w:r>
        <w:t>Qualora</w:t>
      </w:r>
      <w:r w:rsidRPr="00F727E7">
        <w:t xml:space="preserve"> </w:t>
      </w:r>
      <w:r>
        <w:t>per</w:t>
      </w:r>
      <w:r w:rsidRPr="00F727E7">
        <w:t xml:space="preserve"> </w:t>
      </w:r>
      <w:r>
        <w:t>l’ausiliaria</w:t>
      </w:r>
      <w:r w:rsidRPr="00F727E7">
        <w:t xml:space="preserve"> </w:t>
      </w:r>
      <w:r>
        <w:t>sussistano</w:t>
      </w:r>
      <w:r w:rsidRPr="00F727E7">
        <w:t xml:space="preserve"> </w:t>
      </w:r>
      <w:r>
        <w:t>motivi</w:t>
      </w:r>
      <w:r w:rsidRPr="00F727E7">
        <w:t xml:space="preserve"> </w:t>
      </w:r>
      <w:r>
        <w:t>di</w:t>
      </w:r>
      <w:r w:rsidRPr="00F727E7">
        <w:t xml:space="preserve"> </w:t>
      </w:r>
      <w:r>
        <w:t>esclusione</w:t>
      </w:r>
      <w:r w:rsidRPr="00F727E7">
        <w:t xml:space="preserve"> </w:t>
      </w:r>
      <w:r>
        <w:t>o</w:t>
      </w:r>
      <w:r w:rsidRPr="00F727E7">
        <w:t xml:space="preserve"> </w:t>
      </w:r>
      <w:r>
        <w:t>laddove</w:t>
      </w:r>
      <w:r w:rsidRPr="00F727E7">
        <w:t xml:space="preserve"> </w:t>
      </w:r>
      <w:r>
        <w:t>essa</w:t>
      </w:r>
      <w:r w:rsidRPr="00F727E7">
        <w:t xml:space="preserve"> </w:t>
      </w:r>
      <w:r>
        <w:t>non</w:t>
      </w:r>
      <w:r w:rsidRPr="00F727E7">
        <w:t xml:space="preserve"> </w:t>
      </w:r>
      <w:r>
        <w:t>soddisfi</w:t>
      </w:r>
      <w:r w:rsidRPr="00F727E7">
        <w:t xml:space="preserve"> </w:t>
      </w:r>
      <w:r>
        <w:t>i</w:t>
      </w:r>
      <w:r w:rsidRPr="00F727E7">
        <w:t xml:space="preserve"> </w:t>
      </w:r>
      <w:r>
        <w:t>criteri</w:t>
      </w:r>
      <w:r w:rsidRPr="00F727E7">
        <w:t xml:space="preserve"> </w:t>
      </w:r>
      <w:r>
        <w:t>di</w:t>
      </w:r>
      <w:r w:rsidRPr="00F727E7">
        <w:t xml:space="preserve"> </w:t>
      </w:r>
      <w:r>
        <w:t>selezione,</w:t>
      </w:r>
      <w:r w:rsidRPr="00F727E7">
        <w:t xml:space="preserve"> </w:t>
      </w:r>
      <w:r>
        <w:t>il</w:t>
      </w:r>
      <w:r w:rsidR="00F727E7">
        <w:t xml:space="preserve"> </w:t>
      </w:r>
      <w:r>
        <w:t>concorrente sostituisce l’impresa ausiliaria entro 10 giorni decorrenti dal ricevimento della richiesta da parte</w:t>
      </w:r>
      <w:r w:rsidRPr="00F727E7">
        <w:t xml:space="preserve"> </w:t>
      </w:r>
      <w:r>
        <w:t>della</w:t>
      </w:r>
      <w:r w:rsidRPr="00F727E7">
        <w:t xml:space="preserve"> </w:t>
      </w:r>
      <w:r>
        <w:t>stazione appaltante</w:t>
      </w:r>
      <w:r w:rsidRPr="00F727E7">
        <w:t xml:space="preserve"> </w:t>
      </w:r>
      <w:r>
        <w:t>e</w:t>
      </w:r>
      <w:r w:rsidRPr="00F727E7">
        <w:t xml:space="preserve"> </w:t>
      </w:r>
      <w:r>
        <w:t>contestualmente</w:t>
      </w:r>
      <w:r w:rsidRPr="00F727E7">
        <w:t xml:space="preserve"> </w:t>
      </w:r>
      <w:r>
        <w:t>produce</w:t>
      </w:r>
      <w:r w:rsidRPr="00F727E7">
        <w:t xml:space="preserve"> </w:t>
      </w:r>
      <w:r>
        <w:t>i</w:t>
      </w:r>
      <w:r w:rsidRPr="00F727E7">
        <w:t xml:space="preserve"> </w:t>
      </w:r>
      <w:r>
        <w:t>documenti</w:t>
      </w:r>
      <w:r w:rsidRPr="00F727E7">
        <w:t xml:space="preserve"> </w:t>
      </w:r>
      <w:r>
        <w:t>richiesti per l’</w:t>
      </w:r>
      <w:proofErr w:type="spellStart"/>
      <w:r>
        <w:t>avvalimento</w:t>
      </w:r>
      <w:proofErr w:type="spellEnd"/>
      <w:r>
        <w:t>.</w:t>
      </w:r>
    </w:p>
    <w:p w:rsidR="003877E7" w:rsidRDefault="003877E7" w:rsidP="00F727E7">
      <w:pPr>
        <w:pStyle w:val="Corpodeltesto"/>
        <w:spacing w:before="120" w:line="276" w:lineRule="auto"/>
        <w:ind w:left="567" w:right="193"/>
      </w:pPr>
      <w:r>
        <w:t>È sanabile, mediante soccorso istruttorio, la mancata produzione delle dichiarazioni dell’ausiliaria o del</w:t>
      </w:r>
      <w:r w:rsidRPr="00F727E7">
        <w:t xml:space="preserve"> </w:t>
      </w:r>
      <w:r>
        <w:t>contratto</w:t>
      </w:r>
      <w:r w:rsidRPr="00F727E7">
        <w:t xml:space="preserve"> </w:t>
      </w:r>
      <w:r>
        <w:t>di</w:t>
      </w:r>
      <w:r w:rsidRPr="00F727E7">
        <w:t xml:space="preserve"> </w:t>
      </w:r>
      <w:proofErr w:type="spellStart"/>
      <w:r>
        <w:t>avvalimento</w:t>
      </w:r>
      <w:proofErr w:type="spellEnd"/>
      <w:r>
        <w:t>,</w:t>
      </w:r>
      <w:r w:rsidRPr="00F727E7">
        <w:t xml:space="preserve"> </w:t>
      </w:r>
      <w:r>
        <w:t>a</w:t>
      </w:r>
      <w:r w:rsidRPr="00F727E7">
        <w:t xml:space="preserve"> </w:t>
      </w:r>
      <w:r>
        <w:t>condizione</w:t>
      </w:r>
      <w:r w:rsidRPr="00F727E7">
        <w:t xml:space="preserve"> </w:t>
      </w:r>
      <w:r>
        <w:t>che</w:t>
      </w:r>
      <w:r w:rsidRPr="00F727E7">
        <w:t xml:space="preserve"> </w:t>
      </w:r>
      <w:r>
        <w:t>i</w:t>
      </w:r>
      <w:r w:rsidRPr="00F727E7">
        <w:t xml:space="preserve"> </w:t>
      </w:r>
      <w:r>
        <w:t>citati</w:t>
      </w:r>
      <w:r w:rsidRPr="00F727E7">
        <w:t xml:space="preserve"> </w:t>
      </w:r>
      <w:r>
        <w:t>elementi</w:t>
      </w:r>
      <w:r w:rsidRPr="00F727E7">
        <w:t xml:space="preserve"> </w:t>
      </w:r>
      <w:r>
        <w:t>siano</w:t>
      </w:r>
      <w:r w:rsidRPr="00F727E7">
        <w:t xml:space="preserve"> </w:t>
      </w:r>
      <w:r>
        <w:t>preesistenti</w:t>
      </w:r>
      <w:r w:rsidRPr="00F727E7">
        <w:t xml:space="preserve"> </w:t>
      </w:r>
      <w:r>
        <w:t>e</w:t>
      </w:r>
      <w:r w:rsidRPr="00F727E7">
        <w:t xml:space="preserve"> </w:t>
      </w:r>
      <w:r>
        <w:t>comprovabili</w:t>
      </w:r>
      <w:r w:rsidRPr="00F727E7">
        <w:t xml:space="preserve"> </w:t>
      </w:r>
      <w:r>
        <w:t>con</w:t>
      </w:r>
      <w:r w:rsidRPr="00F727E7">
        <w:t xml:space="preserve"> </w:t>
      </w:r>
      <w:r>
        <w:t>documenti</w:t>
      </w:r>
      <w:r w:rsidRPr="00F727E7">
        <w:t xml:space="preserve"> </w:t>
      </w:r>
      <w:r>
        <w:t>di</w:t>
      </w:r>
      <w:r w:rsidRPr="00F727E7">
        <w:t xml:space="preserve"> </w:t>
      </w:r>
      <w:r>
        <w:t>data certa, anteriore al termine di presentazione dell’offerta. Non è sanabile - e quindi causa di esclusione dal</w:t>
      </w:r>
      <w:r w:rsidRPr="00F727E7">
        <w:t xml:space="preserve"> </w:t>
      </w:r>
      <w:r>
        <w:t>concorso - la mancata indicazione dei requisiti e delle risorse messi a disposizione dall’ausiliaria in quanto</w:t>
      </w:r>
      <w:r w:rsidRPr="00F727E7">
        <w:t xml:space="preserve"> </w:t>
      </w:r>
      <w:r>
        <w:t>causa</w:t>
      </w:r>
      <w:r w:rsidRPr="00F727E7">
        <w:t xml:space="preserve"> </w:t>
      </w:r>
      <w:r>
        <w:t>di</w:t>
      </w:r>
      <w:r w:rsidRPr="00F727E7">
        <w:t xml:space="preserve"> </w:t>
      </w:r>
      <w:r>
        <w:t>nullità del</w:t>
      </w:r>
      <w:r w:rsidRPr="00F727E7">
        <w:t xml:space="preserve"> </w:t>
      </w:r>
      <w:r>
        <w:t>contratto di</w:t>
      </w:r>
      <w:r w:rsidRPr="00F727E7">
        <w:t xml:space="preserve"> </w:t>
      </w:r>
      <w:proofErr w:type="spellStart"/>
      <w:r>
        <w:t>avvalimento</w:t>
      </w:r>
      <w:proofErr w:type="spellEnd"/>
      <w:r>
        <w:t>.</w:t>
      </w:r>
    </w:p>
    <w:p w:rsidR="003877E7" w:rsidRDefault="003877E7" w:rsidP="00F727E7">
      <w:pPr>
        <w:pStyle w:val="Titolo2"/>
        <w:numPr>
          <w:ilvl w:val="0"/>
          <w:numId w:val="23"/>
        </w:numPr>
        <w:tabs>
          <w:tab w:val="left" w:pos="574"/>
        </w:tabs>
        <w:spacing w:before="240"/>
        <w:ind w:left="573" w:hanging="289"/>
        <w:rPr>
          <w:color w:val="2E5395"/>
        </w:rPr>
      </w:pPr>
      <w:r>
        <w:rPr>
          <w:color w:val="2E5395"/>
        </w:rPr>
        <w:t>OBBLIGHI</w:t>
      </w:r>
      <w:r w:rsidRPr="003877E7">
        <w:rPr>
          <w:color w:val="2E5395"/>
        </w:rPr>
        <w:t xml:space="preserve"> </w:t>
      </w:r>
      <w:r>
        <w:rPr>
          <w:color w:val="2E5395"/>
        </w:rPr>
        <w:t>RELATIVI</w:t>
      </w:r>
      <w:r w:rsidRPr="003877E7">
        <w:rPr>
          <w:color w:val="2E5395"/>
        </w:rPr>
        <w:t xml:space="preserve"> </w:t>
      </w:r>
      <w:r>
        <w:rPr>
          <w:color w:val="2E5395"/>
        </w:rPr>
        <w:t>ALLA</w:t>
      </w:r>
      <w:r w:rsidRPr="003877E7">
        <w:rPr>
          <w:color w:val="2E5395"/>
        </w:rPr>
        <w:t xml:space="preserve"> </w:t>
      </w:r>
      <w:r>
        <w:rPr>
          <w:color w:val="2E5395"/>
        </w:rPr>
        <w:t>TRACCIABILITÀ</w:t>
      </w:r>
      <w:r w:rsidRPr="003877E7">
        <w:rPr>
          <w:color w:val="2E5395"/>
        </w:rPr>
        <w:t xml:space="preserve"> </w:t>
      </w:r>
      <w:r>
        <w:rPr>
          <w:color w:val="2E5395"/>
        </w:rPr>
        <w:t>DEI</w:t>
      </w:r>
      <w:r w:rsidRPr="003877E7">
        <w:rPr>
          <w:color w:val="2E5395"/>
        </w:rPr>
        <w:t xml:space="preserve"> </w:t>
      </w:r>
      <w:r>
        <w:rPr>
          <w:color w:val="2E5395"/>
        </w:rPr>
        <w:t>FLUSSI</w:t>
      </w:r>
      <w:r w:rsidRPr="003877E7">
        <w:rPr>
          <w:color w:val="2E5395"/>
        </w:rPr>
        <w:t xml:space="preserve"> </w:t>
      </w:r>
      <w:r>
        <w:rPr>
          <w:color w:val="2E5395"/>
        </w:rPr>
        <w:t>FINANZIARI</w:t>
      </w:r>
    </w:p>
    <w:p w:rsidR="003877E7" w:rsidRDefault="003877E7" w:rsidP="009A547B">
      <w:pPr>
        <w:pStyle w:val="Corpodeltesto"/>
        <w:spacing w:before="120" w:line="276" w:lineRule="auto"/>
        <w:ind w:left="210" w:right="193"/>
      </w:pPr>
      <w:r>
        <w:t>Il</w:t>
      </w:r>
      <w:r>
        <w:rPr>
          <w:spacing w:val="9"/>
        </w:rPr>
        <w:t xml:space="preserve"> </w:t>
      </w:r>
      <w:r>
        <w:t>pagamento</w:t>
      </w:r>
      <w:r>
        <w:rPr>
          <w:spacing w:val="9"/>
        </w:rPr>
        <w:t xml:space="preserve"> </w:t>
      </w:r>
      <w:r>
        <w:t>del</w:t>
      </w:r>
      <w:r>
        <w:rPr>
          <w:spacing w:val="10"/>
        </w:rPr>
        <w:t xml:space="preserve"> </w:t>
      </w:r>
      <w:r>
        <w:t>premio</w:t>
      </w:r>
      <w:r>
        <w:rPr>
          <w:spacing w:val="9"/>
        </w:rPr>
        <w:t xml:space="preserve"> </w:t>
      </w:r>
      <w:r>
        <w:t>avviene</w:t>
      </w:r>
      <w:r>
        <w:rPr>
          <w:spacing w:val="10"/>
        </w:rPr>
        <w:t xml:space="preserve"> </w:t>
      </w:r>
      <w:r>
        <w:t>nel</w:t>
      </w:r>
      <w:r>
        <w:rPr>
          <w:spacing w:val="8"/>
        </w:rPr>
        <w:t xml:space="preserve"> </w:t>
      </w:r>
      <w:r>
        <w:t>rispetto</w:t>
      </w:r>
      <w:r>
        <w:rPr>
          <w:spacing w:val="7"/>
        </w:rPr>
        <w:t xml:space="preserve"> </w:t>
      </w:r>
      <w:r>
        <w:t>degli</w:t>
      </w:r>
      <w:r>
        <w:rPr>
          <w:spacing w:val="8"/>
        </w:rPr>
        <w:t xml:space="preserve"> </w:t>
      </w:r>
      <w:r>
        <w:t>obblighi</w:t>
      </w:r>
      <w:r>
        <w:rPr>
          <w:spacing w:val="8"/>
        </w:rPr>
        <w:t xml:space="preserve"> </w:t>
      </w:r>
      <w:r>
        <w:t>in</w:t>
      </w:r>
      <w:r>
        <w:rPr>
          <w:spacing w:val="7"/>
        </w:rPr>
        <w:t xml:space="preserve"> </w:t>
      </w:r>
      <w:r>
        <w:t>materia</w:t>
      </w:r>
      <w:r>
        <w:rPr>
          <w:spacing w:val="10"/>
        </w:rPr>
        <w:t xml:space="preserve"> </w:t>
      </w:r>
      <w:r>
        <w:t>di</w:t>
      </w:r>
      <w:r>
        <w:rPr>
          <w:spacing w:val="8"/>
        </w:rPr>
        <w:t xml:space="preserve"> </w:t>
      </w:r>
      <w:r>
        <w:t>tracciabilità</w:t>
      </w:r>
      <w:r>
        <w:rPr>
          <w:spacing w:val="10"/>
        </w:rPr>
        <w:t xml:space="preserve"> </w:t>
      </w:r>
      <w:r>
        <w:t>dei</w:t>
      </w:r>
      <w:r>
        <w:rPr>
          <w:spacing w:val="8"/>
        </w:rPr>
        <w:t xml:space="preserve"> </w:t>
      </w:r>
      <w:r>
        <w:t>flussi</w:t>
      </w:r>
      <w:r>
        <w:rPr>
          <w:spacing w:val="8"/>
        </w:rPr>
        <w:t xml:space="preserve"> </w:t>
      </w:r>
      <w:r>
        <w:t>finanziari</w:t>
      </w:r>
      <w:r>
        <w:rPr>
          <w:spacing w:val="10"/>
        </w:rPr>
        <w:t xml:space="preserve"> </w:t>
      </w:r>
      <w:r>
        <w:t>di</w:t>
      </w:r>
      <w:r>
        <w:rPr>
          <w:spacing w:val="-52"/>
        </w:rPr>
        <w:t xml:space="preserve"> </w:t>
      </w:r>
      <w:r>
        <w:t>cui alla</w:t>
      </w:r>
      <w:r>
        <w:rPr>
          <w:spacing w:val="-1"/>
        </w:rPr>
        <w:t xml:space="preserve"> </w:t>
      </w:r>
      <w:r>
        <w:t>legge 13</w:t>
      </w:r>
      <w:r>
        <w:rPr>
          <w:spacing w:val="-1"/>
        </w:rPr>
        <w:t xml:space="preserve"> </w:t>
      </w:r>
      <w:r>
        <w:t>agosto 2010,</w:t>
      </w:r>
      <w:r>
        <w:rPr>
          <w:spacing w:val="-1"/>
        </w:rPr>
        <w:t xml:space="preserve"> </w:t>
      </w:r>
      <w:r>
        <w:t>n. 136.</w:t>
      </w:r>
      <w:r>
        <w:rPr>
          <w:spacing w:val="-1"/>
        </w:rPr>
        <w:t xml:space="preserve"> </w:t>
      </w:r>
      <w:r>
        <w:t>A</w:t>
      </w:r>
      <w:r>
        <w:rPr>
          <w:spacing w:val="-4"/>
        </w:rPr>
        <w:t xml:space="preserve"> </w:t>
      </w:r>
      <w:r>
        <w:t>tal fine,</w:t>
      </w:r>
      <w:r>
        <w:rPr>
          <w:spacing w:val="-2"/>
        </w:rPr>
        <w:t xml:space="preserve"> </w:t>
      </w:r>
      <w:r>
        <w:t>l’affidatario</w:t>
      </w:r>
      <w:r>
        <w:rPr>
          <w:spacing w:val="-4"/>
        </w:rPr>
        <w:t xml:space="preserve"> </w:t>
      </w:r>
      <w:r>
        <w:t>comunica</w:t>
      </w:r>
      <w:r>
        <w:rPr>
          <w:spacing w:val="-2"/>
        </w:rPr>
        <w:t xml:space="preserve"> </w:t>
      </w:r>
      <w:r>
        <w:t>alla</w:t>
      </w:r>
      <w:r>
        <w:rPr>
          <w:spacing w:val="-1"/>
        </w:rPr>
        <w:t xml:space="preserve"> </w:t>
      </w:r>
      <w:r>
        <w:t>stazione</w:t>
      </w:r>
      <w:r>
        <w:rPr>
          <w:spacing w:val="-1"/>
        </w:rPr>
        <w:t xml:space="preserve"> </w:t>
      </w:r>
      <w:r>
        <w:t>appaltante:</w:t>
      </w:r>
    </w:p>
    <w:p w:rsidR="003877E7" w:rsidRDefault="003877E7" w:rsidP="002A47ED">
      <w:pPr>
        <w:pStyle w:val="Paragrafoelenco"/>
        <w:numPr>
          <w:ilvl w:val="0"/>
          <w:numId w:val="2"/>
        </w:numPr>
        <w:tabs>
          <w:tab w:val="left" w:pos="933"/>
          <w:tab w:val="left" w:pos="934"/>
        </w:tabs>
        <w:spacing w:line="268" w:lineRule="exact"/>
        <w:ind w:hanging="361"/>
        <w:jc w:val="both"/>
      </w:pPr>
      <w:r>
        <w:t>gli</w:t>
      </w:r>
      <w:r>
        <w:rPr>
          <w:spacing w:val="-1"/>
        </w:rPr>
        <w:t xml:space="preserve"> </w:t>
      </w:r>
      <w:r>
        <w:t>estremi</w:t>
      </w:r>
      <w:r>
        <w:rPr>
          <w:spacing w:val="-1"/>
        </w:rPr>
        <w:t xml:space="preserve"> </w:t>
      </w:r>
      <w:r>
        <w:t>identificativi</w:t>
      </w:r>
      <w:r>
        <w:rPr>
          <w:spacing w:val="-1"/>
        </w:rPr>
        <w:t xml:space="preserve"> </w:t>
      </w:r>
      <w:r>
        <w:t>del</w:t>
      </w:r>
      <w:r>
        <w:rPr>
          <w:spacing w:val="-2"/>
        </w:rPr>
        <w:t xml:space="preserve"> </w:t>
      </w:r>
      <w:r>
        <w:t>conto</w:t>
      </w:r>
      <w:r>
        <w:rPr>
          <w:spacing w:val="-5"/>
        </w:rPr>
        <w:t xml:space="preserve"> </w:t>
      </w:r>
      <w:r>
        <w:t>corrente</w:t>
      </w:r>
      <w:r>
        <w:rPr>
          <w:spacing w:val="-1"/>
        </w:rPr>
        <w:t xml:space="preserve"> </w:t>
      </w:r>
      <w:r>
        <w:t>bancario</w:t>
      </w:r>
      <w:r>
        <w:rPr>
          <w:spacing w:val="-2"/>
        </w:rPr>
        <w:t xml:space="preserve"> </w:t>
      </w:r>
      <w:r>
        <w:t>o</w:t>
      </w:r>
      <w:r>
        <w:rPr>
          <w:spacing w:val="-5"/>
        </w:rPr>
        <w:t xml:space="preserve"> </w:t>
      </w:r>
      <w:r>
        <w:t>postale</w:t>
      </w:r>
      <w:r>
        <w:rPr>
          <w:spacing w:val="-3"/>
        </w:rPr>
        <w:t xml:space="preserve"> </w:t>
      </w:r>
      <w:r>
        <w:t>dedicato;</w:t>
      </w:r>
    </w:p>
    <w:p w:rsidR="003877E7" w:rsidRDefault="003877E7" w:rsidP="002A47ED">
      <w:pPr>
        <w:pStyle w:val="Paragrafoelenco"/>
        <w:numPr>
          <w:ilvl w:val="0"/>
          <w:numId w:val="2"/>
        </w:numPr>
        <w:tabs>
          <w:tab w:val="left" w:pos="925"/>
          <w:tab w:val="left" w:pos="927"/>
        </w:tabs>
        <w:spacing w:before="26"/>
        <w:ind w:left="926" w:hanging="357"/>
        <w:jc w:val="both"/>
      </w:pPr>
      <w:r>
        <w:t>le</w:t>
      </w:r>
      <w:r>
        <w:rPr>
          <w:spacing w:val="-1"/>
        </w:rPr>
        <w:t xml:space="preserve"> </w:t>
      </w:r>
      <w:r>
        <w:t>generalità</w:t>
      </w:r>
      <w:r>
        <w:rPr>
          <w:spacing w:val="-1"/>
        </w:rPr>
        <w:t xml:space="preserve"> </w:t>
      </w:r>
      <w:r>
        <w:t>e</w:t>
      </w:r>
      <w:r>
        <w:rPr>
          <w:spacing w:val="-2"/>
        </w:rPr>
        <w:t xml:space="preserve"> </w:t>
      </w:r>
      <w:r>
        <w:t>il codice</w:t>
      </w:r>
      <w:r>
        <w:rPr>
          <w:spacing w:val="-3"/>
        </w:rPr>
        <w:t xml:space="preserve"> </w:t>
      </w:r>
      <w:r>
        <w:t>fiscale</w:t>
      </w:r>
      <w:r>
        <w:rPr>
          <w:spacing w:val="-1"/>
        </w:rPr>
        <w:t xml:space="preserve"> </w:t>
      </w:r>
      <w:r>
        <w:t>delle</w:t>
      </w:r>
      <w:r>
        <w:rPr>
          <w:spacing w:val="-1"/>
        </w:rPr>
        <w:t xml:space="preserve"> </w:t>
      </w:r>
      <w:r>
        <w:t>persone</w:t>
      </w:r>
      <w:r>
        <w:rPr>
          <w:spacing w:val="-1"/>
        </w:rPr>
        <w:t xml:space="preserve"> </w:t>
      </w:r>
      <w:r>
        <w:t>delegate</w:t>
      </w:r>
      <w:r>
        <w:rPr>
          <w:spacing w:val="-1"/>
        </w:rPr>
        <w:t xml:space="preserve"> </w:t>
      </w:r>
      <w:r>
        <w:t>ad</w:t>
      </w:r>
      <w:r>
        <w:rPr>
          <w:spacing w:val="-1"/>
        </w:rPr>
        <w:t xml:space="preserve"> </w:t>
      </w:r>
      <w:r>
        <w:t>operare</w:t>
      </w:r>
      <w:r>
        <w:rPr>
          <w:spacing w:val="-3"/>
        </w:rPr>
        <w:t xml:space="preserve"> </w:t>
      </w:r>
      <w:r>
        <w:t>sugli</w:t>
      </w:r>
      <w:r>
        <w:rPr>
          <w:spacing w:val="-3"/>
        </w:rPr>
        <w:t xml:space="preserve"> </w:t>
      </w:r>
      <w:r>
        <w:t>stessi.</w:t>
      </w:r>
    </w:p>
    <w:p w:rsidR="003877E7" w:rsidRDefault="00633390" w:rsidP="00F727E7">
      <w:pPr>
        <w:pStyle w:val="Titolo2"/>
        <w:numPr>
          <w:ilvl w:val="0"/>
          <w:numId w:val="23"/>
        </w:numPr>
        <w:tabs>
          <w:tab w:val="left" w:pos="574"/>
        </w:tabs>
        <w:spacing w:before="240"/>
        <w:ind w:left="573" w:hanging="289"/>
        <w:rPr>
          <w:color w:val="2E5395"/>
        </w:rPr>
      </w:pPr>
      <w:r>
        <w:rPr>
          <w:color w:val="2E5395"/>
        </w:rPr>
        <w:t xml:space="preserve"> </w:t>
      </w:r>
      <w:r w:rsidR="003877E7">
        <w:rPr>
          <w:color w:val="2E5395"/>
        </w:rPr>
        <w:t>ACCESSO</w:t>
      </w:r>
      <w:r w:rsidR="003877E7" w:rsidRPr="003877E7">
        <w:rPr>
          <w:color w:val="2E5395"/>
        </w:rPr>
        <w:t xml:space="preserve"> </w:t>
      </w:r>
      <w:r w:rsidR="003877E7">
        <w:rPr>
          <w:color w:val="2E5395"/>
        </w:rPr>
        <w:t>AGLI</w:t>
      </w:r>
      <w:r w:rsidR="003877E7" w:rsidRPr="003877E7">
        <w:rPr>
          <w:color w:val="2E5395"/>
        </w:rPr>
        <w:t xml:space="preserve"> </w:t>
      </w:r>
      <w:r w:rsidR="003877E7">
        <w:rPr>
          <w:color w:val="2E5395"/>
        </w:rPr>
        <w:t>ATTI</w:t>
      </w:r>
    </w:p>
    <w:p w:rsidR="003877E7" w:rsidRDefault="003877E7" w:rsidP="009A547B">
      <w:pPr>
        <w:pStyle w:val="Corpodeltesto"/>
        <w:spacing w:before="120" w:line="276" w:lineRule="auto"/>
        <w:ind w:left="210" w:right="193"/>
      </w:pPr>
      <w:r>
        <w:t>L’accesso</w:t>
      </w:r>
      <w:r>
        <w:rPr>
          <w:spacing w:val="14"/>
        </w:rPr>
        <w:t xml:space="preserve"> </w:t>
      </w:r>
      <w:r>
        <w:t>agli</w:t>
      </w:r>
      <w:r>
        <w:rPr>
          <w:spacing w:val="14"/>
        </w:rPr>
        <w:t xml:space="preserve"> </w:t>
      </w:r>
      <w:r>
        <w:t>atti</w:t>
      </w:r>
      <w:r>
        <w:rPr>
          <w:spacing w:val="13"/>
        </w:rPr>
        <w:t xml:space="preserve"> </w:t>
      </w:r>
      <w:r>
        <w:t>della</w:t>
      </w:r>
      <w:r>
        <w:rPr>
          <w:spacing w:val="13"/>
        </w:rPr>
        <w:t xml:space="preserve"> </w:t>
      </w:r>
      <w:r>
        <w:t>procedura</w:t>
      </w:r>
      <w:r>
        <w:rPr>
          <w:spacing w:val="16"/>
        </w:rPr>
        <w:t xml:space="preserve"> </w:t>
      </w:r>
      <w:r>
        <w:t>è</w:t>
      </w:r>
      <w:r>
        <w:rPr>
          <w:spacing w:val="12"/>
        </w:rPr>
        <w:t xml:space="preserve"> </w:t>
      </w:r>
      <w:r>
        <w:t>consentito</w:t>
      </w:r>
      <w:r>
        <w:rPr>
          <w:spacing w:val="15"/>
        </w:rPr>
        <w:t xml:space="preserve"> </w:t>
      </w:r>
      <w:r>
        <w:t>nel</w:t>
      </w:r>
      <w:r>
        <w:rPr>
          <w:spacing w:val="15"/>
        </w:rPr>
        <w:t xml:space="preserve"> </w:t>
      </w:r>
      <w:r>
        <w:t>rispetto</w:t>
      </w:r>
      <w:r>
        <w:rPr>
          <w:spacing w:val="15"/>
        </w:rPr>
        <w:t xml:space="preserve"> </w:t>
      </w:r>
      <w:r>
        <w:t>di</w:t>
      </w:r>
      <w:r>
        <w:rPr>
          <w:spacing w:val="16"/>
        </w:rPr>
        <w:t xml:space="preserve"> </w:t>
      </w:r>
      <w:r>
        <w:t>quanto</w:t>
      </w:r>
      <w:r>
        <w:rPr>
          <w:spacing w:val="12"/>
        </w:rPr>
        <w:t xml:space="preserve"> </w:t>
      </w:r>
      <w:r>
        <w:t>previsto</w:t>
      </w:r>
      <w:r>
        <w:rPr>
          <w:spacing w:val="13"/>
        </w:rPr>
        <w:t xml:space="preserve"> </w:t>
      </w:r>
      <w:r>
        <w:t>dall’articolo</w:t>
      </w:r>
      <w:r>
        <w:rPr>
          <w:spacing w:val="14"/>
        </w:rPr>
        <w:t xml:space="preserve"> </w:t>
      </w:r>
      <w:r>
        <w:t>53</w:t>
      </w:r>
      <w:r>
        <w:rPr>
          <w:spacing w:val="13"/>
        </w:rPr>
        <w:t xml:space="preserve"> </w:t>
      </w:r>
      <w:r>
        <w:t>del</w:t>
      </w:r>
      <w:r>
        <w:rPr>
          <w:spacing w:val="14"/>
        </w:rPr>
        <w:t xml:space="preserve"> </w:t>
      </w:r>
      <w:r>
        <w:t>Codice</w:t>
      </w:r>
      <w:r>
        <w:rPr>
          <w:spacing w:val="12"/>
        </w:rPr>
        <w:t xml:space="preserve"> </w:t>
      </w:r>
      <w:r>
        <w:t>e</w:t>
      </w:r>
      <w:r>
        <w:rPr>
          <w:spacing w:val="-52"/>
        </w:rPr>
        <w:t xml:space="preserve"> </w:t>
      </w:r>
      <w:r>
        <w:t>dalle</w:t>
      </w:r>
      <w:r>
        <w:rPr>
          <w:spacing w:val="-1"/>
        </w:rPr>
        <w:t xml:space="preserve"> </w:t>
      </w:r>
      <w:r>
        <w:t>vigenti</w:t>
      </w:r>
      <w:r>
        <w:rPr>
          <w:spacing w:val="-2"/>
        </w:rPr>
        <w:t xml:space="preserve"> </w:t>
      </w:r>
      <w:r>
        <w:t>disposizioni</w:t>
      </w:r>
      <w:r>
        <w:rPr>
          <w:spacing w:val="-3"/>
        </w:rPr>
        <w:t xml:space="preserve"> </w:t>
      </w:r>
      <w:r>
        <w:t>in</w:t>
      </w:r>
      <w:r>
        <w:rPr>
          <w:spacing w:val="-3"/>
        </w:rPr>
        <w:t xml:space="preserve"> </w:t>
      </w:r>
      <w:r>
        <w:t>materia di diritto di accesso ai</w:t>
      </w:r>
      <w:r>
        <w:rPr>
          <w:spacing w:val="1"/>
        </w:rPr>
        <w:t xml:space="preserve"> </w:t>
      </w:r>
      <w:r>
        <w:t>documenti</w:t>
      </w:r>
      <w:r>
        <w:rPr>
          <w:spacing w:val="-3"/>
        </w:rPr>
        <w:t xml:space="preserve"> </w:t>
      </w:r>
      <w:r>
        <w:t>amministrativi.</w:t>
      </w:r>
    </w:p>
    <w:p w:rsidR="003877E7" w:rsidRDefault="00633390" w:rsidP="00F727E7">
      <w:pPr>
        <w:pStyle w:val="Titolo2"/>
        <w:numPr>
          <w:ilvl w:val="0"/>
          <w:numId w:val="23"/>
        </w:numPr>
        <w:tabs>
          <w:tab w:val="left" w:pos="574"/>
        </w:tabs>
        <w:spacing w:before="240"/>
        <w:ind w:left="573" w:hanging="289"/>
        <w:rPr>
          <w:color w:val="2E5395"/>
        </w:rPr>
      </w:pPr>
      <w:r>
        <w:rPr>
          <w:color w:val="2E5395"/>
        </w:rPr>
        <w:t xml:space="preserve"> </w:t>
      </w:r>
      <w:r w:rsidR="003877E7">
        <w:rPr>
          <w:color w:val="2E5395"/>
        </w:rPr>
        <w:t>DEFINIZIONE</w:t>
      </w:r>
      <w:r w:rsidR="003877E7" w:rsidRPr="003877E7">
        <w:rPr>
          <w:color w:val="2E5395"/>
        </w:rPr>
        <w:t xml:space="preserve"> </w:t>
      </w:r>
      <w:r w:rsidR="003877E7">
        <w:rPr>
          <w:color w:val="2E5395"/>
        </w:rPr>
        <w:t>DELLE</w:t>
      </w:r>
      <w:r w:rsidR="003877E7" w:rsidRPr="003877E7">
        <w:rPr>
          <w:color w:val="2E5395"/>
        </w:rPr>
        <w:t xml:space="preserve"> </w:t>
      </w:r>
      <w:r w:rsidR="003877E7">
        <w:rPr>
          <w:color w:val="2E5395"/>
        </w:rPr>
        <w:t>CONTROVERSIE</w:t>
      </w:r>
    </w:p>
    <w:p w:rsidR="003877E7" w:rsidRDefault="003877E7" w:rsidP="009A547B">
      <w:pPr>
        <w:pStyle w:val="Corpodeltesto"/>
        <w:spacing w:before="120" w:line="276" w:lineRule="auto"/>
        <w:ind w:left="210" w:right="193"/>
      </w:pPr>
      <w:r>
        <w:t>Per</w:t>
      </w:r>
      <w:r>
        <w:rPr>
          <w:spacing w:val="19"/>
        </w:rPr>
        <w:t xml:space="preserve"> </w:t>
      </w:r>
      <w:r>
        <w:t>le</w:t>
      </w:r>
      <w:r>
        <w:rPr>
          <w:spacing w:val="19"/>
        </w:rPr>
        <w:t xml:space="preserve"> </w:t>
      </w:r>
      <w:r>
        <w:t>controversie</w:t>
      </w:r>
      <w:r>
        <w:rPr>
          <w:spacing w:val="19"/>
        </w:rPr>
        <w:t xml:space="preserve"> </w:t>
      </w:r>
      <w:r>
        <w:t>derivanti</w:t>
      </w:r>
      <w:r>
        <w:rPr>
          <w:spacing w:val="20"/>
        </w:rPr>
        <w:t xml:space="preserve"> </w:t>
      </w:r>
      <w:r>
        <w:t>dalla</w:t>
      </w:r>
      <w:r>
        <w:rPr>
          <w:spacing w:val="19"/>
        </w:rPr>
        <w:t xml:space="preserve"> </w:t>
      </w:r>
      <w:r>
        <w:t>presente</w:t>
      </w:r>
      <w:r>
        <w:rPr>
          <w:spacing w:val="19"/>
        </w:rPr>
        <w:t xml:space="preserve"> </w:t>
      </w:r>
      <w:r>
        <w:t>procedura</w:t>
      </w:r>
      <w:r>
        <w:rPr>
          <w:spacing w:val="17"/>
        </w:rPr>
        <w:t xml:space="preserve"> </w:t>
      </w:r>
      <w:r>
        <w:t>di</w:t>
      </w:r>
      <w:r>
        <w:rPr>
          <w:spacing w:val="20"/>
        </w:rPr>
        <w:t xml:space="preserve"> </w:t>
      </w:r>
      <w:r>
        <w:t>gara</w:t>
      </w:r>
      <w:r>
        <w:rPr>
          <w:spacing w:val="19"/>
        </w:rPr>
        <w:t xml:space="preserve"> </w:t>
      </w:r>
      <w:r>
        <w:t>è</w:t>
      </w:r>
      <w:r>
        <w:rPr>
          <w:spacing w:val="17"/>
        </w:rPr>
        <w:t xml:space="preserve"> </w:t>
      </w:r>
      <w:r>
        <w:t>competente</w:t>
      </w:r>
      <w:r>
        <w:rPr>
          <w:spacing w:val="19"/>
        </w:rPr>
        <w:t xml:space="preserve"> </w:t>
      </w:r>
      <w:r>
        <w:t>il</w:t>
      </w:r>
      <w:r>
        <w:rPr>
          <w:spacing w:val="18"/>
        </w:rPr>
        <w:t xml:space="preserve"> </w:t>
      </w:r>
      <w:r>
        <w:t>Tribunale</w:t>
      </w:r>
      <w:r>
        <w:rPr>
          <w:spacing w:val="19"/>
        </w:rPr>
        <w:t xml:space="preserve"> </w:t>
      </w:r>
      <w:r>
        <w:t>Amministrativo</w:t>
      </w:r>
      <w:r>
        <w:rPr>
          <w:spacing w:val="19"/>
        </w:rPr>
        <w:t xml:space="preserve"> </w:t>
      </w:r>
      <w:r>
        <w:t>di</w:t>
      </w:r>
      <w:r>
        <w:rPr>
          <w:spacing w:val="-52"/>
        </w:rPr>
        <w:t xml:space="preserve"> </w:t>
      </w:r>
      <w:r>
        <w:t>L’Aquila.</w:t>
      </w:r>
    </w:p>
    <w:p w:rsidR="003877E7" w:rsidRDefault="003877E7" w:rsidP="003877E7">
      <w:pPr>
        <w:pStyle w:val="Corpodeltesto"/>
        <w:spacing w:before="2"/>
        <w:ind w:left="0"/>
        <w:jc w:val="left"/>
        <w:rPr>
          <w:sz w:val="20"/>
        </w:rPr>
      </w:pPr>
    </w:p>
    <w:p w:rsidR="003877E7" w:rsidRDefault="00633390" w:rsidP="00F727E7">
      <w:pPr>
        <w:pStyle w:val="Titolo2"/>
        <w:numPr>
          <w:ilvl w:val="0"/>
          <w:numId w:val="23"/>
        </w:numPr>
        <w:tabs>
          <w:tab w:val="left" w:pos="574"/>
        </w:tabs>
        <w:spacing w:before="240"/>
        <w:ind w:left="573" w:hanging="289"/>
        <w:rPr>
          <w:color w:val="2E5395"/>
        </w:rPr>
      </w:pPr>
      <w:r>
        <w:rPr>
          <w:color w:val="2E5395"/>
        </w:rPr>
        <w:t xml:space="preserve"> </w:t>
      </w:r>
      <w:r w:rsidR="003877E7">
        <w:rPr>
          <w:color w:val="2E5395"/>
        </w:rPr>
        <w:t>TRATTAMENTO</w:t>
      </w:r>
      <w:r w:rsidR="003877E7" w:rsidRPr="00F727E7">
        <w:rPr>
          <w:color w:val="2E5395"/>
        </w:rPr>
        <w:t xml:space="preserve"> </w:t>
      </w:r>
      <w:r w:rsidR="003877E7">
        <w:rPr>
          <w:color w:val="2E5395"/>
        </w:rPr>
        <w:t>DEI</w:t>
      </w:r>
      <w:r w:rsidR="003877E7" w:rsidRPr="00F727E7">
        <w:rPr>
          <w:color w:val="2E5395"/>
        </w:rPr>
        <w:t xml:space="preserve"> </w:t>
      </w:r>
      <w:r w:rsidR="003877E7">
        <w:rPr>
          <w:color w:val="2E5395"/>
        </w:rPr>
        <w:t>DATI</w:t>
      </w:r>
      <w:r w:rsidR="003877E7" w:rsidRPr="00F727E7">
        <w:rPr>
          <w:color w:val="2E5395"/>
        </w:rPr>
        <w:t xml:space="preserve"> </w:t>
      </w:r>
      <w:r w:rsidR="003877E7">
        <w:rPr>
          <w:color w:val="2E5395"/>
        </w:rPr>
        <w:t>PERSONALI</w:t>
      </w:r>
    </w:p>
    <w:p w:rsidR="00F43480" w:rsidRDefault="003877E7" w:rsidP="009A547B">
      <w:pPr>
        <w:pStyle w:val="Corpodeltesto"/>
        <w:spacing w:before="120" w:line="276" w:lineRule="auto"/>
        <w:ind w:left="210" w:right="193"/>
      </w:pPr>
      <w:r>
        <w:t>I</w:t>
      </w:r>
      <w:r>
        <w:rPr>
          <w:spacing w:val="-6"/>
        </w:rPr>
        <w:t xml:space="preserve"> </w:t>
      </w:r>
      <w:r>
        <w:t>dati</w:t>
      </w:r>
      <w:r>
        <w:rPr>
          <w:spacing w:val="-3"/>
        </w:rPr>
        <w:t xml:space="preserve"> </w:t>
      </w:r>
      <w:r>
        <w:t>raccolti</w:t>
      </w:r>
      <w:r>
        <w:rPr>
          <w:spacing w:val="-3"/>
        </w:rPr>
        <w:t xml:space="preserve"> </w:t>
      </w:r>
      <w:r>
        <w:t>sono</w:t>
      </w:r>
      <w:r>
        <w:rPr>
          <w:spacing w:val="-3"/>
        </w:rPr>
        <w:t xml:space="preserve"> </w:t>
      </w:r>
      <w:r>
        <w:t>trattati</w:t>
      </w:r>
      <w:r>
        <w:rPr>
          <w:spacing w:val="-4"/>
        </w:rPr>
        <w:t xml:space="preserve"> </w:t>
      </w:r>
      <w:r>
        <w:t>e</w:t>
      </w:r>
      <w:r>
        <w:rPr>
          <w:spacing w:val="-6"/>
        </w:rPr>
        <w:t xml:space="preserve"> </w:t>
      </w:r>
      <w:r>
        <w:t>conservati</w:t>
      </w:r>
      <w:r>
        <w:rPr>
          <w:spacing w:val="-3"/>
        </w:rPr>
        <w:t xml:space="preserve"> </w:t>
      </w:r>
      <w:r>
        <w:t>ai</w:t>
      </w:r>
      <w:r>
        <w:rPr>
          <w:spacing w:val="1"/>
        </w:rPr>
        <w:t xml:space="preserve"> </w:t>
      </w:r>
      <w:r>
        <w:t>sensi</w:t>
      </w:r>
      <w:r>
        <w:rPr>
          <w:spacing w:val="-3"/>
        </w:rPr>
        <w:t xml:space="preserve"> </w:t>
      </w:r>
      <w:r>
        <w:t>del</w:t>
      </w:r>
      <w:r>
        <w:rPr>
          <w:spacing w:val="-4"/>
        </w:rPr>
        <w:t xml:space="preserve"> </w:t>
      </w:r>
      <w:r>
        <w:t>Regolamento</w:t>
      </w:r>
      <w:r>
        <w:rPr>
          <w:spacing w:val="-4"/>
        </w:rPr>
        <w:t xml:space="preserve"> </w:t>
      </w:r>
      <w:r>
        <w:t>UE</w:t>
      </w:r>
      <w:r>
        <w:rPr>
          <w:spacing w:val="-4"/>
        </w:rPr>
        <w:t xml:space="preserve"> </w:t>
      </w:r>
      <w:r>
        <w:t>n.</w:t>
      </w:r>
      <w:r>
        <w:rPr>
          <w:spacing w:val="-4"/>
        </w:rPr>
        <w:t xml:space="preserve"> </w:t>
      </w:r>
      <w:r>
        <w:t>2016/679</w:t>
      </w:r>
      <w:r>
        <w:rPr>
          <w:spacing w:val="-4"/>
        </w:rPr>
        <w:t xml:space="preserve"> </w:t>
      </w:r>
      <w:r>
        <w:t>relativo</w:t>
      </w:r>
      <w:r>
        <w:rPr>
          <w:spacing w:val="-5"/>
        </w:rPr>
        <w:t xml:space="preserve"> </w:t>
      </w:r>
      <w:r>
        <w:t>alla</w:t>
      </w:r>
      <w:r>
        <w:rPr>
          <w:spacing w:val="-3"/>
        </w:rPr>
        <w:t xml:space="preserve"> </w:t>
      </w:r>
      <w:r>
        <w:t>protezione</w:t>
      </w:r>
      <w:r>
        <w:rPr>
          <w:spacing w:val="-3"/>
        </w:rPr>
        <w:t xml:space="preserve"> </w:t>
      </w:r>
      <w:r>
        <w:t>delle</w:t>
      </w:r>
      <w:r>
        <w:rPr>
          <w:spacing w:val="-53"/>
        </w:rPr>
        <w:t xml:space="preserve"> </w:t>
      </w:r>
      <w:r>
        <w:t>persone fisiche con riguardo al trattamento dei dati personali, nonché alla libera circolazione di tali dati, ai</w:t>
      </w:r>
      <w:r>
        <w:rPr>
          <w:spacing w:val="1"/>
        </w:rPr>
        <w:t xml:space="preserve"> </w:t>
      </w:r>
      <w:r>
        <w:t>sensi del decreto legislativo 30 giugno 2003, n.196 recante il “Codice in materia di protezione dei dati</w:t>
      </w:r>
      <w:r>
        <w:rPr>
          <w:spacing w:val="1"/>
        </w:rPr>
        <w:t xml:space="preserve"> </w:t>
      </w:r>
      <w:r>
        <w:t>personali”,</w:t>
      </w:r>
      <w:r>
        <w:rPr>
          <w:spacing w:val="-4"/>
        </w:rPr>
        <w:t xml:space="preserve"> </w:t>
      </w:r>
      <w:r>
        <w:t>del</w:t>
      </w:r>
      <w:r>
        <w:rPr>
          <w:spacing w:val="-2"/>
        </w:rPr>
        <w:t xml:space="preserve"> </w:t>
      </w:r>
      <w:r>
        <w:t>decreto</w:t>
      </w:r>
      <w:r>
        <w:rPr>
          <w:spacing w:val="-1"/>
        </w:rPr>
        <w:t xml:space="preserve"> </w:t>
      </w:r>
      <w:r>
        <w:t>della</w:t>
      </w:r>
      <w:r>
        <w:rPr>
          <w:spacing w:val="-2"/>
        </w:rPr>
        <w:t xml:space="preserve"> </w:t>
      </w:r>
      <w:r>
        <w:t>Presidenza</w:t>
      </w:r>
      <w:r>
        <w:rPr>
          <w:spacing w:val="-1"/>
        </w:rPr>
        <w:t xml:space="preserve"> </w:t>
      </w:r>
      <w:r>
        <w:t>del</w:t>
      </w:r>
      <w:r>
        <w:rPr>
          <w:spacing w:val="-1"/>
        </w:rPr>
        <w:t xml:space="preserve"> </w:t>
      </w:r>
      <w:r>
        <w:t>Consiglio</w:t>
      </w:r>
      <w:r>
        <w:rPr>
          <w:spacing w:val="-4"/>
        </w:rPr>
        <w:t xml:space="preserve"> </w:t>
      </w:r>
      <w:r>
        <w:t>dei</w:t>
      </w:r>
      <w:r>
        <w:rPr>
          <w:spacing w:val="-3"/>
        </w:rPr>
        <w:t xml:space="preserve"> </w:t>
      </w:r>
      <w:r>
        <w:t>Ministri n.</w:t>
      </w:r>
      <w:r>
        <w:rPr>
          <w:spacing w:val="-2"/>
        </w:rPr>
        <w:t xml:space="preserve"> </w:t>
      </w:r>
      <w:r>
        <w:t>148/21</w:t>
      </w:r>
      <w:r>
        <w:rPr>
          <w:spacing w:val="-4"/>
        </w:rPr>
        <w:t xml:space="preserve"> </w:t>
      </w:r>
      <w:r>
        <w:t>e</w:t>
      </w:r>
      <w:r>
        <w:rPr>
          <w:spacing w:val="-1"/>
        </w:rPr>
        <w:t xml:space="preserve"> </w:t>
      </w:r>
      <w:r>
        <w:t>dei</w:t>
      </w:r>
      <w:r>
        <w:rPr>
          <w:spacing w:val="-4"/>
        </w:rPr>
        <w:t xml:space="preserve"> </w:t>
      </w:r>
      <w:r>
        <w:t>relativi atti</w:t>
      </w:r>
      <w:r>
        <w:rPr>
          <w:spacing w:val="-3"/>
        </w:rPr>
        <w:t xml:space="preserve"> </w:t>
      </w:r>
      <w:r>
        <w:t>di</w:t>
      </w:r>
      <w:r>
        <w:rPr>
          <w:spacing w:val="-4"/>
        </w:rPr>
        <w:t xml:space="preserve"> </w:t>
      </w:r>
      <w:r>
        <w:t>attuazione</w:t>
      </w:r>
      <w:r w:rsidR="003750C0">
        <w:t>.</w:t>
      </w:r>
      <w:r w:rsidR="003E5854">
        <w:t xml:space="preserve"> </w:t>
      </w:r>
    </w:p>
    <w:sectPr w:rsidR="00F43480" w:rsidSect="00EB35D5">
      <w:pgSz w:w="11910" w:h="16840"/>
      <w:pgMar w:top="1380" w:right="1020" w:bottom="883" w:left="94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8A" w:rsidRDefault="00EC678A" w:rsidP="00F43480">
      <w:r>
        <w:separator/>
      </w:r>
    </w:p>
  </w:endnote>
  <w:endnote w:type="continuationSeparator" w:id="0">
    <w:p w:rsidR="00EC678A" w:rsidRDefault="00EC678A" w:rsidP="00F43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00000AF" w:usb1="50000048" w:usb2="00000000" w:usb3="00000000" w:csb0="00000111" w:csb1="00000000"/>
  </w:font>
  <w:font w:name="0">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549186858"/>
      <w:docPartObj>
        <w:docPartGallery w:val="Page Numbers (Bottom of Page)"/>
        <w:docPartUnique/>
      </w:docPartObj>
    </w:sdtPr>
    <w:sdtContent>
      <w:p w:rsidR="00EE28D8" w:rsidRDefault="00E937AC" w:rsidP="00BF4AE2">
        <w:pPr>
          <w:pStyle w:val="Pidipagina"/>
          <w:framePr w:wrap="none" w:vAnchor="text" w:hAnchor="margin" w:xAlign="right" w:y="1"/>
          <w:rPr>
            <w:rStyle w:val="Numeropagina"/>
          </w:rPr>
        </w:pPr>
        <w:r>
          <w:rPr>
            <w:rStyle w:val="Numeropagina"/>
          </w:rPr>
          <w:fldChar w:fldCharType="begin"/>
        </w:r>
        <w:r w:rsidR="00EE28D8">
          <w:rPr>
            <w:rStyle w:val="Numeropagina"/>
          </w:rPr>
          <w:instrText xml:space="preserve"> PAGE </w:instrText>
        </w:r>
        <w:r>
          <w:rPr>
            <w:rStyle w:val="Numeropagina"/>
          </w:rPr>
          <w:fldChar w:fldCharType="separate"/>
        </w:r>
        <w:r w:rsidR="00EE28D8">
          <w:rPr>
            <w:rStyle w:val="Numeropagina"/>
            <w:noProof/>
          </w:rPr>
          <w:t>20</w:t>
        </w:r>
        <w:r>
          <w:rPr>
            <w:rStyle w:val="Numeropagina"/>
          </w:rPr>
          <w:fldChar w:fldCharType="end"/>
        </w:r>
      </w:p>
    </w:sdtContent>
  </w:sdt>
  <w:p w:rsidR="00EE28D8" w:rsidRDefault="00EE28D8" w:rsidP="003750C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880237097"/>
      <w:docPartObj>
        <w:docPartGallery w:val="Page Numbers (Bottom of Page)"/>
        <w:docPartUnique/>
      </w:docPartObj>
    </w:sdtPr>
    <w:sdtContent>
      <w:p w:rsidR="00EE28D8" w:rsidRDefault="00E937AC" w:rsidP="00BF4AE2">
        <w:pPr>
          <w:pStyle w:val="Pidipagina"/>
          <w:framePr w:wrap="none" w:vAnchor="text" w:hAnchor="margin" w:xAlign="right" w:y="1"/>
          <w:rPr>
            <w:rStyle w:val="Numeropagina"/>
          </w:rPr>
        </w:pPr>
        <w:r>
          <w:rPr>
            <w:rStyle w:val="Numeropagina"/>
          </w:rPr>
          <w:fldChar w:fldCharType="begin"/>
        </w:r>
        <w:r w:rsidR="00EE28D8">
          <w:rPr>
            <w:rStyle w:val="Numeropagina"/>
          </w:rPr>
          <w:instrText xml:space="preserve"> PAGE </w:instrText>
        </w:r>
        <w:r>
          <w:rPr>
            <w:rStyle w:val="Numeropagina"/>
          </w:rPr>
          <w:fldChar w:fldCharType="separate"/>
        </w:r>
        <w:r w:rsidR="00C8517D">
          <w:rPr>
            <w:rStyle w:val="Numeropagina"/>
            <w:noProof/>
          </w:rPr>
          <w:t>8</w:t>
        </w:r>
        <w:r>
          <w:rPr>
            <w:rStyle w:val="Numeropagina"/>
          </w:rPr>
          <w:fldChar w:fldCharType="end"/>
        </w:r>
      </w:p>
    </w:sdtContent>
  </w:sdt>
  <w:p w:rsidR="00EE28D8" w:rsidRDefault="00EE28D8" w:rsidP="003750C0">
    <w:pPr>
      <w:pStyle w:val="Corpodeltesto"/>
      <w:spacing w:line="14" w:lineRule="auto"/>
      <w:ind w:left="0" w:right="360"/>
      <w:jc w:val="left"/>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8A" w:rsidRDefault="00EC678A" w:rsidP="00F43480">
      <w:r>
        <w:separator/>
      </w:r>
    </w:p>
  </w:footnote>
  <w:footnote w:type="continuationSeparator" w:id="0">
    <w:p w:rsidR="00EC678A" w:rsidRDefault="00EC678A" w:rsidP="00F43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DC"/>
    <w:multiLevelType w:val="hybridMultilevel"/>
    <w:tmpl w:val="961ADB3A"/>
    <w:lvl w:ilvl="0" w:tplc="DEB6875E">
      <w:numFmt w:val="bullet"/>
      <w:lvlText w:val="-"/>
      <w:lvlJc w:val="left"/>
      <w:pPr>
        <w:ind w:left="933" w:hanging="360"/>
      </w:pPr>
      <w:rPr>
        <w:rFonts w:ascii="Calibri" w:eastAsia="Calibri" w:hAnsi="Calibri" w:cs="Calibri" w:hint="default"/>
        <w:w w:val="100"/>
        <w:sz w:val="22"/>
        <w:szCs w:val="22"/>
        <w:lang w:val="it-IT" w:eastAsia="en-US" w:bidi="ar-SA"/>
      </w:rPr>
    </w:lvl>
    <w:lvl w:ilvl="1" w:tplc="9DCC4940">
      <w:numFmt w:val="bullet"/>
      <w:lvlText w:val="•"/>
      <w:lvlJc w:val="left"/>
      <w:pPr>
        <w:ind w:left="1850" w:hanging="360"/>
      </w:pPr>
      <w:rPr>
        <w:rFonts w:hint="default"/>
        <w:lang w:val="it-IT" w:eastAsia="en-US" w:bidi="ar-SA"/>
      </w:rPr>
    </w:lvl>
    <w:lvl w:ilvl="2" w:tplc="861E9544">
      <w:numFmt w:val="bullet"/>
      <w:lvlText w:val="•"/>
      <w:lvlJc w:val="left"/>
      <w:pPr>
        <w:ind w:left="2761" w:hanging="360"/>
      </w:pPr>
      <w:rPr>
        <w:rFonts w:hint="default"/>
        <w:lang w:val="it-IT" w:eastAsia="en-US" w:bidi="ar-SA"/>
      </w:rPr>
    </w:lvl>
    <w:lvl w:ilvl="3" w:tplc="EA8A4348">
      <w:numFmt w:val="bullet"/>
      <w:lvlText w:val="•"/>
      <w:lvlJc w:val="left"/>
      <w:pPr>
        <w:ind w:left="3671" w:hanging="360"/>
      </w:pPr>
      <w:rPr>
        <w:rFonts w:hint="default"/>
        <w:lang w:val="it-IT" w:eastAsia="en-US" w:bidi="ar-SA"/>
      </w:rPr>
    </w:lvl>
    <w:lvl w:ilvl="4" w:tplc="753E4B3E">
      <w:numFmt w:val="bullet"/>
      <w:lvlText w:val="•"/>
      <w:lvlJc w:val="left"/>
      <w:pPr>
        <w:ind w:left="4582" w:hanging="360"/>
      </w:pPr>
      <w:rPr>
        <w:rFonts w:hint="default"/>
        <w:lang w:val="it-IT" w:eastAsia="en-US" w:bidi="ar-SA"/>
      </w:rPr>
    </w:lvl>
    <w:lvl w:ilvl="5" w:tplc="12FE0E68">
      <w:numFmt w:val="bullet"/>
      <w:lvlText w:val="•"/>
      <w:lvlJc w:val="left"/>
      <w:pPr>
        <w:ind w:left="5493" w:hanging="360"/>
      </w:pPr>
      <w:rPr>
        <w:rFonts w:hint="default"/>
        <w:lang w:val="it-IT" w:eastAsia="en-US" w:bidi="ar-SA"/>
      </w:rPr>
    </w:lvl>
    <w:lvl w:ilvl="6" w:tplc="FE5E010C">
      <w:numFmt w:val="bullet"/>
      <w:lvlText w:val="•"/>
      <w:lvlJc w:val="left"/>
      <w:pPr>
        <w:ind w:left="6403" w:hanging="360"/>
      </w:pPr>
      <w:rPr>
        <w:rFonts w:hint="default"/>
        <w:lang w:val="it-IT" w:eastAsia="en-US" w:bidi="ar-SA"/>
      </w:rPr>
    </w:lvl>
    <w:lvl w:ilvl="7" w:tplc="6A50FC68">
      <w:numFmt w:val="bullet"/>
      <w:lvlText w:val="•"/>
      <w:lvlJc w:val="left"/>
      <w:pPr>
        <w:ind w:left="7314" w:hanging="360"/>
      </w:pPr>
      <w:rPr>
        <w:rFonts w:hint="default"/>
        <w:lang w:val="it-IT" w:eastAsia="en-US" w:bidi="ar-SA"/>
      </w:rPr>
    </w:lvl>
    <w:lvl w:ilvl="8" w:tplc="AC7822F8">
      <w:numFmt w:val="bullet"/>
      <w:lvlText w:val="•"/>
      <w:lvlJc w:val="left"/>
      <w:pPr>
        <w:ind w:left="8225" w:hanging="360"/>
      </w:pPr>
      <w:rPr>
        <w:rFonts w:hint="default"/>
        <w:lang w:val="it-IT" w:eastAsia="en-US" w:bidi="ar-SA"/>
      </w:rPr>
    </w:lvl>
  </w:abstractNum>
  <w:abstractNum w:abstractNumId="1">
    <w:nsid w:val="09B46069"/>
    <w:multiLevelType w:val="hybridMultilevel"/>
    <w:tmpl w:val="EAC2D1EE"/>
    <w:lvl w:ilvl="0" w:tplc="4FDE6282">
      <w:numFmt w:val="bullet"/>
      <w:lvlText w:val="-"/>
      <w:lvlJc w:val="left"/>
      <w:pPr>
        <w:ind w:left="496" w:hanging="284"/>
      </w:pPr>
      <w:rPr>
        <w:rFonts w:ascii="Arial" w:eastAsia="Arial" w:hAnsi="Arial" w:cs="Arial" w:hint="default"/>
        <w:b/>
        <w:bCs/>
        <w:w w:val="100"/>
        <w:sz w:val="22"/>
        <w:szCs w:val="22"/>
        <w:lang w:val="it-IT" w:eastAsia="en-US" w:bidi="ar-SA"/>
      </w:rPr>
    </w:lvl>
    <w:lvl w:ilvl="1" w:tplc="758849C4">
      <w:numFmt w:val="bullet"/>
      <w:lvlText w:val="-"/>
      <w:lvlJc w:val="left"/>
      <w:pPr>
        <w:ind w:left="933" w:hanging="360"/>
      </w:pPr>
      <w:rPr>
        <w:rFonts w:ascii="Arial" w:eastAsia="Arial" w:hAnsi="Arial" w:cs="Arial" w:hint="default"/>
        <w:b/>
        <w:bCs/>
        <w:w w:val="100"/>
        <w:sz w:val="22"/>
        <w:szCs w:val="22"/>
        <w:lang w:val="it-IT" w:eastAsia="en-US" w:bidi="ar-SA"/>
      </w:rPr>
    </w:lvl>
    <w:lvl w:ilvl="2" w:tplc="3B244B48">
      <w:numFmt w:val="bullet"/>
      <w:lvlText w:val="•"/>
      <w:lvlJc w:val="left"/>
      <w:pPr>
        <w:ind w:left="1951" w:hanging="360"/>
      </w:pPr>
      <w:rPr>
        <w:rFonts w:hint="default"/>
        <w:lang w:val="it-IT" w:eastAsia="en-US" w:bidi="ar-SA"/>
      </w:rPr>
    </w:lvl>
    <w:lvl w:ilvl="3" w:tplc="A238B140">
      <w:numFmt w:val="bullet"/>
      <w:lvlText w:val="•"/>
      <w:lvlJc w:val="left"/>
      <w:pPr>
        <w:ind w:left="2963" w:hanging="360"/>
      </w:pPr>
      <w:rPr>
        <w:rFonts w:hint="default"/>
        <w:lang w:val="it-IT" w:eastAsia="en-US" w:bidi="ar-SA"/>
      </w:rPr>
    </w:lvl>
    <w:lvl w:ilvl="4" w:tplc="7F067CC6">
      <w:numFmt w:val="bullet"/>
      <w:lvlText w:val="•"/>
      <w:lvlJc w:val="left"/>
      <w:pPr>
        <w:ind w:left="3975" w:hanging="360"/>
      </w:pPr>
      <w:rPr>
        <w:rFonts w:hint="default"/>
        <w:lang w:val="it-IT" w:eastAsia="en-US" w:bidi="ar-SA"/>
      </w:rPr>
    </w:lvl>
    <w:lvl w:ilvl="5" w:tplc="3EE0A2A2">
      <w:numFmt w:val="bullet"/>
      <w:lvlText w:val="•"/>
      <w:lvlJc w:val="left"/>
      <w:pPr>
        <w:ind w:left="4987" w:hanging="360"/>
      </w:pPr>
      <w:rPr>
        <w:rFonts w:hint="default"/>
        <w:lang w:val="it-IT" w:eastAsia="en-US" w:bidi="ar-SA"/>
      </w:rPr>
    </w:lvl>
    <w:lvl w:ilvl="6" w:tplc="97FAE224">
      <w:numFmt w:val="bullet"/>
      <w:lvlText w:val="•"/>
      <w:lvlJc w:val="left"/>
      <w:pPr>
        <w:ind w:left="5999" w:hanging="360"/>
      </w:pPr>
      <w:rPr>
        <w:rFonts w:hint="default"/>
        <w:lang w:val="it-IT" w:eastAsia="en-US" w:bidi="ar-SA"/>
      </w:rPr>
    </w:lvl>
    <w:lvl w:ilvl="7" w:tplc="31C85348">
      <w:numFmt w:val="bullet"/>
      <w:lvlText w:val="•"/>
      <w:lvlJc w:val="left"/>
      <w:pPr>
        <w:ind w:left="7010" w:hanging="360"/>
      </w:pPr>
      <w:rPr>
        <w:rFonts w:hint="default"/>
        <w:lang w:val="it-IT" w:eastAsia="en-US" w:bidi="ar-SA"/>
      </w:rPr>
    </w:lvl>
    <w:lvl w:ilvl="8" w:tplc="73949028">
      <w:numFmt w:val="bullet"/>
      <w:lvlText w:val="•"/>
      <w:lvlJc w:val="left"/>
      <w:pPr>
        <w:ind w:left="8022" w:hanging="360"/>
      </w:pPr>
      <w:rPr>
        <w:rFonts w:hint="default"/>
        <w:lang w:val="it-IT" w:eastAsia="en-US" w:bidi="ar-SA"/>
      </w:rPr>
    </w:lvl>
  </w:abstractNum>
  <w:abstractNum w:abstractNumId="2">
    <w:nsid w:val="0A42362B"/>
    <w:multiLevelType w:val="multilevel"/>
    <w:tmpl w:val="84B0DD5C"/>
    <w:lvl w:ilvl="0">
      <w:start w:val="18"/>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D718E"/>
    <w:multiLevelType w:val="hybridMultilevel"/>
    <w:tmpl w:val="F40642B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4F11629"/>
    <w:multiLevelType w:val="multilevel"/>
    <w:tmpl w:val="A4A83AE8"/>
    <w:lvl w:ilvl="0">
      <w:start w:val="22"/>
      <w:numFmt w:val="decimal"/>
      <w:lvlText w:val="%1"/>
      <w:lvlJc w:val="left"/>
      <w:pPr>
        <w:ind w:left="664" w:hanging="380"/>
      </w:pPr>
      <w:rPr>
        <w:rFonts w:hint="default"/>
      </w:rPr>
    </w:lvl>
    <w:lvl w:ilvl="1">
      <w:start w:val="1"/>
      <w:numFmt w:val="decimal"/>
      <w:lvlText w:val="%1.%2"/>
      <w:lvlJc w:val="left"/>
      <w:pPr>
        <w:ind w:left="592" w:hanging="3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5">
    <w:nsid w:val="15021D80"/>
    <w:multiLevelType w:val="hybridMultilevel"/>
    <w:tmpl w:val="BCA0C374"/>
    <w:lvl w:ilvl="0" w:tplc="B554E4D4">
      <w:numFmt w:val="bullet"/>
      <w:lvlText w:val=""/>
      <w:lvlJc w:val="left"/>
      <w:pPr>
        <w:ind w:left="933" w:hanging="360"/>
      </w:pPr>
      <w:rPr>
        <w:rFonts w:hint="default"/>
        <w:w w:val="100"/>
        <w:lang w:val="it-IT" w:eastAsia="en-US" w:bidi="ar-SA"/>
      </w:rPr>
    </w:lvl>
    <w:lvl w:ilvl="1" w:tplc="385EDAAC">
      <w:numFmt w:val="bullet"/>
      <w:lvlText w:val="•"/>
      <w:lvlJc w:val="left"/>
      <w:pPr>
        <w:ind w:left="1850" w:hanging="360"/>
      </w:pPr>
      <w:rPr>
        <w:rFonts w:hint="default"/>
        <w:lang w:val="it-IT" w:eastAsia="en-US" w:bidi="ar-SA"/>
      </w:rPr>
    </w:lvl>
    <w:lvl w:ilvl="2" w:tplc="872ACC8E">
      <w:numFmt w:val="bullet"/>
      <w:lvlText w:val="•"/>
      <w:lvlJc w:val="left"/>
      <w:pPr>
        <w:ind w:left="2761" w:hanging="360"/>
      </w:pPr>
      <w:rPr>
        <w:rFonts w:hint="default"/>
        <w:lang w:val="it-IT" w:eastAsia="en-US" w:bidi="ar-SA"/>
      </w:rPr>
    </w:lvl>
    <w:lvl w:ilvl="3" w:tplc="E348E6C6">
      <w:numFmt w:val="bullet"/>
      <w:lvlText w:val="•"/>
      <w:lvlJc w:val="left"/>
      <w:pPr>
        <w:ind w:left="3671" w:hanging="360"/>
      </w:pPr>
      <w:rPr>
        <w:rFonts w:hint="default"/>
        <w:lang w:val="it-IT" w:eastAsia="en-US" w:bidi="ar-SA"/>
      </w:rPr>
    </w:lvl>
    <w:lvl w:ilvl="4" w:tplc="FE34AB50">
      <w:numFmt w:val="bullet"/>
      <w:lvlText w:val="•"/>
      <w:lvlJc w:val="left"/>
      <w:pPr>
        <w:ind w:left="4582" w:hanging="360"/>
      </w:pPr>
      <w:rPr>
        <w:rFonts w:hint="default"/>
        <w:lang w:val="it-IT" w:eastAsia="en-US" w:bidi="ar-SA"/>
      </w:rPr>
    </w:lvl>
    <w:lvl w:ilvl="5" w:tplc="9A8C813C">
      <w:numFmt w:val="bullet"/>
      <w:lvlText w:val="•"/>
      <w:lvlJc w:val="left"/>
      <w:pPr>
        <w:ind w:left="5493" w:hanging="360"/>
      </w:pPr>
      <w:rPr>
        <w:rFonts w:hint="default"/>
        <w:lang w:val="it-IT" w:eastAsia="en-US" w:bidi="ar-SA"/>
      </w:rPr>
    </w:lvl>
    <w:lvl w:ilvl="6" w:tplc="7BF49BA4">
      <w:numFmt w:val="bullet"/>
      <w:lvlText w:val="•"/>
      <w:lvlJc w:val="left"/>
      <w:pPr>
        <w:ind w:left="6403" w:hanging="360"/>
      </w:pPr>
      <w:rPr>
        <w:rFonts w:hint="default"/>
        <w:lang w:val="it-IT" w:eastAsia="en-US" w:bidi="ar-SA"/>
      </w:rPr>
    </w:lvl>
    <w:lvl w:ilvl="7" w:tplc="87A41CAC">
      <w:numFmt w:val="bullet"/>
      <w:lvlText w:val="•"/>
      <w:lvlJc w:val="left"/>
      <w:pPr>
        <w:ind w:left="7314" w:hanging="360"/>
      </w:pPr>
      <w:rPr>
        <w:rFonts w:hint="default"/>
        <w:lang w:val="it-IT" w:eastAsia="en-US" w:bidi="ar-SA"/>
      </w:rPr>
    </w:lvl>
    <w:lvl w:ilvl="8" w:tplc="49B65CF4">
      <w:numFmt w:val="bullet"/>
      <w:lvlText w:val="•"/>
      <w:lvlJc w:val="left"/>
      <w:pPr>
        <w:ind w:left="8225" w:hanging="360"/>
      </w:pPr>
      <w:rPr>
        <w:rFonts w:hint="default"/>
        <w:lang w:val="it-IT" w:eastAsia="en-US" w:bidi="ar-SA"/>
      </w:rPr>
    </w:lvl>
  </w:abstractNum>
  <w:abstractNum w:abstractNumId="6">
    <w:nsid w:val="18A1095D"/>
    <w:multiLevelType w:val="multilevel"/>
    <w:tmpl w:val="CE74BEC2"/>
    <w:lvl w:ilvl="0">
      <w:start w:val="19"/>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AA4A99"/>
    <w:multiLevelType w:val="hybridMultilevel"/>
    <w:tmpl w:val="1E0C227C"/>
    <w:lvl w:ilvl="0" w:tplc="335C95F0">
      <w:start w:val="1"/>
      <w:numFmt w:val="lowerLetter"/>
      <w:lvlText w:val="%1)"/>
      <w:lvlJc w:val="left"/>
      <w:pPr>
        <w:ind w:left="933" w:hanging="360"/>
      </w:pPr>
      <w:rPr>
        <w:rFonts w:ascii="Times New Roman" w:eastAsia="Times New Roman" w:hAnsi="Times New Roman" w:cs="Times New Roman" w:hint="default"/>
        <w:w w:val="100"/>
        <w:sz w:val="22"/>
        <w:szCs w:val="22"/>
        <w:lang w:val="it-IT" w:eastAsia="en-US" w:bidi="ar-SA"/>
      </w:rPr>
    </w:lvl>
    <w:lvl w:ilvl="1" w:tplc="8280D258">
      <w:numFmt w:val="bullet"/>
      <w:lvlText w:val="•"/>
      <w:lvlJc w:val="left"/>
      <w:pPr>
        <w:ind w:left="1850" w:hanging="360"/>
      </w:pPr>
      <w:rPr>
        <w:rFonts w:hint="default"/>
        <w:lang w:val="it-IT" w:eastAsia="en-US" w:bidi="ar-SA"/>
      </w:rPr>
    </w:lvl>
    <w:lvl w:ilvl="2" w:tplc="1956496A">
      <w:numFmt w:val="bullet"/>
      <w:lvlText w:val="•"/>
      <w:lvlJc w:val="left"/>
      <w:pPr>
        <w:ind w:left="2761" w:hanging="360"/>
      </w:pPr>
      <w:rPr>
        <w:rFonts w:hint="default"/>
        <w:lang w:val="it-IT" w:eastAsia="en-US" w:bidi="ar-SA"/>
      </w:rPr>
    </w:lvl>
    <w:lvl w:ilvl="3" w:tplc="BF967EF8">
      <w:numFmt w:val="bullet"/>
      <w:lvlText w:val="•"/>
      <w:lvlJc w:val="left"/>
      <w:pPr>
        <w:ind w:left="3671" w:hanging="360"/>
      </w:pPr>
      <w:rPr>
        <w:rFonts w:hint="default"/>
        <w:lang w:val="it-IT" w:eastAsia="en-US" w:bidi="ar-SA"/>
      </w:rPr>
    </w:lvl>
    <w:lvl w:ilvl="4" w:tplc="7A1A957C">
      <w:numFmt w:val="bullet"/>
      <w:lvlText w:val="•"/>
      <w:lvlJc w:val="left"/>
      <w:pPr>
        <w:ind w:left="4582" w:hanging="360"/>
      </w:pPr>
      <w:rPr>
        <w:rFonts w:hint="default"/>
        <w:lang w:val="it-IT" w:eastAsia="en-US" w:bidi="ar-SA"/>
      </w:rPr>
    </w:lvl>
    <w:lvl w:ilvl="5" w:tplc="611C0A70">
      <w:numFmt w:val="bullet"/>
      <w:lvlText w:val="•"/>
      <w:lvlJc w:val="left"/>
      <w:pPr>
        <w:ind w:left="5493" w:hanging="360"/>
      </w:pPr>
      <w:rPr>
        <w:rFonts w:hint="default"/>
        <w:lang w:val="it-IT" w:eastAsia="en-US" w:bidi="ar-SA"/>
      </w:rPr>
    </w:lvl>
    <w:lvl w:ilvl="6" w:tplc="B0FE6CD6">
      <w:numFmt w:val="bullet"/>
      <w:lvlText w:val="•"/>
      <w:lvlJc w:val="left"/>
      <w:pPr>
        <w:ind w:left="6403" w:hanging="360"/>
      </w:pPr>
      <w:rPr>
        <w:rFonts w:hint="default"/>
        <w:lang w:val="it-IT" w:eastAsia="en-US" w:bidi="ar-SA"/>
      </w:rPr>
    </w:lvl>
    <w:lvl w:ilvl="7" w:tplc="DDDAB45A">
      <w:numFmt w:val="bullet"/>
      <w:lvlText w:val="•"/>
      <w:lvlJc w:val="left"/>
      <w:pPr>
        <w:ind w:left="7314" w:hanging="360"/>
      </w:pPr>
      <w:rPr>
        <w:rFonts w:hint="default"/>
        <w:lang w:val="it-IT" w:eastAsia="en-US" w:bidi="ar-SA"/>
      </w:rPr>
    </w:lvl>
    <w:lvl w:ilvl="8" w:tplc="8EDE4842">
      <w:numFmt w:val="bullet"/>
      <w:lvlText w:val="•"/>
      <w:lvlJc w:val="left"/>
      <w:pPr>
        <w:ind w:left="8225" w:hanging="360"/>
      </w:pPr>
      <w:rPr>
        <w:rFonts w:hint="default"/>
        <w:lang w:val="it-IT" w:eastAsia="en-US" w:bidi="ar-SA"/>
      </w:rPr>
    </w:lvl>
  </w:abstractNum>
  <w:abstractNum w:abstractNumId="8">
    <w:nsid w:val="209D6C7B"/>
    <w:multiLevelType w:val="hybridMultilevel"/>
    <w:tmpl w:val="DFF8AEBC"/>
    <w:lvl w:ilvl="0" w:tplc="18CCD2C0">
      <w:start w:val="1"/>
      <w:numFmt w:val="lowerLetter"/>
      <w:lvlText w:val="%1)"/>
      <w:lvlJc w:val="left"/>
      <w:pPr>
        <w:ind w:left="921" w:hanging="360"/>
      </w:pPr>
      <w:rPr>
        <w:rFonts w:ascii="Times New Roman" w:eastAsia="Times New Roman" w:hAnsi="Times New Roman" w:cs="Times New Roman" w:hint="default"/>
        <w:spacing w:val="-1"/>
        <w:w w:val="99"/>
        <w:sz w:val="18"/>
        <w:szCs w:val="18"/>
        <w:lang w:val="it-IT" w:eastAsia="en-US" w:bidi="ar-SA"/>
      </w:rPr>
    </w:lvl>
    <w:lvl w:ilvl="1" w:tplc="BAB07260">
      <w:numFmt w:val="bullet"/>
      <w:lvlText w:val="•"/>
      <w:lvlJc w:val="left"/>
      <w:pPr>
        <w:ind w:left="1832" w:hanging="360"/>
      </w:pPr>
      <w:rPr>
        <w:rFonts w:hint="default"/>
        <w:lang w:val="it-IT" w:eastAsia="en-US" w:bidi="ar-SA"/>
      </w:rPr>
    </w:lvl>
    <w:lvl w:ilvl="2" w:tplc="4A5E7DC2">
      <w:numFmt w:val="bullet"/>
      <w:lvlText w:val="•"/>
      <w:lvlJc w:val="left"/>
      <w:pPr>
        <w:ind w:left="2745" w:hanging="360"/>
      </w:pPr>
      <w:rPr>
        <w:rFonts w:hint="default"/>
        <w:lang w:val="it-IT" w:eastAsia="en-US" w:bidi="ar-SA"/>
      </w:rPr>
    </w:lvl>
    <w:lvl w:ilvl="3" w:tplc="E5AA5C82">
      <w:numFmt w:val="bullet"/>
      <w:lvlText w:val="•"/>
      <w:lvlJc w:val="left"/>
      <w:pPr>
        <w:ind w:left="3657" w:hanging="360"/>
      </w:pPr>
      <w:rPr>
        <w:rFonts w:hint="default"/>
        <w:lang w:val="it-IT" w:eastAsia="en-US" w:bidi="ar-SA"/>
      </w:rPr>
    </w:lvl>
    <w:lvl w:ilvl="4" w:tplc="39C0FF24">
      <w:numFmt w:val="bullet"/>
      <w:lvlText w:val="•"/>
      <w:lvlJc w:val="left"/>
      <w:pPr>
        <w:ind w:left="4570" w:hanging="360"/>
      </w:pPr>
      <w:rPr>
        <w:rFonts w:hint="default"/>
        <w:lang w:val="it-IT" w:eastAsia="en-US" w:bidi="ar-SA"/>
      </w:rPr>
    </w:lvl>
    <w:lvl w:ilvl="5" w:tplc="98C0A706">
      <w:numFmt w:val="bullet"/>
      <w:lvlText w:val="•"/>
      <w:lvlJc w:val="left"/>
      <w:pPr>
        <w:ind w:left="5483" w:hanging="360"/>
      </w:pPr>
      <w:rPr>
        <w:rFonts w:hint="default"/>
        <w:lang w:val="it-IT" w:eastAsia="en-US" w:bidi="ar-SA"/>
      </w:rPr>
    </w:lvl>
    <w:lvl w:ilvl="6" w:tplc="05501E96">
      <w:numFmt w:val="bullet"/>
      <w:lvlText w:val="•"/>
      <w:lvlJc w:val="left"/>
      <w:pPr>
        <w:ind w:left="6395" w:hanging="360"/>
      </w:pPr>
      <w:rPr>
        <w:rFonts w:hint="default"/>
        <w:lang w:val="it-IT" w:eastAsia="en-US" w:bidi="ar-SA"/>
      </w:rPr>
    </w:lvl>
    <w:lvl w:ilvl="7" w:tplc="E2961E00">
      <w:numFmt w:val="bullet"/>
      <w:lvlText w:val="•"/>
      <w:lvlJc w:val="left"/>
      <w:pPr>
        <w:ind w:left="7308" w:hanging="360"/>
      </w:pPr>
      <w:rPr>
        <w:rFonts w:hint="default"/>
        <w:lang w:val="it-IT" w:eastAsia="en-US" w:bidi="ar-SA"/>
      </w:rPr>
    </w:lvl>
    <w:lvl w:ilvl="8" w:tplc="2B105B8A">
      <w:numFmt w:val="bullet"/>
      <w:lvlText w:val="•"/>
      <w:lvlJc w:val="left"/>
      <w:pPr>
        <w:ind w:left="8221" w:hanging="360"/>
      </w:pPr>
      <w:rPr>
        <w:rFonts w:hint="default"/>
        <w:lang w:val="it-IT" w:eastAsia="en-US" w:bidi="ar-SA"/>
      </w:rPr>
    </w:lvl>
  </w:abstractNum>
  <w:abstractNum w:abstractNumId="9">
    <w:nsid w:val="2223512A"/>
    <w:multiLevelType w:val="multilevel"/>
    <w:tmpl w:val="0472056E"/>
    <w:lvl w:ilvl="0">
      <w:start w:val="1"/>
      <w:numFmt w:val="decimal"/>
      <w:lvlText w:val="%1"/>
      <w:lvlJc w:val="left"/>
      <w:pPr>
        <w:ind w:left="976" w:hanging="332"/>
      </w:pPr>
      <w:rPr>
        <w:rFonts w:hint="default"/>
        <w:lang w:val="it-IT" w:eastAsia="en-US" w:bidi="ar-SA"/>
      </w:rPr>
    </w:lvl>
    <w:lvl w:ilvl="1">
      <w:start w:val="2"/>
      <w:numFmt w:val="decimal"/>
      <w:lvlText w:val="%1.%2"/>
      <w:lvlJc w:val="left"/>
      <w:pPr>
        <w:ind w:left="976" w:hanging="332"/>
        <w:jc w:val="right"/>
      </w:pPr>
      <w:rPr>
        <w:rFonts w:ascii="Times New Roman" w:eastAsia="Times New Roman" w:hAnsi="Times New Roman" w:cs="Times New Roman" w:hint="default"/>
        <w:b/>
        <w:bCs/>
        <w:color w:val="2E5395"/>
        <w:w w:val="100"/>
        <w:sz w:val="22"/>
        <w:szCs w:val="22"/>
        <w:lang w:val="it-IT" w:eastAsia="en-US" w:bidi="ar-SA"/>
      </w:rPr>
    </w:lvl>
    <w:lvl w:ilvl="2">
      <w:numFmt w:val="bullet"/>
      <w:lvlText w:val="•"/>
      <w:lvlJc w:val="left"/>
      <w:pPr>
        <w:ind w:left="2793" w:hanging="332"/>
      </w:pPr>
      <w:rPr>
        <w:rFonts w:hint="default"/>
        <w:lang w:val="it-IT" w:eastAsia="en-US" w:bidi="ar-SA"/>
      </w:rPr>
    </w:lvl>
    <w:lvl w:ilvl="3">
      <w:numFmt w:val="bullet"/>
      <w:lvlText w:val="•"/>
      <w:lvlJc w:val="left"/>
      <w:pPr>
        <w:ind w:left="3699" w:hanging="332"/>
      </w:pPr>
      <w:rPr>
        <w:rFonts w:hint="default"/>
        <w:lang w:val="it-IT" w:eastAsia="en-US" w:bidi="ar-SA"/>
      </w:rPr>
    </w:lvl>
    <w:lvl w:ilvl="4">
      <w:numFmt w:val="bullet"/>
      <w:lvlText w:val="•"/>
      <w:lvlJc w:val="left"/>
      <w:pPr>
        <w:ind w:left="4606" w:hanging="332"/>
      </w:pPr>
      <w:rPr>
        <w:rFonts w:hint="default"/>
        <w:lang w:val="it-IT" w:eastAsia="en-US" w:bidi="ar-SA"/>
      </w:rPr>
    </w:lvl>
    <w:lvl w:ilvl="5">
      <w:numFmt w:val="bullet"/>
      <w:lvlText w:val="•"/>
      <w:lvlJc w:val="left"/>
      <w:pPr>
        <w:ind w:left="5513" w:hanging="332"/>
      </w:pPr>
      <w:rPr>
        <w:rFonts w:hint="default"/>
        <w:lang w:val="it-IT" w:eastAsia="en-US" w:bidi="ar-SA"/>
      </w:rPr>
    </w:lvl>
    <w:lvl w:ilvl="6">
      <w:numFmt w:val="bullet"/>
      <w:lvlText w:val="•"/>
      <w:lvlJc w:val="left"/>
      <w:pPr>
        <w:ind w:left="6419" w:hanging="332"/>
      </w:pPr>
      <w:rPr>
        <w:rFonts w:hint="default"/>
        <w:lang w:val="it-IT" w:eastAsia="en-US" w:bidi="ar-SA"/>
      </w:rPr>
    </w:lvl>
    <w:lvl w:ilvl="7">
      <w:numFmt w:val="bullet"/>
      <w:lvlText w:val="•"/>
      <w:lvlJc w:val="left"/>
      <w:pPr>
        <w:ind w:left="7326" w:hanging="332"/>
      </w:pPr>
      <w:rPr>
        <w:rFonts w:hint="default"/>
        <w:lang w:val="it-IT" w:eastAsia="en-US" w:bidi="ar-SA"/>
      </w:rPr>
    </w:lvl>
    <w:lvl w:ilvl="8">
      <w:numFmt w:val="bullet"/>
      <w:lvlText w:val="•"/>
      <w:lvlJc w:val="left"/>
      <w:pPr>
        <w:ind w:left="8233" w:hanging="332"/>
      </w:pPr>
      <w:rPr>
        <w:rFonts w:hint="default"/>
        <w:lang w:val="it-IT" w:eastAsia="en-US" w:bidi="ar-SA"/>
      </w:rPr>
    </w:lvl>
  </w:abstractNum>
  <w:abstractNum w:abstractNumId="10">
    <w:nsid w:val="23970078"/>
    <w:multiLevelType w:val="multilevel"/>
    <w:tmpl w:val="41F852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655DD8"/>
    <w:multiLevelType w:val="multilevel"/>
    <w:tmpl w:val="CEEE1B9A"/>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nsid w:val="267B06F6"/>
    <w:multiLevelType w:val="hybridMultilevel"/>
    <w:tmpl w:val="5B82DD0C"/>
    <w:lvl w:ilvl="0" w:tplc="9BD2573E">
      <w:numFmt w:val="bullet"/>
      <w:lvlText w:val=""/>
      <w:lvlJc w:val="left"/>
      <w:pPr>
        <w:ind w:left="933" w:hanging="360"/>
      </w:pPr>
      <w:rPr>
        <w:rFonts w:ascii="Symbol" w:eastAsia="Symbol" w:hAnsi="Symbol" w:cs="Symbol" w:hint="default"/>
        <w:w w:val="100"/>
        <w:sz w:val="22"/>
        <w:szCs w:val="22"/>
        <w:lang w:val="it-IT" w:eastAsia="en-US" w:bidi="ar-SA"/>
      </w:rPr>
    </w:lvl>
    <w:lvl w:ilvl="1" w:tplc="7BD4D282">
      <w:numFmt w:val="bullet"/>
      <w:lvlText w:val="•"/>
      <w:lvlJc w:val="left"/>
      <w:pPr>
        <w:ind w:left="1850" w:hanging="360"/>
      </w:pPr>
      <w:rPr>
        <w:rFonts w:hint="default"/>
        <w:lang w:val="it-IT" w:eastAsia="en-US" w:bidi="ar-SA"/>
      </w:rPr>
    </w:lvl>
    <w:lvl w:ilvl="2" w:tplc="554EFC98">
      <w:numFmt w:val="bullet"/>
      <w:lvlText w:val="•"/>
      <w:lvlJc w:val="left"/>
      <w:pPr>
        <w:ind w:left="2761" w:hanging="360"/>
      </w:pPr>
      <w:rPr>
        <w:rFonts w:hint="default"/>
        <w:lang w:val="it-IT" w:eastAsia="en-US" w:bidi="ar-SA"/>
      </w:rPr>
    </w:lvl>
    <w:lvl w:ilvl="3" w:tplc="E984F1D0">
      <w:numFmt w:val="bullet"/>
      <w:lvlText w:val="•"/>
      <w:lvlJc w:val="left"/>
      <w:pPr>
        <w:ind w:left="3671" w:hanging="360"/>
      </w:pPr>
      <w:rPr>
        <w:rFonts w:hint="default"/>
        <w:lang w:val="it-IT" w:eastAsia="en-US" w:bidi="ar-SA"/>
      </w:rPr>
    </w:lvl>
    <w:lvl w:ilvl="4" w:tplc="647A2ECA">
      <w:numFmt w:val="bullet"/>
      <w:lvlText w:val="•"/>
      <w:lvlJc w:val="left"/>
      <w:pPr>
        <w:ind w:left="4582" w:hanging="360"/>
      </w:pPr>
      <w:rPr>
        <w:rFonts w:hint="default"/>
        <w:lang w:val="it-IT" w:eastAsia="en-US" w:bidi="ar-SA"/>
      </w:rPr>
    </w:lvl>
    <w:lvl w:ilvl="5" w:tplc="802E0634">
      <w:numFmt w:val="bullet"/>
      <w:lvlText w:val="•"/>
      <w:lvlJc w:val="left"/>
      <w:pPr>
        <w:ind w:left="5493" w:hanging="360"/>
      </w:pPr>
      <w:rPr>
        <w:rFonts w:hint="default"/>
        <w:lang w:val="it-IT" w:eastAsia="en-US" w:bidi="ar-SA"/>
      </w:rPr>
    </w:lvl>
    <w:lvl w:ilvl="6" w:tplc="71D22142">
      <w:numFmt w:val="bullet"/>
      <w:lvlText w:val="•"/>
      <w:lvlJc w:val="left"/>
      <w:pPr>
        <w:ind w:left="6403" w:hanging="360"/>
      </w:pPr>
      <w:rPr>
        <w:rFonts w:hint="default"/>
        <w:lang w:val="it-IT" w:eastAsia="en-US" w:bidi="ar-SA"/>
      </w:rPr>
    </w:lvl>
    <w:lvl w:ilvl="7" w:tplc="3FEA7936">
      <w:numFmt w:val="bullet"/>
      <w:lvlText w:val="•"/>
      <w:lvlJc w:val="left"/>
      <w:pPr>
        <w:ind w:left="7314" w:hanging="360"/>
      </w:pPr>
      <w:rPr>
        <w:rFonts w:hint="default"/>
        <w:lang w:val="it-IT" w:eastAsia="en-US" w:bidi="ar-SA"/>
      </w:rPr>
    </w:lvl>
    <w:lvl w:ilvl="8" w:tplc="808AA8DC">
      <w:numFmt w:val="bullet"/>
      <w:lvlText w:val="•"/>
      <w:lvlJc w:val="left"/>
      <w:pPr>
        <w:ind w:left="8225" w:hanging="360"/>
      </w:pPr>
      <w:rPr>
        <w:rFonts w:hint="default"/>
        <w:lang w:val="it-IT" w:eastAsia="en-US" w:bidi="ar-SA"/>
      </w:rPr>
    </w:lvl>
  </w:abstractNum>
  <w:abstractNum w:abstractNumId="13">
    <w:nsid w:val="2C503EEF"/>
    <w:multiLevelType w:val="hybridMultilevel"/>
    <w:tmpl w:val="B65801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B36803"/>
    <w:multiLevelType w:val="hybridMultilevel"/>
    <w:tmpl w:val="15EA3472"/>
    <w:lvl w:ilvl="0" w:tplc="5308B57E">
      <w:numFmt w:val="bullet"/>
      <w:lvlText w:val="-"/>
      <w:lvlJc w:val="left"/>
      <w:pPr>
        <w:ind w:left="933" w:hanging="360"/>
      </w:pPr>
      <w:rPr>
        <w:rFonts w:ascii="Arial" w:eastAsia="Arial" w:hAnsi="Arial" w:cs="Arial" w:hint="default"/>
        <w:b/>
        <w:bCs/>
        <w:w w:val="100"/>
        <w:sz w:val="22"/>
        <w:szCs w:val="22"/>
        <w:lang w:val="it-IT" w:eastAsia="en-US" w:bidi="ar-SA"/>
      </w:rPr>
    </w:lvl>
    <w:lvl w:ilvl="1" w:tplc="1D86165E">
      <w:numFmt w:val="bullet"/>
      <w:lvlText w:val="•"/>
      <w:lvlJc w:val="left"/>
      <w:pPr>
        <w:ind w:left="1850" w:hanging="360"/>
      </w:pPr>
      <w:rPr>
        <w:rFonts w:hint="default"/>
        <w:lang w:val="it-IT" w:eastAsia="en-US" w:bidi="ar-SA"/>
      </w:rPr>
    </w:lvl>
    <w:lvl w:ilvl="2" w:tplc="9A58A6EE">
      <w:numFmt w:val="bullet"/>
      <w:lvlText w:val="•"/>
      <w:lvlJc w:val="left"/>
      <w:pPr>
        <w:ind w:left="2761" w:hanging="360"/>
      </w:pPr>
      <w:rPr>
        <w:rFonts w:hint="default"/>
        <w:lang w:val="it-IT" w:eastAsia="en-US" w:bidi="ar-SA"/>
      </w:rPr>
    </w:lvl>
    <w:lvl w:ilvl="3" w:tplc="7646FF10">
      <w:numFmt w:val="bullet"/>
      <w:lvlText w:val="•"/>
      <w:lvlJc w:val="left"/>
      <w:pPr>
        <w:ind w:left="3671" w:hanging="360"/>
      </w:pPr>
      <w:rPr>
        <w:rFonts w:hint="default"/>
        <w:lang w:val="it-IT" w:eastAsia="en-US" w:bidi="ar-SA"/>
      </w:rPr>
    </w:lvl>
    <w:lvl w:ilvl="4" w:tplc="D7683B82">
      <w:numFmt w:val="bullet"/>
      <w:lvlText w:val="•"/>
      <w:lvlJc w:val="left"/>
      <w:pPr>
        <w:ind w:left="4582" w:hanging="360"/>
      </w:pPr>
      <w:rPr>
        <w:rFonts w:hint="default"/>
        <w:lang w:val="it-IT" w:eastAsia="en-US" w:bidi="ar-SA"/>
      </w:rPr>
    </w:lvl>
    <w:lvl w:ilvl="5" w:tplc="473652CE">
      <w:numFmt w:val="bullet"/>
      <w:lvlText w:val="•"/>
      <w:lvlJc w:val="left"/>
      <w:pPr>
        <w:ind w:left="5493" w:hanging="360"/>
      </w:pPr>
      <w:rPr>
        <w:rFonts w:hint="default"/>
        <w:lang w:val="it-IT" w:eastAsia="en-US" w:bidi="ar-SA"/>
      </w:rPr>
    </w:lvl>
    <w:lvl w:ilvl="6" w:tplc="07685AE4">
      <w:numFmt w:val="bullet"/>
      <w:lvlText w:val="•"/>
      <w:lvlJc w:val="left"/>
      <w:pPr>
        <w:ind w:left="6403" w:hanging="360"/>
      </w:pPr>
      <w:rPr>
        <w:rFonts w:hint="default"/>
        <w:lang w:val="it-IT" w:eastAsia="en-US" w:bidi="ar-SA"/>
      </w:rPr>
    </w:lvl>
    <w:lvl w:ilvl="7" w:tplc="689CB50E">
      <w:numFmt w:val="bullet"/>
      <w:lvlText w:val="•"/>
      <w:lvlJc w:val="left"/>
      <w:pPr>
        <w:ind w:left="7314" w:hanging="360"/>
      </w:pPr>
      <w:rPr>
        <w:rFonts w:hint="default"/>
        <w:lang w:val="it-IT" w:eastAsia="en-US" w:bidi="ar-SA"/>
      </w:rPr>
    </w:lvl>
    <w:lvl w:ilvl="8" w:tplc="9128506E">
      <w:numFmt w:val="bullet"/>
      <w:lvlText w:val="•"/>
      <w:lvlJc w:val="left"/>
      <w:pPr>
        <w:ind w:left="8225" w:hanging="360"/>
      </w:pPr>
      <w:rPr>
        <w:rFonts w:hint="default"/>
        <w:lang w:val="it-IT" w:eastAsia="en-US" w:bidi="ar-SA"/>
      </w:rPr>
    </w:lvl>
  </w:abstractNum>
  <w:abstractNum w:abstractNumId="15">
    <w:nsid w:val="30AA2057"/>
    <w:multiLevelType w:val="hybridMultilevel"/>
    <w:tmpl w:val="DC4AA6C6"/>
    <w:lvl w:ilvl="0" w:tplc="76E00042">
      <w:start w:val="66"/>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31536954"/>
    <w:multiLevelType w:val="hybridMultilevel"/>
    <w:tmpl w:val="205A668C"/>
    <w:lvl w:ilvl="0" w:tplc="7D743268">
      <w:numFmt w:val="bullet"/>
      <w:lvlText w:val="-"/>
      <w:lvlJc w:val="left"/>
      <w:pPr>
        <w:ind w:left="640" w:hanging="287"/>
      </w:pPr>
      <w:rPr>
        <w:rFonts w:ascii="Arial" w:eastAsia="Arial" w:hAnsi="Arial" w:cs="Arial" w:hint="default"/>
        <w:b/>
        <w:bCs/>
        <w:w w:val="100"/>
        <w:sz w:val="22"/>
        <w:szCs w:val="22"/>
        <w:lang w:val="it-IT" w:eastAsia="en-US" w:bidi="ar-SA"/>
      </w:rPr>
    </w:lvl>
    <w:lvl w:ilvl="1" w:tplc="27647542">
      <w:numFmt w:val="bullet"/>
      <w:lvlText w:val="•"/>
      <w:lvlJc w:val="left"/>
      <w:pPr>
        <w:ind w:left="1580" w:hanging="287"/>
      </w:pPr>
      <w:rPr>
        <w:rFonts w:hint="default"/>
        <w:lang w:val="it-IT" w:eastAsia="en-US" w:bidi="ar-SA"/>
      </w:rPr>
    </w:lvl>
    <w:lvl w:ilvl="2" w:tplc="C6C2B0E6">
      <w:numFmt w:val="bullet"/>
      <w:lvlText w:val="•"/>
      <w:lvlJc w:val="left"/>
      <w:pPr>
        <w:ind w:left="2521" w:hanging="287"/>
      </w:pPr>
      <w:rPr>
        <w:rFonts w:hint="default"/>
        <w:lang w:val="it-IT" w:eastAsia="en-US" w:bidi="ar-SA"/>
      </w:rPr>
    </w:lvl>
    <w:lvl w:ilvl="3" w:tplc="D31202EA">
      <w:numFmt w:val="bullet"/>
      <w:lvlText w:val="•"/>
      <w:lvlJc w:val="left"/>
      <w:pPr>
        <w:ind w:left="3461" w:hanging="287"/>
      </w:pPr>
      <w:rPr>
        <w:rFonts w:hint="default"/>
        <w:lang w:val="it-IT" w:eastAsia="en-US" w:bidi="ar-SA"/>
      </w:rPr>
    </w:lvl>
    <w:lvl w:ilvl="4" w:tplc="023E4FD4">
      <w:numFmt w:val="bullet"/>
      <w:lvlText w:val="•"/>
      <w:lvlJc w:val="left"/>
      <w:pPr>
        <w:ind w:left="4402" w:hanging="287"/>
      </w:pPr>
      <w:rPr>
        <w:rFonts w:hint="default"/>
        <w:lang w:val="it-IT" w:eastAsia="en-US" w:bidi="ar-SA"/>
      </w:rPr>
    </w:lvl>
    <w:lvl w:ilvl="5" w:tplc="0D5CEB74">
      <w:numFmt w:val="bullet"/>
      <w:lvlText w:val="•"/>
      <w:lvlJc w:val="left"/>
      <w:pPr>
        <w:ind w:left="5343" w:hanging="287"/>
      </w:pPr>
      <w:rPr>
        <w:rFonts w:hint="default"/>
        <w:lang w:val="it-IT" w:eastAsia="en-US" w:bidi="ar-SA"/>
      </w:rPr>
    </w:lvl>
    <w:lvl w:ilvl="6" w:tplc="53C045D2">
      <w:numFmt w:val="bullet"/>
      <w:lvlText w:val="•"/>
      <w:lvlJc w:val="left"/>
      <w:pPr>
        <w:ind w:left="6283" w:hanging="287"/>
      </w:pPr>
      <w:rPr>
        <w:rFonts w:hint="default"/>
        <w:lang w:val="it-IT" w:eastAsia="en-US" w:bidi="ar-SA"/>
      </w:rPr>
    </w:lvl>
    <w:lvl w:ilvl="7" w:tplc="02CA7236">
      <w:numFmt w:val="bullet"/>
      <w:lvlText w:val="•"/>
      <w:lvlJc w:val="left"/>
      <w:pPr>
        <w:ind w:left="7224" w:hanging="287"/>
      </w:pPr>
      <w:rPr>
        <w:rFonts w:hint="default"/>
        <w:lang w:val="it-IT" w:eastAsia="en-US" w:bidi="ar-SA"/>
      </w:rPr>
    </w:lvl>
    <w:lvl w:ilvl="8" w:tplc="016032EA">
      <w:numFmt w:val="bullet"/>
      <w:lvlText w:val="•"/>
      <w:lvlJc w:val="left"/>
      <w:pPr>
        <w:ind w:left="8165" w:hanging="287"/>
      </w:pPr>
      <w:rPr>
        <w:rFonts w:hint="default"/>
        <w:lang w:val="it-IT" w:eastAsia="en-US" w:bidi="ar-SA"/>
      </w:rPr>
    </w:lvl>
  </w:abstractNum>
  <w:abstractNum w:abstractNumId="17">
    <w:nsid w:val="32732B06"/>
    <w:multiLevelType w:val="multilevel"/>
    <w:tmpl w:val="71DA3EE0"/>
    <w:lvl w:ilvl="0">
      <w:start w:val="17"/>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934250"/>
    <w:multiLevelType w:val="multilevel"/>
    <w:tmpl w:val="4E046A2C"/>
    <w:lvl w:ilvl="0">
      <w:start w:val="19"/>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7755282"/>
    <w:multiLevelType w:val="multilevel"/>
    <w:tmpl w:val="F60A6DA4"/>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C55373"/>
    <w:multiLevelType w:val="multilevel"/>
    <w:tmpl w:val="4E046A2C"/>
    <w:lvl w:ilvl="0">
      <w:start w:val="16"/>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BAF57D5"/>
    <w:multiLevelType w:val="hybridMultilevel"/>
    <w:tmpl w:val="01C890E4"/>
    <w:lvl w:ilvl="0" w:tplc="76E00042">
      <w:start w:val="66"/>
      <w:numFmt w:val="bullet"/>
      <w:lvlText w:val="-"/>
      <w:lvlJc w:val="left"/>
      <w:pPr>
        <w:ind w:left="933" w:hanging="360"/>
      </w:pPr>
      <w:rPr>
        <w:rFonts w:ascii="Times New Roman" w:eastAsia="Times New Roman" w:hAnsi="Times New Roman" w:cs="Times New Roman" w:hint="default"/>
        <w:w w:val="100"/>
        <w:sz w:val="22"/>
        <w:szCs w:val="22"/>
        <w:lang w:val="it-IT" w:eastAsia="en-US" w:bidi="ar-SA"/>
      </w:rPr>
    </w:lvl>
    <w:lvl w:ilvl="1" w:tplc="E7EAAAB6">
      <w:numFmt w:val="bullet"/>
      <w:lvlText w:val="•"/>
      <w:lvlJc w:val="left"/>
      <w:pPr>
        <w:ind w:left="1850" w:hanging="360"/>
      </w:pPr>
      <w:rPr>
        <w:rFonts w:hint="default"/>
        <w:lang w:val="it-IT" w:eastAsia="en-US" w:bidi="ar-SA"/>
      </w:rPr>
    </w:lvl>
    <w:lvl w:ilvl="2" w:tplc="82F45736">
      <w:numFmt w:val="bullet"/>
      <w:lvlText w:val="•"/>
      <w:lvlJc w:val="left"/>
      <w:pPr>
        <w:ind w:left="2761" w:hanging="360"/>
      </w:pPr>
      <w:rPr>
        <w:rFonts w:hint="default"/>
        <w:lang w:val="it-IT" w:eastAsia="en-US" w:bidi="ar-SA"/>
      </w:rPr>
    </w:lvl>
    <w:lvl w:ilvl="3" w:tplc="3DF0902E">
      <w:numFmt w:val="bullet"/>
      <w:lvlText w:val="•"/>
      <w:lvlJc w:val="left"/>
      <w:pPr>
        <w:ind w:left="3671" w:hanging="360"/>
      </w:pPr>
      <w:rPr>
        <w:rFonts w:hint="default"/>
        <w:lang w:val="it-IT" w:eastAsia="en-US" w:bidi="ar-SA"/>
      </w:rPr>
    </w:lvl>
    <w:lvl w:ilvl="4" w:tplc="9CF4BE44">
      <w:numFmt w:val="bullet"/>
      <w:lvlText w:val="•"/>
      <w:lvlJc w:val="left"/>
      <w:pPr>
        <w:ind w:left="4582" w:hanging="360"/>
      </w:pPr>
      <w:rPr>
        <w:rFonts w:hint="default"/>
        <w:lang w:val="it-IT" w:eastAsia="en-US" w:bidi="ar-SA"/>
      </w:rPr>
    </w:lvl>
    <w:lvl w:ilvl="5" w:tplc="F134F2B0">
      <w:numFmt w:val="bullet"/>
      <w:lvlText w:val="•"/>
      <w:lvlJc w:val="left"/>
      <w:pPr>
        <w:ind w:left="5493" w:hanging="360"/>
      </w:pPr>
      <w:rPr>
        <w:rFonts w:hint="default"/>
        <w:lang w:val="it-IT" w:eastAsia="en-US" w:bidi="ar-SA"/>
      </w:rPr>
    </w:lvl>
    <w:lvl w:ilvl="6" w:tplc="122ED2A0">
      <w:numFmt w:val="bullet"/>
      <w:lvlText w:val="•"/>
      <w:lvlJc w:val="left"/>
      <w:pPr>
        <w:ind w:left="6403" w:hanging="360"/>
      </w:pPr>
      <w:rPr>
        <w:rFonts w:hint="default"/>
        <w:lang w:val="it-IT" w:eastAsia="en-US" w:bidi="ar-SA"/>
      </w:rPr>
    </w:lvl>
    <w:lvl w:ilvl="7" w:tplc="F60CDA80">
      <w:numFmt w:val="bullet"/>
      <w:lvlText w:val="•"/>
      <w:lvlJc w:val="left"/>
      <w:pPr>
        <w:ind w:left="7314" w:hanging="360"/>
      </w:pPr>
      <w:rPr>
        <w:rFonts w:hint="default"/>
        <w:lang w:val="it-IT" w:eastAsia="en-US" w:bidi="ar-SA"/>
      </w:rPr>
    </w:lvl>
    <w:lvl w:ilvl="8" w:tplc="F2182E5A">
      <w:numFmt w:val="bullet"/>
      <w:lvlText w:val="•"/>
      <w:lvlJc w:val="left"/>
      <w:pPr>
        <w:ind w:left="8225" w:hanging="360"/>
      </w:pPr>
      <w:rPr>
        <w:rFonts w:hint="default"/>
        <w:lang w:val="it-IT" w:eastAsia="en-US" w:bidi="ar-SA"/>
      </w:rPr>
    </w:lvl>
  </w:abstractNum>
  <w:abstractNum w:abstractNumId="22">
    <w:nsid w:val="459C29EA"/>
    <w:multiLevelType w:val="hybridMultilevel"/>
    <w:tmpl w:val="408CA5EA"/>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3">
    <w:nsid w:val="46BD0E7A"/>
    <w:multiLevelType w:val="hybridMultilevel"/>
    <w:tmpl w:val="4438ADF0"/>
    <w:lvl w:ilvl="0" w:tplc="6128BCA8">
      <w:start w:val="1"/>
      <w:numFmt w:val="decimal"/>
      <w:lvlText w:val="%1)"/>
      <w:lvlJc w:val="left"/>
      <w:pPr>
        <w:ind w:left="933" w:hanging="360"/>
      </w:pPr>
      <w:rPr>
        <w:rFonts w:ascii="Calibri" w:eastAsia="Calibri" w:hAnsi="Calibri" w:cs="Calibri" w:hint="default"/>
        <w:spacing w:val="-1"/>
        <w:w w:val="100"/>
        <w:sz w:val="18"/>
        <w:szCs w:val="18"/>
        <w:lang w:val="it-IT" w:eastAsia="en-US" w:bidi="ar-SA"/>
      </w:rPr>
    </w:lvl>
    <w:lvl w:ilvl="1" w:tplc="E88E3F84">
      <w:numFmt w:val="bullet"/>
      <w:lvlText w:val="•"/>
      <w:lvlJc w:val="left"/>
      <w:pPr>
        <w:ind w:left="1850" w:hanging="360"/>
      </w:pPr>
      <w:rPr>
        <w:rFonts w:hint="default"/>
        <w:lang w:val="it-IT" w:eastAsia="en-US" w:bidi="ar-SA"/>
      </w:rPr>
    </w:lvl>
    <w:lvl w:ilvl="2" w:tplc="022CAA62">
      <w:numFmt w:val="bullet"/>
      <w:lvlText w:val="•"/>
      <w:lvlJc w:val="left"/>
      <w:pPr>
        <w:ind w:left="2761" w:hanging="360"/>
      </w:pPr>
      <w:rPr>
        <w:rFonts w:hint="default"/>
        <w:lang w:val="it-IT" w:eastAsia="en-US" w:bidi="ar-SA"/>
      </w:rPr>
    </w:lvl>
    <w:lvl w:ilvl="3" w:tplc="223A7022">
      <w:numFmt w:val="bullet"/>
      <w:lvlText w:val="•"/>
      <w:lvlJc w:val="left"/>
      <w:pPr>
        <w:ind w:left="3671" w:hanging="360"/>
      </w:pPr>
      <w:rPr>
        <w:rFonts w:hint="default"/>
        <w:lang w:val="it-IT" w:eastAsia="en-US" w:bidi="ar-SA"/>
      </w:rPr>
    </w:lvl>
    <w:lvl w:ilvl="4" w:tplc="3D1A7DC0">
      <w:numFmt w:val="bullet"/>
      <w:lvlText w:val="•"/>
      <w:lvlJc w:val="left"/>
      <w:pPr>
        <w:ind w:left="4582" w:hanging="360"/>
      </w:pPr>
      <w:rPr>
        <w:rFonts w:hint="default"/>
        <w:lang w:val="it-IT" w:eastAsia="en-US" w:bidi="ar-SA"/>
      </w:rPr>
    </w:lvl>
    <w:lvl w:ilvl="5" w:tplc="9A228788">
      <w:numFmt w:val="bullet"/>
      <w:lvlText w:val="•"/>
      <w:lvlJc w:val="left"/>
      <w:pPr>
        <w:ind w:left="5493" w:hanging="360"/>
      </w:pPr>
      <w:rPr>
        <w:rFonts w:hint="default"/>
        <w:lang w:val="it-IT" w:eastAsia="en-US" w:bidi="ar-SA"/>
      </w:rPr>
    </w:lvl>
    <w:lvl w:ilvl="6" w:tplc="D098FE24">
      <w:numFmt w:val="bullet"/>
      <w:lvlText w:val="•"/>
      <w:lvlJc w:val="left"/>
      <w:pPr>
        <w:ind w:left="6403" w:hanging="360"/>
      </w:pPr>
      <w:rPr>
        <w:rFonts w:hint="default"/>
        <w:lang w:val="it-IT" w:eastAsia="en-US" w:bidi="ar-SA"/>
      </w:rPr>
    </w:lvl>
    <w:lvl w:ilvl="7" w:tplc="32008258">
      <w:numFmt w:val="bullet"/>
      <w:lvlText w:val="•"/>
      <w:lvlJc w:val="left"/>
      <w:pPr>
        <w:ind w:left="7314" w:hanging="360"/>
      </w:pPr>
      <w:rPr>
        <w:rFonts w:hint="default"/>
        <w:lang w:val="it-IT" w:eastAsia="en-US" w:bidi="ar-SA"/>
      </w:rPr>
    </w:lvl>
    <w:lvl w:ilvl="8" w:tplc="DD20CD48">
      <w:numFmt w:val="bullet"/>
      <w:lvlText w:val="•"/>
      <w:lvlJc w:val="left"/>
      <w:pPr>
        <w:ind w:left="8225" w:hanging="360"/>
      </w:pPr>
      <w:rPr>
        <w:rFonts w:hint="default"/>
        <w:lang w:val="it-IT" w:eastAsia="en-US" w:bidi="ar-SA"/>
      </w:rPr>
    </w:lvl>
  </w:abstractNum>
  <w:abstractNum w:abstractNumId="24">
    <w:nsid w:val="46E27E7E"/>
    <w:multiLevelType w:val="hybridMultilevel"/>
    <w:tmpl w:val="D828244A"/>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5">
    <w:nsid w:val="47862691"/>
    <w:multiLevelType w:val="multilevel"/>
    <w:tmpl w:val="7AAE0230"/>
    <w:lvl w:ilvl="0">
      <w:start w:val="18"/>
      <w:numFmt w:val="decimal"/>
      <w:lvlText w:val="%1"/>
      <w:lvlJc w:val="left"/>
      <w:pPr>
        <w:ind w:left="400" w:hanging="400"/>
      </w:pPr>
      <w:rPr>
        <w:rFonts w:hint="default"/>
      </w:rPr>
    </w:lvl>
    <w:lvl w:ilvl="1">
      <w:start w:val="3"/>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nsid w:val="4C0E03C3"/>
    <w:multiLevelType w:val="multilevel"/>
    <w:tmpl w:val="E9A28E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0F64209"/>
    <w:multiLevelType w:val="hybridMultilevel"/>
    <w:tmpl w:val="12300C92"/>
    <w:lvl w:ilvl="0" w:tplc="9C04BEA4">
      <w:start w:val="1"/>
      <w:numFmt w:val="lowerLetter"/>
      <w:lvlText w:val="%1)"/>
      <w:lvlJc w:val="left"/>
      <w:pPr>
        <w:ind w:left="933" w:hanging="360"/>
      </w:pPr>
      <w:rPr>
        <w:rFonts w:ascii="Times New Roman" w:eastAsia="Times New Roman" w:hAnsi="Times New Roman" w:cs="Times New Roman" w:hint="default"/>
        <w:w w:val="100"/>
        <w:sz w:val="22"/>
        <w:szCs w:val="22"/>
        <w:lang w:val="it-IT" w:eastAsia="en-US" w:bidi="ar-SA"/>
      </w:rPr>
    </w:lvl>
    <w:lvl w:ilvl="1" w:tplc="1844570C">
      <w:numFmt w:val="bullet"/>
      <w:lvlText w:val="•"/>
      <w:lvlJc w:val="left"/>
      <w:pPr>
        <w:ind w:left="1850" w:hanging="360"/>
      </w:pPr>
      <w:rPr>
        <w:rFonts w:hint="default"/>
        <w:lang w:val="it-IT" w:eastAsia="en-US" w:bidi="ar-SA"/>
      </w:rPr>
    </w:lvl>
    <w:lvl w:ilvl="2" w:tplc="F3C46AB0">
      <w:numFmt w:val="bullet"/>
      <w:lvlText w:val="•"/>
      <w:lvlJc w:val="left"/>
      <w:pPr>
        <w:ind w:left="2761" w:hanging="360"/>
      </w:pPr>
      <w:rPr>
        <w:rFonts w:hint="default"/>
        <w:lang w:val="it-IT" w:eastAsia="en-US" w:bidi="ar-SA"/>
      </w:rPr>
    </w:lvl>
    <w:lvl w:ilvl="3" w:tplc="6BA04FE2">
      <w:numFmt w:val="bullet"/>
      <w:lvlText w:val="•"/>
      <w:lvlJc w:val="left"/>
      <w:pPr>
        <w:ind w:left="3671" w:hanging="360"/>
      </w:pPr>
      <w:rPr>
        <w:rFonts w:hint="default"/>
        <w:lang w:val="it-IT" w:eastAsia="en-US" w:bidi="ar-SA"/>
      </w:rPr>
    </w:lvl>
    <w:lvl w:ilvl="4" w:tplc="25E8801C">
      <w:numFmt w:val="bullet"/>
      <w:lvlText w:val="•"/>
      <w:lvlJc w:val="left"/>
      <w:pPr>
        <w:ind w:left="4582" w:hanging="360"/>
      </w:pPr>
      <w:rPr>
        <w:rFonts w:hint="default"/>
        <w:lang w:val="it-IT" w:eastAsia="en-US" w:bidi="ar-SA"/>
      </w:rPr>
    </w:lvl>
    <w:lvl w:ilvl="5" w:tplc="2BE2F858">
      <w:numFmt w:val="bullet"/>
      <w:lvlText w:val="•"/>
      <w:lvlJc w:val="left"/>
      <w:pPr>
        <w:ind w:left="5493" w:hanging="360"/>
      </w:pPr>
      <w:rPr>
        <w:rFonts w:hint="default"/>
        <w:lang w:val="it-IT" w:eastAsia="en-US" w:bidi="ar-SA"/>
      </w:rPr>
    </w:lvl>
    <w:lvl w:ilvl="6" w:tplc="E1561EF0">
      <w:numFmt w:val="bullet"/>
      <w:lvlText w:val="•"/>
      <w:lvlJc w:val="left"/>
      <w:pPr>
        <w:ind w:left="6403" w:hanging="360"/>
      </w:pPr>
      <w:rPr>
        <w:rFonts w:hint="default"/>
        <w:lang w:val="it-IT" w:eastAsia="en-US" w:bidi="ar-SA"/>
      </w:rPr>
    </w:lvl>
    <w:lvl w:ilvl="7" w:tplc="2536E5F4">
      <w:numFmt w:val="bullet"/>
      <w:lvlText w:val="•"/>
      <w:lvlJc w:val="left"/>
      <w:pPr>
        <w:ind w:left="7314" w:hanging="360"/>
      </w:pPr>
      <w:rPr>
        <w:rFonts w:hint="default"/>
        <w:lang w:val="it-IT" w:eastAsia="en-US" w:bidi="ar-SA"/>
      </w:rPr>
    </w:lvl>
    <w:lvl w:ilvl="8" w:tplc="480ED5BE">
      <w:numFmt w:val="bullet"/>
      <w:lvlText w:val="•"/>
      <w:lvlJc w:val="left"/>
      <w:pPr>
        <w:ind w:left="8225" w:hanging="360"/>
      </w:pPr>
      <w:rPr>
        <w:rFonts w:hint="default"/>
        <w:lang w:val="it-IT" w:eastAsia="en-US" w:bidi="ar-SA"/>
      </w:rPr>
    </w:lvl>
  </w:abstractNum>
  <w:abstractNum w:abstractNumId="28">
    <w:nsid w:val="593B659B"/>
    <w:multiLevelType w:val="hybridMultilevel"/>
    <w:tmpl w:val="91AAB7EC"/>
    <w:lvl w:ilvl="0" w:tplc="8F7C0C32">
      <w:start w:val="1"/>
      <w:numFmt w:val="upperLetter"/>
      <w:lvlText w:val="%1."/>
      <w:lvlJc w:val="left"/>
      <w:pPr>
        <w:ind w:left="765" w:hanging="269"/>
      </w:pPr>
      <w:rPr>
        <w:rFonts w:ascii="Times New Roman" w:eastAsia="Times New Roman" w:hAnsi="Times New Roman" w:cs="Times New Roman" w:hint="default"/>
        <w:color w:val="276FB7"/>
        <w:spacing w:val="-2"/>
        <w:w w:val="100"/>
        <w:sz w:val="22"/>
        <w:szCs w:val="22"/>
        <w:lang w:val="it-IT" w:eastAsia="en-US" w:bidi="ar-SA"/>
      </w:rPr>
    </w:lvl>
    <w:lvl w:ilvl="1" w:tplc="5E4E2C34">
      <w:start w:val="1"/>
      <w:numFmt w:val="lowerLetter"/>
      <w:lvlText w:val="%2."/>
      <w:lvlJc w:val="left"/>
      <w:pPr>
        <w:ind w:left="921" w:hanging="281"/>
      </w:pPr>
      <w:rPr>
        <w:rFonts w:ascii="Times New Roman" w:eastAsia="Times New Roman" w:hAnsi="Times New Roman" w:cs="Times New Roman" w:hint="default"/>
        <w:spacing w:val="-1"/>
        <w:w w:val="100"/>
        <w:sz w:val="18"/>
        <w:szCs w:val="18"/>
        <w:lang w:val="it-IT" w:eastAsia="en-US" w:bidi="ar-SA"/>
      </w:rPr>
    </w:lvl>
    <w:lvl w:ilvl="2" w:tplc="3AD4260A">
      <w:start w:val="1"/>
      <w:numFmt w:val="lowerLetter"/>
      <w:lvlText w:val="%3."/>
      <w:lvlJc w:val="left"/>
      <w:pPr>
        <w:ind w:left="1773" w:hanging="284"/>
      </w:pPr>
      <w:rPr>
        <w:rFonts w:ascii="Times New Roman" w:eastAsia="Times New Roman" w:hAnsi="Times New Roman" w:cs="Times New Roman" w:hint="default"/>
        <w:spacing w:val="-1"/>
        <w:w w:val="100"/>
        <w:sz w:val="18"/>
        <w:szCs w:val="18"/>
        <w:lang w:val="it-IT" w:eastAsia="en-US" w:bidi="ar-SA"/>
      </w:rPr>
    </w:lvl>
    <w:lvl w:ilvl="3" w:tplc="A448CA62">
      <w:numFmt w:val="bullet"/>
      <w:lvlText w:val="•"/>
      <w:lvlJc w:val="left"/>
      <w:pPr>
        <w:ind w:left="2813" w:hanging="284"/>
      </w:pPr>
      <w:rPr>
        <w:rFonts w:hint="default"/>
        <w:lang w:val="it-IT" w:eastAsia="en-US" w:bidi="ar-SA"/>
      </w:rPr>
    </w:lvl>
    <w:lvl w:ilvl="4" w:tplc="A96ADB22">
      <w:numFmt w:val="bullet"/>
      <w:lvlText w:val="•"/>
      <w:lvlJc w:val="left"/>
      <w:pPr>
        <w:ind w:left="3846" w:hanging="284"/>
      </w:pPr>
      <w:rPr>
        <w:rFonts w:hint="default"/>
        <w:lang w:val="it-IT" w:eastAsia="en-US" w:bidi="ar-SA"/>
      </w:rPr>
    </w:lvl>
    <w:lvl w:ilvl="5" w:tplc="5900E6AA">
      <w:numFmt w:val="bullet"/>
      <w:lvlText w:val="•"/>
      <w:lvlJc w:val="left"/>
      <w:pPr>
        <w:ind w:left="4879" w:hanging="284"/>
      </w:pPr>
      <w:rPr>
        <w:rFonts w:hint="default"/>
        <w:lang w:val="it-IT" w:eastAsia="en-US" w:bidi="ar-SA"/>
      </w:rPr>
    </w:lvl>
    <w:lvl w:ilvl="6" w:tplc="B3DA4B86">
      <w:numFmt w:val="bullet"/>
      <w:lvlText w:val="•"/>
      <w:lvlJc w:val="left"/>
      <w:pPr>
        <w:ind w:left="5913" w:hanging="284"/>
      </w:pPr>
      <w:rPr>
        <w:rFonts w:hint="default"/>
        <w:lang w:val="it-IT" w:eastAsia="en-US" w:bidi="ar-SA"/>
      </w:rPr>
    </w:lvl>
    <w:lvl w:ilvl="7" w:tplc="A0B820F8">
      <w:numFmt w:val="bullet"/>
      <w:lvlText w:val="•"/>
      <w:lvlJc w:val="left"/>
      <w:pPr>
        <w:ind w:left="6946" w:hanging="284"/>
      </w:pPr>
      <w:rPr>
        <w:rFonts w:hint="default"/>
        <w:lang w:val="it-IT" w:eastAsia="en-US" w:bidi="ar-SA"/>
      </w:rPr>
    </w:lvl>
    <w:lvl w:ilvl="8" w:tplc="497A57F4">
      <w:numFmt w:val="bullet"/>
      <w:lvlText w:val="•"/>
      <w:lvlJc w:val="left"/>
      <w:pPr>
        <w:ind w:left="7979" w:hanging="284"/>
      </w:pPr>
      <w:rPr>
        <w:rFonts w:hint="default"/>
        <w:lang w:val="it-IT" w:eastAsia="en-US" w:bidi="ar-SA"/>
      </w:rPr>
    </w:lvl>
  </w:abstractNum>
  <w:abstractNum w:abstractNumId="29">
    <w:nsid w:val="5DC3515D"/>
    <w:multiLevelType w:val="hybridMultilevel"/>
    <w:tmpl w:val="39FCC370"/>
    <w:lvl w:ilvl="0" w:tplc="33F83394">
      <w:numFmt w:val="bullet"/>
      <w:lvlText w:val=""/>
      <w:lvlJc w:val="left"/>
      <w:pPr>
        <w:ind w:left="933" w:hanging="360"/>
      </w:pPr>
      <w:rPr>
        <w:rFonts w:ascii="Wingdings" w:eastAsia="Wingdings" w:hAnsi="Wingdings" w:cs="Wingdings" w:hint="default"/>
        <w:w w:val="100"/>
        <w:sz w:val="22"/>
        <w:szCs w:val="22"/>
        <w:lang w:val="it-IT" w:eastAsia="en-US" w:bidi="ar-SA"/>
      </w:rPr>
    </w:lvl>
    <w:lvl w:ilvl="1" w:tplc="12D60DE0">
      <w:numFmt w:val="bullet"/>
      <w:lvlText w:val="•"/>
      <w:lvlJc w:val="left"/>
      <w:pPr>
        <w:ind w:left="1850" w:hanging="360"/>
      </w:pPr>
      <w:rPr>
        <w:rFonts w:hint="default"/>
        <w:lang w:val="it-IT" w:eastAsia="en-US" w:bidi="ar-SA"/>
      </w:rPr>
    </w:lvl>
    <w:lvl w:ilvl="2" w:tplc="990C01DE">
      <w:numFmt w:val="bullet"/>
      <w:lvlText w:val="•"/>
      <w:lvlJc w:val="left"/>
      <w:pPr>
        <w:ind w:left="2761" w:hanging="360"/>
      </w:pPr>
      <w:rPr>
        <w:rFonts w:hint="default"/>
        <w:lang w:val="it-IT" w:eastAsia="en-US" w:bidi="ar-SA"/>
      </w:rPr>
    </w:lvl>
    <w:lvl w:ilvl="3" w:tplc="21B20784">
      <w:numFmt w:val="bullet"/>
      <w:lvlText w:val="•"/>
      <w:lvlJc w:val="left"/>
      <w:pPr>
        <w:ind w:left="3671" w:hanging="360"/>
      </w:pPr>
      <w:rPr>
        <w:rFonts w:hint="default"/>
        <w:lang w:val="it-IT" w:eastAsia="en-US" w:bidi="ar-SA"/>
      </w:rPr>
    </w:lvl>
    <w:lvl w:ilvl="4" w:tplc="CFDA8D32">
      <w:numFmt w:val="bullet"/>
      <w:lvlText w:val="•"/>
      <w:lvlJc w:val="left"/>
      <w:pPr>
        <w:ind w:left="4582" w:hanging="360"/>
      </w:pPr>
      <w:rPr>
        <w:rFonts w:hint="default"/>
        <w:lang w:val="it-IT" w:eastAsia="en-US" w:bidi="ar-SA"/>
      </w:rPr>
    </w:lvl>
    <w:lvl w:ilvl="5" w:tplc="25BC0D1E">
      <w:numFmt w:val="bullet"/>
      <w:lvlText w:val="•"/>
      <w:lvlJc w:val="left"/>
      <w:pPr>
        <w:ind w:left="5493" w:hanging="360"/>
      </w:pPr>
      <w:rPr>
        <w:rFonts w:hint="default"/>
        <w:lang w:val="it-IT" w:eastAsia="en-US" w:bidi="ar-SA"/>
      </w:rPr>
    </w:lvl>
    <w:lvl w:ilvl="6" w:tplc="9028CCD2">
      <w:numFmt w:val="bullet"/>
      <w:lvlText w:val="•"/>
      <w:lvlJc w:val="left"/>
      <w:pPr>
        <w:ind w:left="6403" w:hanging="360"/>
      </w:pPr>
      <w:rPr>
        <w:rFonts w:hint="default"/>
        <w:lang w:val="it-IT" w:eastAsia="en-US" w:bidi="ar-SA"/>
      </w:rPr>
    </w:lvl>
    <w:lvl w:ilvl="7" w:tplc="2F122D9A">
      <w:numFmt w:val="bullet"/>
      <w:lvlText w:val="•"/>
      <w:lvlJc w:val="left"/>
      <w:pPr>
        <w:ind w:left="7314" w:hanging="360"/>
      </w:pPr>
      <w:rPr>
        <w:rFonts w:hint="default"/>
        <w:lang w:val="it-IT" w:eastAsia="en-US" w:bidi="ar-SA"/>
      </w:rPr>
    </w:lvl>
    <w:lvl w:ilvl="8" w:tplc="D9B0AF96">
      <w:numFmt w:val="bullet"/>
      <w:lvlText w:val="•"/>
      <w:lvlJc w:val="left"/>
      <w:pPr>
        <w:ind w:left="8225" w:hanging="360"/>
      </w:pPr>
      <w:rPr>
        <w:rFonts w:hint="default"/>
        <w:lang w:val="it-IT" w:eastAsia="en-US" w:bidi="ar-SA"/>
      </w:rPr>
    </w:lvl>
  </w:abstractNum>
  <w:abstractNum w:abstractNumId="30">
    <w:nsid w:val="5DF42C08"/>
    <w:multiLevelType w:val="multilevel"/>
    <w:tmpl w:val="FAB457CA"/>
    <w:lvl w:ilvl="0">
      <w:start w:val="21"/>
      <w:numFmt w:val="decimal"/>
      <w:lvlText w:val="%1"/>
      <w:lvlJc w:val="left"/>
      <w:pPr>
        <w:ind w:left="380" w:hanging="380"/>
      </w:pPr>
      <w:rPr>
        <w:rFonts w:hint="default"/>
      </w:rPr>
    </w:lvl>
    <w:lvl w:ilvl="1">
      <w:start w:val="1"/>
      <w:numFmt w:val="decimal"/>
      <w:lvlText w:val="%1.%2"/>
      <w:lvlJc w:val="left"/>
      <w:pPr>
        <w:ind w:left="592" w:hanging="3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31">
    <w:nsid w:val="5F742243"/>
    <w:multiLevelType w:val="hybridMultilevel"/>
    <w:tmpl w:val="5F6419CE"/>
    <w:lvl w:ilvl="0" w:tplc="429E3B14">
      <w:start w:val="1"/>
      <w:numFmt w:val="lowerLetter"/>
      <w:lvlText w:val="%1)"/>
      <w:lvlJc w:val="left"/>
      <w:pPr>
        <w:ind w:left="640" w:hanging="361"/>
      </w:pPr>
      <w:rPr>
        <w:rFonts w:ascii="Calibri" w:eastAsia="Calibri" w:hAnsi="Calibri" w:cs="Calibri" w:hint="default"/>
        <w:w w:val="100"/>
        <w:sz w:val="18"/>
        <w:szCs w:val="18"/>
        <w:lang w:val="it-IT" w:eastAsia="en-US" w:bidi="ar-SA"/>
      </w:rPr>
    </w:lvl>
    <w:lvl w:ilvl="1" w:tplc="C7EC45B8">
      <w:numFmt w:val="bullet"/>
      <w:lvlText w:val=""/>
      <w:lvlJc w:val="left"/>
      <w:pPr>
        <w:ind w:left="933" w:hanging="360"/>
      </w:pPr>
      <w:rPr>
        <w:rFonts w:ascii="Symbol" w:eastAsia="Symbol" w:hAnsi="Symbol" w:cs="Symbol" w:hint="default"/>
        <w:w w:val="100"/>
        <w:sz w:val="24"/>
        <w:szCs w:val="24"/>
        <w:lang w:val="it-IT" w:eastAsia="en-US" w:bidi="ar-SA"/>
      </w:rPr>
    </w:lvl>
    <w:lvl w:ilvl="2" w:tplc="FA10E198">
      <w:numFmt w:val="bullet"/>
      <w:lvlText w:val="•"/>
      <w:lvlJc w:val="left"/>
      <w:pPr>
        <w:ind w:left="1951" w:hanging="360"/>
      </w:pPr>
      <w:rPr>
        <w:rFonts w:hint="default"/>
        <w:lang w:val="it-IT" w:eastAsia="en-US" w:bidi="ar-SA"/>
      </w:rPr>
    </w:lvl>
    <w:lvl w:ilvl="3" w:tplc="1F7E831E">
      <w:numFmt w:val="bullet"/>
      <w:lvlText w:val="•"/>
      <w:lvlJc w:val="left"/>
      <w:pPr>
        <w:ind w:left="2963" w:hanging="360"/>
      </w:pPr>
      <w:rPr>
        <w:rFonts w:hint="default"/>
        <w:lang w:val="it-IT" w:eastAsia="en-US" w:bidi="ar-SA"/>
      </w:rPr>
    </w:lvl>
    <w:lvl w:ilvl="4" w:tplc="779C20C8">
      <w:numFmt w:val="bullet"/>
      <w:lvlText w:val="•"/>
      <w:lvlJc w:val="left"/>
      <w:pPr>
        <w:ind w:left="3975" w:hanging="360"/>
      </w:pPr>
      <w:rPr>
        <w:rFonts w:hint="default"/>
        <w:lang w:val="it-IT" w:eastAsia="en-US" w:bidi="ar-SA"/>
      </w:rPr>
    </w:lvl>
    <w:lvl w:ilvl="5" w:tplc="17FED8F8">
      <w:numFmt w:val="bullet"/>
      <w:lvlText w:val="•"/>
      <w:lvlJc w:val="left"/>
      <w:pPr>
        <w:ind w:left="4987" w:hanging="360"/>
      </w:pPr>
      <w:rPr>
        <w:rFonts w:hint="default"/>
        <w:lang w:val="it-IT" w:eastAsia="en-US" w:bidi="ar-SA"/>
      </w:rPr>
    </w:lvl>
    <w:lvl w:ilvl="6" w:tplc="38A20F50">
      <w:numFmt w:val="bullet"/>
      <w:lvlText w:val="•"/>
      <w:lvlJc w:val="left"/>
      <w:pPr>
        <w:ind w:left="5999" w:hanging="360"/>
      </w:pPr>
      <w:rPr>
        <w:rFonts w:hint="default"/>
        <w:lang w:val="it-IT" w:eastAsia="en-US" w:bidi="ar-SA"/>
      </w:rPr>
    </w:lvl>
    <w:lvl w:ilvl="7" w:tplc="DEE21292">
      <w:numFmt w:val="bullet"/>
      <w:lvlText w:val="•"/>
      <w:lvlJc w:val="left"/>
      <w:pPr>
        <w:ind w:left="7010" w:hanging="360"/>
      </w:pPr>
      <w:rPr>
        <w:rFonts w:hint="default"/>
        <w:lang w:val="it-IT" w:eastAsia="en-US" w:bidi="ar-SA"/>
      </w:rPr>
    </w:lvl>
    <w:lvl w:ilvl="8" w:tplc="C9545608">
      <w:numFmt w:val="bullet"/>
      <w:lvlText w:val="•"/>
      <w:lvlJc w:val="left"/>
      <w:pPr>
        <w:ind w:left="8022" w:hanging="360"/>
      </w:pPr>
      <w:rPr>
        <w:rFonts w:hint="default"/>
        <w:lang w:val="it-IT" w:eastAsia="en-US" w:bidi="ar-SA"/>
      </w:rPr>
    </w:lvl>
  </w:abstractNum>
  <w:abstractNum w:abstractNumId="32">
    <w:nsid w:val="625D64C9"/>
    <w:multiLevelType w:val="hybridMultilevel"/>
    <w:tmpl w:val="954C06E4"/>
    <w:lvl w:ilvl="0" w:tplc="C1D81DE6">
      <w:numFmt w:val="bullet"/>
      <w:lvlText w:val="-"/>
      <w:lvlJc w:val="left"/>
      <w:pPr>
        <w:ind w:left="354" w:hanging="173"/>
      </w:pPr>
      <w:rPr>
        <w:rFonts w:ascii="Times New Roman" w:eastAsia="Times New Roman" w:hAnsi="Times New Roman" w:cs="Times New Roman" w:hint="default"/>
        <w:w w:val="100"/>
        <w:sz w:val="22"/>
        <w:szCs w:val="22"/>
        <w:lang w:val="it-IT" w:eastAsia="en-US" w:bidi="ar-SA"/>
      </w:rPr>
    </w:lvl>
    <w:lvl w:ilvl="1" w:tplc="8C2609FE">
      <w:numFmt w:val="bullet"/>
      <w:lvlText w:val="•"/>
      <w:lvlJc w:val="left"/>
      <w:pPr>
        <w:ind w:left="1328" w:hanging="173"/>
      </w:pPr>
      <w:rPr>
        <w:rFonts w:hint="default"/>
        <w:lang w:val="it-IT" w:eastAsia="en-US" w:bidi="ar-SA"/>
      </w:rPr>
    </w:lvl>
    <w:lvl w:ilvl="2" w:tplc="AF62ED98">
      <w:numFmt w:val="bullet"/>
      <w:lvlText w:val="•"/>
      <w:lvlJc w:val="left"/>
      <w:pPr>
        <w:ind w:left="2297" w:hanging="173"/>
      </w:pPr>
      <w:rPr>
        <w:rFonts w:hint="default"/>
        <w:lang w:val="it-IT" w:eastAsia="en-US" w:bidi="ar-SA"/>
      </w:rPr>
    </w:lvl>
    <w:lvl w:ilvl="3" w:tplc="92AAFAF6">
      <w:numFmt w:val="bullet"/>
      <w:lvlText w:val="•"/>
      <w:lvlJc w:val="left"/>
      <w:pPr>
        <w:ind w:left="3265" w:hanging="173"/>
      </w:pPr>
      <w:rPr>
        <w:rFonts w:hint="default"/>
        <w:lang w:val="it-IT" w:eastAsia="en-US" w:bidi="ar-SA"/>
      </w:rPr>
    </w:lvl>
    <w:lvl w:ilvl="4" w:tplc="686EC2C4">
      <w:numFmt w:val="bullet"/>
      <w:lvlText w:val="•"/>
      <w:lvlJc w:val="left"/>
      <w:pPr>
        <w:ind w:left="4234" w:hanging="173"/>
      </w:pPr>
      <w:rPr>
        <w:rFonts w:hint="default"/>
        <w:lang w:val="it-IT" w:eastAsia="en-US" w:bidi="ar-SA"/>
      </w:rPr>
    </w:lvl>
    <w:lvl w:ilvl="5" w:tplc="950C6F8C">
      <w:numFmt w:val="bullet"/>
      <w:lvlText w:val="•"/>
      <w:lvlJc w:val="left"/>
      <w:pPr>
        <w:ind w:left="5203" w:hanging="173"/>
      </w:pPr>
      <w:rPr>
        <w:rFonts w:hint="default"/>
        <w:lang w:val="it-IT" w:eastAsia="en-US" w:bidi="ar-SA"/>
      </w:rPr>
    </w:lvl>
    <w:lvl w:ilvl="6" w:tplc="BA9C8226">
      <w:numFmt w:val="bullet"/>
      <w:lvlText w:val="•"/>
      <w:lvlJc w:val="left"/>
      <w:pPr>
        <w:ind w:left="6171" w:hanging="173"/>
      </w:pPr>
      <w:rPr>
        <w:rFonts w:hint="default"/>
        <w:lang w:val="it-IT" w:eastAsia="en-US" w:bidi="ar-SA"/>
      </w:rPr>
    </w:lvl>
    <w:lvl w:ilvl="7" w:tplc="795C551C">
      <w:numFmt w:val="bullet"/>
      <w:lvlText w:val="•"/>
      <w:lvlJc w:val="left"/>
      <w:pPr>
        <w:ind w:left="7140" w:hanging="173"/>
      </w:pPr>
      <w:rPr>
        <w:rFonts w:hint="default"/>
        <w:lang w:val="it-IT" w:eastAsia="en-US" w:bidi="ar-SA"/>
      </w:rPr>
    </w:lvl>
    <w:lvl w:ilvl="8" w:tplc="AAF856BE">
      <w:numFmt w:val="bullet"/>
      <w:lvlText w:val="•"/>
      <w:lvlJc w:val="left"/>
      <w:pPr>
        <w:ind w:left="8109" w:hanging="173"/>
      </w:pPr>
      <w:rPr>
        <w:rFonts w:hint="default"/>
        <w:lang w:val="it-IT" w:eastAsia="en-US" w:bidi="ar-SA"/>
      </w:rPr>
    </w:lvl>
  </w:abstractNum>
  <w:abstractNum w:abstractNumId="33">
    <w:nsid w:val="67F61F1B"/>
    <w:multiLevelType w:val="hybridMultilevel"/>
    <w:tmpl w:val="31FE6C42"/>
    <w:lvl w:ilvl="0" w:tplc="A4EEB31A">
      <w:numFmt w:val="bullet"/>
      <w:lvlText w:val=""/>
      <w:lvlJc w:val="left"/>
      <w:pPr>
        <w:ind w:left="933" w:hanging="360"/>
      </w:pPr>
      <w:rPr>
        <w:rFonts w:ascii="Symbol" w:eastAsia="Symbol" w:hAnsi="Symbol" w:cs="Symbol" w:hint="default"/>
        <w:w w:val="100"/>
        <w:sz w:val="22"/>
        <w:szCs w:val="22"/>
        <w:lang w:val="it-IT" w:eastAsia="en-US" w:bidi="ar-SA"/>
      </w:rPr>
    </w:lvl>
    <w:lvl w:ilvl="1" w:tplc="947CCEFC">
      <w:numFmt w:val="bullet"/>
      <w:lvlText w:val="•"/>
      <w:lvlJc w:val="left"/>
      <w:pPr>
        <w:ind w:left="1850" w:hanging="360"/>
      </w:pPr>
      <w:rPr>
        <w:rFonts w:hint="default"/>
        <w:lang w:val="it-IT" w:eastAsia="en-US" w:bidi="ar-SA"/>
      </w:rPr>
    </w:lvl>
    <w:lvl w:ilvl="2" w:tplc="56C0672E">
      <w:numFmt w:val="bullet"/>
      <w:lvlText w:val="•"/>
      <w:lvlJc w:val="left"/>
      <w:pPr>
        <w:ind w:left="2761" w:hanging="360"/>
      </w:pPr>
      <w:rPr>
        <w:rFonts w:hint="default"/>
        <w:lang w:val="it-IT" w:eastAsia="en-US" w:bidi="ar-SA"/>
      </w:rPr>
    </w:lvl>
    <w:lvl w:ilvl="3" w:tplc="E2568DFE">
      <w:numFmt w:val="bullet"/>
      <w:lvlText w:val="•"/>
      <w:lvlJc w:val="left"/>
      <w:pPr>
        <w:ind w:left="3671" w:hanging="360"/>
      </w:pPr>
      <w:rPr>
        <w:rFonts w:hint="default"/>
        <w:lang w:val="it-IT" w:eastAsia="en-US" w:bidi="ar-SA"/>
      </w:rPr>
    </w:lvl>
    <w:lvl w:ilvl="4" w:tplc="AE407360">
      <w:numFmt w:val="bullet"/>
      <w:lvlText w:val="•"/>
      <w:lvlJc w:val="left"/>
      <w:pPr>
        <w:ind w:left="4582" w:hanging="360"/>
      </w:pPr>
      <w:rPr>
        <w:rFonts w:hint="default"/>
        <w:lang w:val="it-IT" w:eastAsia="en-US" w:bidi="ar-SA"/>
      </w:rPr>
    </w:lvl>
    <w:lvl w:ilvl="5" w:tplc="8F9CB94A">
      <w:numFmt w:val="bullet"/>
      <w:lvlText w:val="•"/>
      <w:lvlJc w:val="left"/>
      <w:pPr>
        <w:ind w:left="5493" w:hanging="360"/>
      </w:pPr>
      <w:rPr>
        <w:rFonts w:hint="default"/>
        <w:lang w:val="it-IT" w:eastAsia="en-US" w:bidi="ar-SA"/>
      </w:rPr>
    </w:lvl>
    <w:lvl w:ilvl="6" w:tplc="ED6AA9DE">
      <w:numFmt w:val="bullet"/>
      <w:lvlText w:val="•"/>
      <w:lvlJc w:val="left"/>
      <w:pPr>
        <w:ind w:left="6403" w:hanging="360"/>
      </w:pPr>
      <w:rPr>
        <w:rFonts w:hint="default"/>
        <w:lang w:val="it-IT" w:eastAsia="en-US" w:bidi="ar-SA"/>
      </w:rPr>
    </w:lvl>
    <w:lvl w:ilvl="7" w:tplc="18FA9B04">
      <w:numFmt w:val="bullet"/>
      <w:lvlText w:val="•"/>
      <w:lvlJc w:val="left"/>
      <w:pPr>
        <w:ind w:left="7314" w:hanging="360"/>
      </w:pPr>
      <w:rPr>
        <w:rFonts w:hint="default"/>
        <w:lang w:val="it-IT" w:eastAsia="en-US" w:bidi="ar-SA"/>
      </w:rPr>
    </w:lvl>
    <w:lvl w:ilvl="8" w:tplc="69C0811A">
      <w:numFmt w:val="bullet"/>
      <w:lvlText w:val="•"/>
      <w:lvlJc w:val="left"/>
      <w:pPr>
        <w:ind w:left="8225" w:hanging="360"/>
      </w:pPr>
      <w:rPr>
        <w:rFonts w:hint="default"/>
        <w:lang w:val="it-IT" w:eastAsia="en-US" w:bidi="ar-SA"/>
      </w:rPr>
    </w:lvl>
  </w:abstractNum>
  <w:abstractNum w:abstractNumId="34">
    <w:nsid w:val="6F6424CE"/>
    <w:multiLevelType w:val="hybridMultilevel"/>
    <w:tmpl w:val="4BD495C6"/>
    <w:lvl w:ilvl="0" w:tplc="728E290C">
      <w:start w:val="1"/>
      <w:numFmt w:val="lowerLetter"/>
      <w:lvlText w:val="%1)"/>
      <w:lvlJc w:val="left"/>
      <w:pPr>
        <w:ind w:left="640" w:hanging="361"/>
      </w:pPr>
      <w:rPr>
        <w:rFonts w:ascii="Times New Roman" w:eastAsia="Times New Roman" w:hAnsi="Times New Roman" w:cs="Times New Roman" w:hint="default"/>
        <w:spacing w:val="-1"/>
        <w:w w:val="99"/>
        <w:sz w:val="18"/>
        <w:szCs w:val="18"/>
        <w:lang w:val="it-IT" w:eastAsia="en-US" w:bidi="ar-SA"/>
      </w:rPr>
    </w:lvl>
    <w:lvl w:ilvl="1" w:tplc="258E0E76">
      <w:numFmt w:val="bullet"/>
      <w:lvlText w:val="•"/>
      <w:lvlJc w:val="left"/>
      <w:pPr>
        <w:ind w:left="1580" w:hanging="361"/>
      </w:pPr>
      <w:rPr>
        <w:rFonts w:hint="default"/>
        <w:lang w:val="it-IT" w:eastAsia="en-US" w:bidi="ar-SA"/>
      </w:rPr>
    </w:lvl>
    <w:lvl w:ilvl="2" w:tplc="2FB216A8">
      <w:numFmt w:val="bullet"/>
      <w:lvlText w:val="•"/>
      <w:lvlJc w:val="left"/>
      <w:pPr>
        <w:ind w:left="2521" w:hanging="361"/>
      </w:pPr>
      <w:rPr>
        <w:rFonts w:hint="default"/>
        <w:lang w:val="it-IT" w:eastAsia="en-US" w:bidi="ar-SA"/>
      </w:rPr>
    </w:lvl>
    <w:lvl w:ilvl="3" w:tplc="A4AE2C2E">
      <w:numFmt w:val="bullet"/>
      <w:lvlText w:val="•"/>
      <w:lvlJc w:val="left"/>
      <w:pPr>
        <w:ind w:left="3461" w:hanging="361"/>
      </w:pPr>
      <w:rPr>
        <w:rFonts w:hint="default"/>
        <w:lang w:val="it-IT" w:eastAsia="en-US" w:bidi="ar-SA"/>
      </w:rPr>
    </w:lvl>
    <w:lvl w:ilvl="4" w:tplc="34343D84">
      <w:numFmt w:val="bullet"/>
      <w:lvlText w:val="•"/>
      <w:lvlJc w:val="left"/>
      <w:pPr>
        <w:ind w:left="4402" w:hanging="361"/>
      </w:pPr>
      <w:rPr>
        <w:rFonts w:hint="default"/>
        <w:lang w:val="it-IT" w:eastAsia="en-US" w:bidi="ar-SA"/>
      </w:rPr>
    </w:lvl>
    <w:lvl w:ilvl="5" w:tplc="5AFE4A32">
      <w:numFmt w:val="bullet"/>
      <w:lvlText w:val="•"/>
      <w:lvlJc w:val="left"/>
      <w:pPr>
        <w:ind w:left="5343" w:hanging="361"/>
      </w:pPr>
      <w:rPr>
        <w:rFonts w:hint="default"/>
        <w:lang w:val="it-IT" w:eastAsia="en-US" w:bidi="ar-SA"/>
      </w:rPr>
    </w:lvl>
    <w:lvl w:ilvl="6" w:tplc="B186F9A4">
      <w:numFmt w:val="bullet"/>
      <w:lvlText w:val="•"/>
      <w:lvlJc w:val="left"/>
      <w:pPr>
        <w:ind w:left="6283" w:hanging="361"/>
      </w:pPr>
      <w:rPr>
        <w:rFonts w:hint="default"/>
        <w:lang w:val="it-IT" w:eastAsia="en-US" w:bidi="ar-SA"/>
      </w:rPr>
    </w:lvl>
    <w:lvl w:ilvl="7" w:tplc="97F4FAE6">
      <w:numFmt w:val="bullet"/>
      <w:lvlText w:val="•"/>
      <w:lvlJc w:val="left"/>
      <w:pPr>
        <w:ind w:left="7224" w:hanging="361"/>
      </w:pPr>
      <w:rPr>
        <w:rFonts w:hint="default"/>
        <w:lang w:val="it-IT" w:eastAsia="en-US" w:bidi="ar-SA"/>
      </w:rPr>
    </w:lvl>
    <w:lvl w:ilvl="8" w:tplc="D890B9A6">
      <w:numFmt w:val="bullet"/>
      <w:lvlText w:val="•"/>
      <w:lvlJc w:val="left"/>
      <w:pPr>
        <w:ind w:left="8165" w:hanging="361"/>
      </w:pPr>
      <w:rPr>
        <w:rFonts w:hint="default"/>
        <w:lang w:val="it-IT" w:eastAsia="en-US" w:bidi="ar-SA"/>
      </w:rPr>
    </w:lvl>
  </w:abstractNum>
  <w:abstractNum w:abstractNumId="35">
    <w:nsid w:val="73294D4A"/>
    <w:multiLevelType w:val="hybridMultilevel"/>
    <w:tmpl w:val="9D48424A"/>
    <w:lvl w:ilvl="0" w:tplc="76E00042">
      <w:start w:val="66"/>
      <w:numFmt w:val="bullet"/>
      <w:lvlText w:val="-"/>
      <w:lvlJc w:val="left"/>
      <w:pPr>
        <w:ind w:left="572" w:hanging="360"/>
      </w:pPr>
      <w:rPr>
        <w:rFonts w:ascii="Times New Roman" w:eastAsia="Times New Roman" w:hAnsi="Times New Roman" w:cs="Times New Roman"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6">
    <w:nsid w:val="75E702A8"/>
    <w:multiLevelType w:val="multilevel"/>
    <w:tmpl w:val="CD7473F0"/>
    <w:lvl w:ilvl="0">
      <w:start w:val="1"/>
      <w:numFmt w:val="decimal"/>
      <w:lvlText w:val="%1."/>
      <w:lvlJc w:val="left"/>
      <w:pPr>
        <w:ind w:left="426" w:hanging="284"/>
      </w:pPr>
      <w:rPr>
        <w:rFonts w:ascii="Times New Roman" w:eastAsia="Times New Roman" w:hAnsi="Times New Roman" w:cs="Times New Roman" w:hint="default"/>
        <w:b/>
        <w:bCs/>
        <w:strike w:val="0"/>
        <w:color w:val="2E5395"/>
        <w:w w:val="100"/>
        <w:sz w:val="22"/>
        <w:szCs w:val="22"/>
        <w:lang w:val="it-IT" w:eastAsia="en-US" w:bidi="ar-SA"/>
      </w:rPr>
    </w:lvl>
    <w:lvl w:ilvl="1">
      <w:start w:val="1"/>
      <w:numFmt w:val="decimal"/>
      <w:lvlText w:val="%1.%2."/>
      <w:lvlJc w:val="left"/>
      <w:pPr>
        <w:ind w:left="1283" w:hanging="432"/>
      </w:pPr>
      <w:rPr>
        <w:rFonts w:ascii="Times New Roman" w:eastAsia="Times New Roman" w:hAnsi="Times New Roman" w:cs="Times New Roman" w:hint="default"/>
        <w:b/>
        <w:bCs/>
        <w:color w:val="2E5395"/>
        <w:w w:val="100"/>
        <w:sz w:val="22"/>
        <w:szCs w:val="22"/>
        <w:lang w:val="it-IT" w:eastAsia="en-US" w:bidi="ar-SA"/>
      </w:rPr>
    </w:lvl>
    <w:lvl w:ilvl="2">
      <w:numFmt w:val="bullet"/>
      <w:lvlText w:val="•"/>
      <w:lvlJc w:val="left"/>
      <w:pPr>
        <w:ind w:left="1560" w:hanging="432"/>
      </w:pPr>
      <w:rPr>
        <w:rFonts w:hint="default"/>
        <w:lang w:val="it-IT" w:eastAsia="en-US" w:bidi="ar-SA"/>
      </w:rPr>
    </w:lvl>
    <w:lvl w:ilvl="3">
      <w:numFmt w:val="bullet"/>
      <w:lvlText w:val="•"/>
      <w:lvlJc w:val="left"/>
      <w:pPr>
        <w:ind w:left="2621" w:hanging="432"/>
      </w:pPr>
      <w:rPr>
        <w:rFonts w:hint="default"/>
        <w:lang w:val="it-IT" w:eastAsia="en-US" w:bidi="ar-SA"/>
      </w:rPr>
    </w:lvl>
    <w:lvl w:ilvl="4">
      <w:numFmt w:val="bullet"/>
      <w:lvlText w:val="•"/>
      <w:lvlJc w:val="left"/>
      <w:pPr>
        <w:ind w:left="3682" w:hanging="432"/>
      </w:pPr>
      <w:rPr>
        <w:rFonts w:hint="default"/>
        <w:lang w:val="it-IT" w:eastAsia="en-US" w:bidi="ar-SA"/>
      </w:rPr>
    </w:lvl>
    <w:lvl w:ilvl="5">
      <w:numFmt w:val="bullet"/>
      <w:lvlText w:val="•"/>
      <w:lvlJc w:val="left"/>
      <w:pPr>
        <w:ind w:left="4742" w:hanging="432"/>
      </w:pPr>
      <w:rPr>
        <w:rFonts w:hint="default"/>
        <w:lang w:val="it-IT" w:eastAsia="en-US" w:bidi="ar-SA"/>
      </w:rPr>
    </w:lvl>
    <w:lvl w:ilvl="6">
      <w:numFmt w:val="bullet"/>
      <w:lvlText w:val="•"/>
      <w:lvlJc w:val="left"/>
      <w:pPr>
        <w:ind w:left="5803" w:hanging="432"/>
      </w:pPr>
      <w:rPr>
        <w:rFonts w:hint="default"/>
        <w:lang w:val="it-IT" w:eastAsia="en-US" w:bidi="ar-SA"/>
      </w:rPr>
    </w:lvl>
    <w:lvl w:ilvl="7">
      <w:numFmt w:val="bullet"/>
      <w:lvlText w:val="•"/>
      <w:lvlJc w:val="left"/>
      <w:pPr>
        <w:ind w:left="6864" w:hanging="432"/>
      </w:pPr>
      <w:rPr>
        <w:rFonts w:hint="default"/>
        <w:lang w:val="it-IT" w:eastAsia="en-US" w:bidi="ar-SA"/>
      </w:rPr>
    </w:lvl>
    <w:lvl w:ilvl="8">
      <w:numFmt w:val="bullet"/>
      <w:lvlText w:val="•"/>
      <w:lvlJc w:val="left"/>
      <w:pPr>
        <w:ind w:left="7924" w:hanging="432"/>
      </w:pPr>
      <w:rPr>
        <w:rFonts w:hint="default"/>
        <w:lang w:val="it-IT" w:eastAsia="en-US" w:bidi="ar-SA"/>
      </w:rPr>
    </w:lvl>
  </w:abstractNum>
  <w:abstractNum w:abstractNumId="37">
    <w:nsid w:val="76A9721F"/>
    <w:multiLevelType w:val="hybridMultilevel"/>
    <w:tmpl w:val="A988644C"/>
    <w:lvl w:ilvl="0" w:tplc="46CA4A3C">
      <w:start w:val="1"/>
      <w:numFmt w:val="lowerLetter"/>
      <w:lvlText w:val="%1)"/>
      <w:lvlJc w:val="left"/>
      <w:pPr>
        <w:ind w:left="921" w:hanging="360"/>
      </w:pPr>
      <w:rPr>
        <w:rFonts w:ascii="Times New Roman" w:eastAsia="Times New Roman" w:hAnsi="Times New Roman" w:cs="Times New Roman" w:hint="default"/>
        <w:w w:val="100"/>
        <w:sz w:val="22"/>
        <w:szCs w:val="22"/>
        <w:lang w:val="it-IT" w:eastAsia="en-US" w:bidi="ar-SA"/>
      </w:rPr>
    </w:lvl>
    <w:lvl w:ilvl="1" w:tplc="506A678C">
      <w:numFmt w:val="bullet"/>
      <w:lvlText w:val="•"/>
      <w:lvlJc w:val="left"/>
      <w:pPr>
        <w:ind w:left="1832" w:hanging="360"/>
      </w:pPr>
      <w:rPr>
        <w:rFonts w:hint="default"/>
        <w:lang w:val="it-IT" w:eastAsia="en-US" w:bidi="ar-SA"/>
      </w:rPr>
    </w:lvl>
    <w:lvl w:ilvl="2" w:tplc="04D6EC94">
      <w:numFmt w:val="bullet"/>
      <w:lvlText w:val="•"/>
      <w:lvlJc w:val="left"/>
      <w:pPr>
        <w:ind w:left="2745" w:hanging="360"/>
      </w:pPr>
      <w:rPr>
        <w:rFonts w:hint="default"/>
        <w:lang w:val="it-IT" w:eastAsia="en-US" w:bidi="ar-SA"/>
      </w:rPr>
    </w:lvl>
    <w:lvl w:ilvl="3" w:tplc="89C26B52">
      <w:numFmt w:val="bullet"/>
      <w:lvlText w:val="•"/>
      <w:lvlJc w:val="left"/>
      <w:pPr>
        <w:ind w:left="3657" w:hanging="360"/>
      </w:pPr>
      <w:rPr>
        <w:rFonts w:hint="default"/>
        <w:lang w:val="it-IT" w:eastAsia="en-US" w:bidi="ar-SA"/>
      </w:rPr>
    </w:lvl>
    <w:lvl w:ilvl="4" w:tplc="9E7694FE">
      <w:numFmt w:val="bullet"/>
      <w:lvlText w:val="•"/>
      <w:lvlJc w:val="left"/>
      <w:pPr>
        <w:ind w:left="4570" w:hanging="360"/>
      </w:pPr>
      <w:rPr>
        <w:rFonts w:hint="default"/>
        <w:lang w:val="it-IT" w:eastAsia="en-US" w:bidi="ar-SA"/>
      </w:rPr>
    </w:lvl>
    <w:lvl w:ilvl="5" w:tplc="62802AB2">
      <w:numFmt w:val="bullet"/>
      <w:lvlText w:val="•"/>
      <w:lvlJc w:val="left"/>
      <w:pPr>
        <w:ind w:left="5483" w:hanging="360"/>
      </w:pPr>
      <w:rPr>
        <w:rFonts w:hint="default"/>
        <w:lang w:val="it-IT" w:eastAsia="en-US" w:bidi="ar-SA"/>
      </w:rPr>
    </w:lvl>
    <w:lvl w:ilvl="6" w:tplc="5FBC46BA">
      <w:numFmt w:val="bullet"/>
      <w:lvlText w:val="•"/>
      <w:lvlJc w:val="left"/>
      <w:pPr>
        <w:ind w:left="6395" w:hanging="360"/>
      </w:pPr>
      <w:rPr>
        <w:rFonts w:hint="default"/>
        <w:lang w:val="it-IT" w:eastAsia="en-US" w:bidi="ar-SA"/>
      </w:rPr>
    </w:lvl>
    <w:lvl w:ilvl="7" w:tplc="BC1C0C00">
      <w:numFmt w:val="bullet"/>
      <w:lvlText w:val="•"/>
      <w:lvlJc w:val="left"/>
      <w:pPr>
        <w:ind w:left="7308" w:hanging="360"/>
      </w:pPr>
      <w:rPr>
        <w:rFonts w:hint="default"/>
        <w:lang w:val="it-IT" w:eastAsia="en-US" w:bidi="ar-SA"/>
      </w:rPr>
    </w:lvl>
    <w:lvl w:ilvl="8" w:tplc="D8FE49BE">
      <w:numFmt w:val="bullet"/>
      <w:lvlText w:val="•"/>
      <w:lvlJc w:val="left"/>
      <w:pPr>
        <w:ind w:left="8221" w:hanging="360"/>
      </w:pPr>
      <w:rPr>
        <w:rFonts w:hint="default"/>
        <w:lang w:val="it-IT" w:eastAsia="en-US" w:bidi="ar-SA"/>
      </w:rPr>
    </w:lvl>
  </w:abstractNum>
  <w:abstractNum w:abstractNumId="38">
    <w:nsid w:val="772507F7"/>
    <w:multiLevelType w:val="multilevel"/>
    <w:tmpl w:val="A02C52BA"/>
    <w:lvl w:ilvl="0">
      <w:start w:val="1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79D11DB8"/>
    <w:multiLevelType w:val="hybridMultilevel"/>
    <w:tmpl w:val="89E6AAF0"/>
    <w:lvl w:ilvl="0" w:tplc="4C8AD24E">
      <w:numFmt w:val="bullet"/>
      <w:lvlText w:val="-"/>
      <w:lvlJc w:val="left"/>
      <w:pPr>
        <w:ind w:left="933" w:hanging="360"/>
      </w:pPr>
      <w:rPr>
        <w:rFonts w:ascii="Times New Roman" w:eastAsia="Times New Roman" w:hAnsi="Times New Roman" w:cs="Times New Roman" w:hint="default"/>
        <w:w w:val="100"/>
        <w:sz w:val="22"/>
        <w:szCs w:val="22"/>
        <w:lang w:val="it-IT" w:eastAsia="en-US" w:bidi="ar-SA"/>
      </w:rPr>
    </w:lvl>
    <w:lvl w:ilvl="1" w:tplc="7FF4192C">
      <w:numFmt w:val="bullet"/>
      <w:lvlText w:val="•"/>
      <w:lvlJc w:val="left"/>
      <w:pPr>
        <w:ind w:left="1850" w:hanging="360"/>
      </w:pPr>
      <w:rPr>
        <w:rFonts w:hint="default"/>
        <w:lang w:val="it-IT" w:eastAsia="en-US" w:bidi="ar-SA"/>
      </w:rPr>
    </w:lvl>
    <w:lvl w:ilvl="2" w:tplc="257C73E2">
      <w:numFmt w:val="bullet"/>
      <w:lvlText w:val="•"/>
      <w:lvlJc w:val="left"/>
      <w:pPr>
        <w:ind w:left="2761" w:hanging="360"/>
      </w:pPr>
      <w:rPr>
        <w:rFonts w:hint="default"/>
        <w:lang w:val="it-IT" w:eastAsia="en-US" w:bidi="ar-SA"/>
      </w:rPr>
    </w:lvl>
    <w:lvl w:ilvl="3" w:tplc="44ACF2EA">
      <w:numFmt w:val="bullet"/>
      <w:lvlText w:val="•"/>
      <w:lvlJc w:val="left"/>
      <w:pPr>
        <w:ind w:left="3671" w:hanging="360"/>
      </w:pPr>
      <w:rPr>
        <w:rFonts w:hint="default"/>
        <w:lang w:val="it-IT" w:eastAsia="en-US" w:bidi="ar-SA"/>
      </w:rPr>
    </w:lvl>
    <w:lvl w:ilvl="4" w:tplc="8BEED236">
      <w:numFmt w:val="bullet"/>
      <w:lvlText w:val="•"/>
      <w:lvlJc w:val="left"/>
      <w:pPr>
        <w:ind w:left="4582" w:hanging="360"/>
      </w:pPr>
      <w:rPr>
        <w:rFonts w:hint="default"/>
        <w:lang w:val="it-IT" w:eastAsia="en-US" w:bidi="ar-SA"/>
      </w:rPr>
    </w:lvl>
    <w:lvl w:ilvl="5" w:tplc="EB384668">
      <w:numFmt w:val="bullet"/>
      <w:lvlText w:val="•"/>
      <w:lvlJc w:val="left"/>
      <w:pPr>
        <w:ind w:left="5493" w:hanging="360"/>
      </w:pPr>
      <w:rPr>
        <w:rFonts w:hint="default"/>
        <w:lang w:val="it-IT" w:eastAsia="en-US" w:bidi="ar-SA"/>
      </w:rPr>
    </w:lvl>
    <w:lvl w:ilvl="6" w:tplc="5252AC5A">
      <w:numFmt w:val="bullet"/>
      <w:lvlText w:val="•"/>
      <w:lvlJc w:val="left"/>
      <w:pPr>
        <w:ind w:left="6403" w:hanging="360"/>
      </w:pPr>
      <w:rPr>
        <w:rFonts w:hint="default"/>
        <w:lang w:val="it-IT" w:eastAsia="en-US" w:bidi="ar-SA"/>
      </w:rPr>
    </w:lvl>
    <w:lvl w:ilvl="7" w:tplc="7A523726">
      <w:numFmt w:val="bullet"/>
      <w:lvlText w:val="•"/>
      <w:lvlJc w:val="left"/>
      <w:pPr>
        <w:ind w:left="7314" w:hanging="360"/>
      </w:pPr>
      <w:rPr>
        <w:rFonts w:hint="default"/>
        <w:lang w:val="it-IT" w:eastAsia="en-US" w:bidi="ar-SA"/>
      </w:rPr>
    </w:lvl>
    <w:lvl w:ilvl="8" w:tplc="00B2F186">
      <w:numFmt w:val="bullet"/>
      <w:lvlText w:val="•"/>
      <w:lvlJc w:val="left"/>
      <w:pPr>
        <w:ind w:left="8225" w:hanging="360"/>
      </w:pPr>
      <w:rPr>
        <w:rFonts w:hint="default"/>
        <w:lang w:val="it-IT" w:eastAsia="en-US" w:bidi="ar-SA"/>
      </w:rPr>
    </w:lvl>
  </w:abstractNum>
  <w:abstractNum w:abstractNumId="40">
    <w:nsid w:val="7D5917EF"/>
    <w:multiLevelType w:val="hybridMultilevel"/>
    <w:tmpl w:val="AA389CD2"/>
    <w:lvl w:ilvl="0" w:tplc="B1AA758A">
      <w:numFmt w:val="bullet"/>
      <w:lvlText w:val="-"/>
      <w:lvlJc w:val="left"/>
      <w:pPr>
        <w:ind w:left="921" w:hanging="425"/>
      </w:pPr>
      <w:rPr>
        <w:rFonts w:ascii="Arial" w:eastAsia="Arial" w:hAnsi="Arial" w:cs="Arial" w:hint="default"/>
        <w:b/>
        <w:bCs/>
        <w:w w:val="100"/>
        <w:sz w:val="22"/>
        <w:szCs w:val="22"/>
        <w:lang w:val="it-IT" w:eastAsia="en-US" w:bidi="ar-SA"/>
      </w:rPr>
    </w:lvl>
    <w:lvl w:ilvl="1" w:tplc="B61E307E">
      <w:numFmt w:val="bullet"/>
      <w:lvlText w:val="-"/>
      <w:lvlJc w:val="left"/>
      <w:pPr>
        <w:ind w:left="1490" w:hanging="144"/>
      </w:pPr>
      <w:rPr>
        <w:rFonts w:ascii="Arial" w:eastAsia="Arial" w:hAnsi="Arial" w:cs="Arial" w:hint="default"/>
        <w:b/>
        <w:bCs/>
        <w:w w:val="100"/>
        <w:sz w:val="22"/>
        <w:szCs w:val="22"/>
        <w:lang w:val="it-IT" w:eastAsia="en-US" w:bidi="ar-SA"/>
      </w:rPr>
    </w:lvl>
    <w:lvl w:ilvl="2" w:tplc="9D5E9032">
      <w:numFmt w:val="bullet"/>
      <w:lvlText w:val="•"/>
      <w:lvlJc w:val="left"/>
      <w:pPr>
        <w:ind w:left="2449" w:hanging="144"/>
      </w:pPr>
      <w:rPr>
        <w:rFonts w:hint="default"/>
        <w:lang w:val="it-IT" w:eastAsia="en-US" w:bidi="ar-SA"/>
      </w:rPr>
    </w:lvl>
    <w:lvl w:ilvl="3" w:tplc="437436B8">
      <w:numFmt w:val="bullet"/>
      <w:lvlText w:val="•"/>
      <w:lvlJc w:val="left"/>
      <w:pPr>
        <w:ind w:left="3399" w:hanging="144"/>
      </w:pPr>
      <w:rPr>
        <w:rFonts w:hint="default"/>
        <w:lang w:val="it-IT" w:eastAsia="en-US" w:bidi="ar-SA"/>
      </w:rPr>
    </w:lvl>
    <w:lvl w:ilvl="4" w:tplc="992CD460">
      <w:numFmt w:val="bullet"/>
      <w:lvlText w:val="•"/>
      <w:lvlJc w:val="left"/>
      <w:pPr>
        <w:ind w:left="4348" w:hanging="144"/>
      </w:pPr>
      <w:rPr>
        <w:rFonts w:hint="default"/>
        <w:lang w:val="it-IT" w:eastAsia="en-US" w:bidi="ar-SA"/>
      </w:rPr>
    </w:lvl>
    <w:lvl w:ilvl="5" w:tplc="E1482076">
      <w:numFmt w:val="bullet"/>
      <w:lvlText w:val="•"/>
      <w:lvlJc w:val="left"/>
      <w:pPr>
        <w:ind w:left="5298" w:hanging="144"/>
      </w:pPr>
      <w:rPr>
        <w:rFonts w:hint="default"/>
        <w:lang w:val="it-IT" w:eastAsia="en-US" w:bidi="ar-SA"/>
      </w:rPr>
    </w:lvl>
    <w:lvl w:ilvl="6" w:tplc="D1FEBEC6">
      <w:numFmt w:val="bullet"/>
      <w:lvlText w:val="•"/>
      <w:lvlJc w:val="left"/>
      <w:pPr>
        <w:ind w:left="6248" w:hanging="144"/>
      </w:pPr>
      <w:rPr>
        <w:rFonts w:hint="default"/>
        <w:lang w:val="it-IT" w:eastAsia="en-US" w:bidi="ar-SA"/>
      </w:rPr>
    </w:lvl>
    <w:lvl w:ilvl="7" w:tplc="529A3332">
      <w:numFmt w:val="bullet"/>
      <w:lvlText w:val="•"/>
      <w:lvlJc w:val="left"/>
      <w:pPr>
        <w:ind w:left="7197" w:hanging="144"/>
      </w:pPr>
      <w:rPr>
        <w:rFonts w:hint="default"/>
        <w:lang w:val="it-IT" w:eastAsia="en-US" w:bidi="ar-SA"/>
      </w:rPr>
    </w:lvl>
    <w:lvl w:ilvl="8" w:tplc="7D3C0CF0">
      <w:numFmt w:val="bullet"/>
      <w:lvlText w:val="•"/>
      <w:lvlJc w:val="left"/>
      <w:pPr>
        <w:ind w:left="8147" w:hanging="144"/>
      </w:pPr>
      <w:rPr>
        <w:rFonts w:hint="default"/>
        <w:lang w:val="it-IT" w:eastAsia="en-US" w:bidi="ar-SA"/>
      </w:rPr>
    </w:lvl>
  </w:abstractNum>
  <w:abstractNum w:abstractNumId="41">
    <w:nsid w:val="7FCD3D39"/>
    <w:multiLevelType w:val="hybridMultilevel"/>
    <w:tmpl w:val="0EB8F438"/>
    <w:lvl w:ilvl="0" w:tplc="884090D0">
      <w:start w:val="1"/>
      <w:numFmt w:val="lowerLetter"/>
      <w:lvlText w:val="%1)"/>
      <w:lvlJc w:val="left"/>
      <w:pPr>
        <w:ind w:left="1292" w:hanging="428"/>
      </w:pPr>
      <w:rPr>
        <w:rFonts w:ascii="Times New Roman" w:eastAsia="Times New Roman" w:hAnsi="Times New Roman" w:cs="Times New Roman" w:hint="default"/>
        <w:w w:val="100"/>
        <w:sz w:val="22"/>
        <w:szCs w:val="22"/>
        <w:lang w:val="it-IT" w:eastAsia="en-US" w:bidi="ar-SA"/>
      </w:rPr>
    </w:lvl>
    <w:lvl w:ilvl="1" w:tplc="17883344">
      <w:start w:val="1"/>
      <w:numFmt w:val="lowerLetter"/>
      <w:lvlText w:val="%2."/>
      <w:lvlJc w:val="left"/>
      <w:pPr>
        <w:ind w:left="1585" w:hanging="360"/>
      </w:pPr>
      <w:rPr>
        <w:rFonts w:ascii="Times New Roman" w:eastAsia="Times New Roman" w:hAnsi="Times New Roman" w:cs="Times New Roman" w:hint="default"/>
        <w:w w:val="100"/>
        <w:sz w:val="22"/>
        <w:szCs w:val="22"/>
        <w:lang w:val="it-IT" w:eastAsia="en-US" w:bidi="ar-SA"/>
      </w:rPr>
    </w:lvl>
    <w:lvl w:ilvl="2" w:tplc="0324F3F8">
      <w:numFmt w:val="bullet"/>
      <w:lvlText w:val="•"/>
      <w:lvlJc w:val="left"/>
      <w:pPr>
        <w:ind w:left="2603" w:hanging="360"/>
      </w:pPr>
      <w:rPr>
        <w:rFonts w:hint="default"/>
        <w:lang w:val="it-IT" w:eastAsia="en-US" w:bidi="ar-SA"/>
      </w:rPr>
    </w:lvl>
    <w:lvl w:ilvl="3" w:tplc="1F3A54D6">
      <w:numFmt w:val="bullet"/>
      <w:lvlText w:val="•"/>
      <w:lvlJc w:val="left"/>
      <w:pPr>
        <w:ind w:left="3615" w:hanging="360"/>
      </w:pPr>
      <w:rPr>
        <w:rFonts w:hint="default"/>
        <w:lang w:val="it-IT" w:eastAsia="en-US" w:bidi="ar-SA"/>
      </w:rPr>
    </w:lvl>
    <w:lvl w:ilvl="4" w:tplc="E9142A84">
      <w:numFmt w:val="bullet"/>
      <w:lvlText w:val="•"/>
      <w:lvlJc w:val="left"/>
      <w:pPr>
        <w:ind w:left="4627" w:hanging="360"/>
      </w:pPr>
      <w:rPr>
        <w:rFonts w:hint="default"/>
        <w:lang w:val="it-IT" w:eastAsia="en-US" w:bidi="ar-SA"/>
      </w:rPr>
    </w:lvl>
    <w:lvl w:ilvl="5" w:tplc="6734CB9C">
      <w:numFmt w:val="bullet"/>
      <w:lvlText w:val="•"/>
      <w:lvlJc w:val="left"/>
      <w:pPr>
        <w:ind w:left="5639" w:hanging="360"/>
      </w:pPr>
      <w:rPr>
        <w:rFonts w:hint="default"/>
        <w:lang w:val="it-IT" w:eastAsia="en-US" w:bidi="ar-SA"/>
      </w:rPr>
    </w:lvl>
    <w:lvl w:ilvl="6" w:tplc="C8CA7F10">
      <w:numFmt w:val="bullet"/>
      <w:lvlText w:val="•"/>
      <w:lvlJc w:val="left"/>
      <w:pPr>
        <w:ind w:left="6651" w:hanging="360"/>
      </w:pPr>
      <w:rPr>
        <w:rFonts w:hint="default"/>
        <w:lang w:val="it-IT" w:eastAsia="en-US" w:bidi="ar-SA"/>
      </w:rPr>
    </w:lvl>
    <w:lvl w:ilvl="7" w:tplc="1AF2296C">
      <w:numFmt w:val="bullet"/>
      <w:lvlText w:val="•"/>
      <w:lvlJc w:val="left"/>
      <w:pPr>
        <w:ind w:left="7662" w:hanging="360"/>
      </w:pPr>
      <w:rPr>
        <w:rFonts w:hint="default"/>
        <w:lang w:val="it-IT" w:eastAsia="en-US" w:bidi="ar-SA"/>
      </w:rPr>
    </w:lvl>
    <w:lvl w:ilvl="8" w:tplc="71343770">
      <w:numFmt w:val="bullet"/>
      <w:lvlText w:val="•"/>
      <w:lvlJc w:val="left"/>
      <w:pPr>
        <w:ind w:left="8674" w:hanging="360"/>
      </w:pPr>
      <w:rPr>
        <w:rFonts w:hint="default"/>
        <w:lang w:val="it-IT" w:eastAsia="en-US" w:bidi="ar-SA"/>
      </w:rPr>
    </w:lvl>
  </w:abstractNum>
  <w:num w:numId="1">
    <w:abstractNumId w:val="21"/>
  </w:num>
  <w:num w:numId="2">
    <w:abstractNumId w:val="0"/>
  </w:num>
  <w:num w:numId="3">
    <w:abstractNumId w:val="8"/>
  </w:num>
  <w:num w:numId="4">
    <w:abstractNumId w:val="7"/>
  </w:num>
  <w:num w:numId="5">
    <w:abstractNumId w:val="31"/>
  </w:num>
  <w:num w:numId="6">
    <w:abstractNumId w:val="34"/>
  </w:num>
  <w:num w:numId="7">
    <w:abstractNumId w:val="40"/>
  </w:num>
  <w:num w:numId="8">
    <w:abstractNumId w:val="1"/>
  </w:num>
  <w:num w:numId="9">
    <w:abstractNumId w:val="32"/>
  </w:num>
  <w:num w:numId="10">
    <w:abstractNumId w:val="16"/>
  </w:num>
  <w:num w:numId="11">
    <w:abstractNumId w:val="5"/>
  </w:num>
  <w:num w:numId="12">
    <w:abstractNumId w:val="28"/>
  </w:num>
  <w:num w:numId="13">
    <w:abstractNumId w:val="23"/>
  </w:num>
  <w:num w:numId="14">
    <w:abstractNumId w:val="39"/>
  </w:num>
  <w:num w:numId="15">
    <w:abstractNumId w:val="41"/>
  </w:num>
  <w:num w:numId="16">
    <w:abstractNumId w:val="12"/>
  </w:num>
  <w:num w:numId="17">
    <w:abstractNumId w:val="14"/>
  </w:num>
  <w:num w:numId="18">
    <w:abstractNumId w:val="37"/>
  </w:num>
  <w:num w:numId="19">
    <w:abstractNumId w:val="29"/>
  </w:num>
  <w:num w:numId="20">
    <w:abstractNumId w:val="33"/>
  </w:num>
  <w:num w:numId="21">
    <w:abstractNumId w:val="27"/>
  </w:num>
  <w:num w:numId="22">
    <w:abstractNumId w:val="9"/>
  </w:num>
  <w:num w:numId="23">
    <w:abstractNumId w:val="36"/>
  </w:num>
  <w:num w:numId="24">
    <w:abstractNumId w:val="3"/>
  </w:num>
  <w:num w:numId="25">
    <w:abstractNumId w:val="35"/>
  </w:num>
  <w:num w:numId="26">
    <w:abstractNumId w:val="19"/>
  </w:num>
  <w:num w:numId="27">
    <w:abstractNumId w:val="20"/>
  </w:num>
  <w:num w:numId="28">
    <w:abstractNumId w:val="18"/>
  </w:num>
  <w:num w:numId="29">
    <w:abstractNumId w:val="26"/>
  </w:num>
  <w:num w:numId="30">
    <w:abstractNumId w:val="10"/>
  </w:num>
  <w:num w:numId="31">
    <w:abstractNumId w:val="2"/>
  </w:num>
  <w:num w:numId="32">
    <w:abstractNumId w:val="17"/>
  </w:num>
  <w:num w:numId="33">
    <w:abstractNumId w:val="25"/>
  </w:num>
  <w:num w:numId="34">
    <w:abstractNumId w:val="6"/>
  </w:num>
  <w:num w:numId="35">
    <w:abstractNumId w:val="30"/>
  </w:num>
  <w:num w:numId="36">
    <w:abstractNumId w:val="4"/>
  </w:num>
  <w:num w:numId="37">
    <w:abstractNumId w:val="22"/>
  </w:num>
  <w:num w:numId="38">
    <w:abstractNumId w:val="24"/>
  </w:num>
  <w:num w:numId="39">
    <w:abstractNumId w:val="11"/>
  </w:num>
  <w:num w:numId="40">
    <w:abstractNumId w:val="38"/>
  </w:num>
  <w:num w:numId="41">
    <w:abstractNumId w:val="13"/>
  </w:num>
  <w:num w:numId="42">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F43480"/>
    <w:rsid w:val="000009DA"/>
    <w:rsid w:val="00020E35"/>
    <w:rsid w:val="000473ED"/>
    <w:rsid w:val="00062EA6"/>
    <w:rsid w:val="00081CBF"/>
    <w:rsid w:val="00093F90"/>
    <w:rsid w:val="00096E0A"/>
    <w:rsid w:val="000A7343"/>
    <w:rsid w:val="000B0068"/>
    <w:rsid w:val="000B180A"/>
    <w:rsid w:val="000B39D1"/>
    <w:rsid w:val="000B4BB7"/>
    <w:rsid w:val="000D4062"/>
    <w:rsid w:val="001054FA"/>
    <w:rsid w:val="00122B89"/>
    <w:rsid w:val="00132105"/>
    <w:rsid w:val="00136BF6"/>
    <w:rsid w:val="00140CA1"/>
    <w:rsid w:val="00151A4E"/>
    <w:rsid w:val="00153116"/>
    <w:rsid w:val="00160880"/>
    <w:rsid w:val="0016374A"/>
    <w:rsid w:val="00177BC1"/>
    <w:rsid w:val="00193770"/>
    <w:rsid w:val="0019525F"/>
    <w:rsid w:val="001A4196"/>
    <w:rsid w:val="001B0C28"/>
    <w:rsid w:val="001B3745"/>
    <w:rsid w:val="001D66FE"/>
    <w:rsid w:val="001E6330"/>
    <w:rsid w:val="001F0DE9"/>
    <w:rsid w:val="001F10B4"/>
    <w:rsid w:val="001F6827"/>
    <w:rsid w:val="0020202A"/>
    <w:rsid w:val="0020431A"/>
    <w:rsid w:val="00204E75"/>
    <w:rsid w:val="0021799C"/>
    <w:rsid w:val="00222AF7"/>
    <w:rsid w:val="0023585D"/>
    <w:rsid w:val="00247821"/>
    <w:rsid w:val="00261172"/>
    <w:rsid w:val="00270F31"/>
    <w:rsid w:val="00286418"/>
    <w:rsid w:val="00291A73"/>
    <w:rsid w:val="002932A5"/>
    <w:rsid w:val="00293619"/>
    <w:rsid w:val="002A47ED"/>
    <w:rsid w:val="002F1D2C"/>
    <w:rsid w:val="00307602"/>
    <w:rsid w:val="00337389"/>
    <w:rsid w:val="003707CA"/>
    <w:rsid w:val="003750C0"/>
    <w:rsid w:val="003877E7"/>
    <w:rsid w:val="00390A55"/>
    <w:rsid w:val="003975C1"/>
    <w:rsid w:val="003A6D1D"/>
    <w:rsid w:val="003B2614"/>
    <w:rsid w:val="003B4CAE"/>
    <w:rsid w:val="003B5F13"/>
    <w:rsid w:val="003C3F64"/>
    <w:rsid w:val="003E4C52"/>
    <w:rsid w:val="003E5854"/>
    <w:rsid w:val="003F2B72"/>
    <w:rsid w:val="003F6BD9"/>
    <w:rsid w:val="00420A7D"/>
    <w:rsid w:val="00427ABB"/>
    <w:rsid w:val="00434596"/>
    <w:rsid w:val="00435F3A"/>
    <w:rsid w:val="00450488"/>
    <w:rsid w:val="00472DEB"/>
    <w:rsid w:val="00481E64"/>
    <w:rsid w:val="004A6F0F"/>
    <w:rsid w:val="004A6F5C"/>
    <w:rsid w:val="004E6184"/>
    <w:rsid w:val="004F3EED"/>
    <w:rsid w:val="005003BD"/>
    <w:rsid w:val="00512963"/>
    <w:rsid w:val="0051697E"/>
    <w:rsid w:val="0053065B"/>
    <w:rsid w:val="0058516A"/>
    <w:rsid w:val="00597F3D"/>
    <w:rsid w:val="005C6C5D"/>
    <w:rsid w:val="005D27D6"/>
    <w:rsid w:val="005F0349"/>
    <w:rsid w:val="006306A5"/>
    <w:rsid w:val="00633390"/>
    <w:rsid w:val="006353FD"/>
    <w:rsid w:val="00673288"/>
    <w:rsid w:val="006807F0"/>
    <w:rsid w:val="00682635"/>
    <w:rsid w:val="0068284C"/>
    <w:rsid w:val="00682B93"/>
    <w:rsid w:val="006A5321"/>
    <w:rsid w:val="006B436B"/>
    <w:rsid w:val="006C4BD8"/>
    <w:rsid w:val="006C7D58"/>
    <w:rsid w:val="006D3B36"/>
    <w:rsid w:val="006D54A6"/>
    <w:rsid w:val="007012D6"/>
    <w:rsid w:val="007120FA"/>
    <w:rsid w:val="00715F83"/>
    <w:rsid w:val="007422A3"/>
    <w:rsid w:val="007450D2"/>
    <w:rsid w:val="00746A9E"/>
    <w:rsid w:val="00755D66"/>
    <w:rsid w:val="00760217"/>
    <w:rsid w:val="00764696"/>
    <w:rsid w:val="007700C3"/>
    <w:rsid w:val="007844AE"/>
    <w:rsid w:val="007A40CF"/>
    <w:rsid w:val="007B7A2B"/>
    <w:rsid w:val="007C7D26"/>
    <w:rsid w:val="008062AA"/>
    <w:rsid w:val="00822748"/>
    <w:rsid w:val="008447D3"/>
    <w:rsid w:val="008465A0"/>
    <w:rsid w:val="00855B49"/>
    <w:rsid w:val="00857671"/>
    <w:rsid w:val="0086389A"/>
    <w:rsid w:val="00865910"/>
    <w:rsid w:val="00897914"/>
    <w:rsid w:val="008B0D26"/>
    <w:rsid w:val="008C2F7B"/>
    <w:rsid w:val="008C5863"/>
    <w:rsid w:val="008E38E2"/>
    <w:rsid w:val="0090453C"/>
    <w:rsid w:val="00914727"/>
    <w:rsid w:val="0092160B"/>
    <w:rsid w:val="00937B95"/>
    <w:rsid w:val="0094596D"/>
    <w:rsid w:val="00956925"/>
    <w:rsid w:val="00963387"/>
    <w:rsid w:val="00977160"/>
    <w:rsid w:val="009828D1"/>
    <w:rsid w:val="0099704A"/>
    <w:rsid w:val="00997E19"/>
    <w:rsid w:val="009A2458"/>
    <w:rsid w:val="009A411E"/>
    <w:rsid w:val="009A547B"/>
    <w:rsid w:val="009E2A0B"/>
    <w:rsid w:val="009F6579"/>
    <w:rsid w:val="00A2177A"/>
    <w:rsid w:val="00A313D2"/>
    <w:rsid w:val="00A37E7D"/>
    <w:rsid w:val="00A44786"/>
    <w:rsid w:val="00A75E2A"/>
    <w:rsid w:val="00A823C7"/>
    <w:rsid w:val="00A855F8"/>
    <w:rsid w:val="00A860A8"/>
    <w:rsid w:val="00A87BBA"/>
    <w:rsid w:val="00AB3941"/>
    <w:rsid w:val="00AD001F"/>
    <w:rsid w:val="00AD1F2A"/>
    <w:rsid w:val="00AE0060"/>
    <w:rsid w:val="00AF448E"/>
    <w:rsid w:val="00B02460"/>
    <w:rsid w:val="00B20890"/>
    <w:rsid w:val="00B227EF"/>
    <w:rsid w:val="00B25936"/>
    <w:rsid w:val="00B26CAD"/>
    <w:rsid w:val="00B278DF"/>
    <w:rsid w:val="00B33893"/>
    <w:rsid w:val="00B35491"/>
    <w:rsid w:val="00B43894"/>
    <w:rsid w:val="00B57AB2"/>
    <w:rsid w:val="00B61478"/>
    <w:rsid w:val="00B84C27"/>
    <w:rsid w:val="00B85626"/>
    <w:rsid w:val="00B9411B"/>
    <w:rsid w:val="00BB15AB"/>
    <w:rsid w:val="00BB56C7"/>
    <w:rsid w:val="00BC56FF"/>
    <w:rsid w:val="00BC6CCD"/>
    <w:rsid w:val="00BF4AE2"/>
    <w:rsid w:val="00C02B4F"/>
    <w:rsid w:val="00C22E45"/>
    <w:rsid w:val="00C37BDA"/>
    <w:rsid w:val="00C47951"/>
    <w:rsid w:val="00C55856"/>
    <w:rsid w:val="00C732A9"/>
    <w:rsid w:val="00C7407E"/>
    <w:rsid w:val="00C82EFF"/>
    <w:rsid w:val="00C8517D"/>
    <w:rsid w:val="00C948B2"/>
    <w:rsid w:val="00CB7607"/>
    <w:rsid w:val="00CD0F9C"/>
    <w:rsid w:val="00CE0885"/>
    <w:rsid w:val="00CE3FEF"/>
    <w:rsid w:val="00CE71D8"/>
    <w:rsid w:val="00CF4766"/>
    <w:rsid w:val="00D02969"/>
    <w:rsid w:val="00D0549D"/>
    <w:rsid w:val="00D24B05"/>
    <w:rsid w:val="00D35C6B"/>
    <w:rsid w:val="00D52E52"/>
    <w:rsid w:val="00D5760D"/>
    <w:rsid w:val="00D83ABC"/>
    <w:rsid w:val="00D94953"/>
    <w:rsid w:val="00DA5CEE"/>
    <w:rsid w:val="00DC3894"/>
    <w:rsid w:val="00DD0EB2"/>
    <w:rsid w:val="00E03413"/>
    <w:rsid w:val="00E04BAC"/>
    <w:rsid w:val="00E07F82"/>
    <w:rsid w:val="00E270BF"/>
    <w:rsid w:val="00E27CE4"/>
    <w:rsid w:val="00E501D9"/>
    <w:rsid w:val="00E5597B"/>
    <w:rsid w:val="00E62E19"/>
    <w:rsid w:val="00E63E72"/>
    <w:rsid w:val="00E67AEB"/>
    <w:rsid w:val="00E71624"/>
    <w:rsid w:val="00E71C68"/>
    <w:rsid w:val="00E838E4"/>
    <w:rsid w:val="00E876D5"/>
    <w:rsid w:val="00E937AC"/>
    <w:rsid w:val="00EA5CFD"/>
    <w:rsid w:val="00EB35D5"/>
    <w:rsid w:val="00EC0271"/>
    <w:rsid w:val="00EC678A"/>
    <w:rsid w:val="00ED18BC"/>
    <w:rsid w:val="00EE28D8"/>
    <w:rsid w:val="00EE73DC"/>
    <w:rsid w:val="00EF1C91"/>
    <w:rsid w:val="00EF583A"/>
    <w:rsid w:val="00F13366"/>
    <w:rsid w:val="00F217A5"/>
    <w:rsid w:val="00F222FC"/>
    <w:rsid w:val="00F41123"/>
    <w:rsid w:val="00F43361"/>
    <w:rsid w:val="00F43480"/>
    <w:rsid w:val="00F54BA0"/>
    <w:rsid w:val="00F727E7"/>
    <w:rsid w:val="00FE78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480"/>
    <w:pPr>
      <w:widowControl w:val="0"/>
      <w:autoSpaceDE w:val="0"/>
      <w:autoSpaceDN w:val="0"/>
    </w:pPr>
    <w:rPr>
      <w:rFonts w:ascii="Times New Roman" w:eastAsia="Times New Roman" w:hAnsi="Times New Roman" w:cs="Times New Roman"/>
      <w:sz w:val="22"/>
      <w:szCs w:val="22"/>
    </w:rPr>
  </w:style>
  <w:style w:type="paragraph" w:styleId="Titolo1">
    <w:name w:val="heading 1"/>
    <w:basedOn w:val="Normale"/>
    <w:link w:val="Titolo1Carattere"/>
    <w:uiPriority w:val="9"/>
    <w:qFormat/>
    <w:rsid w:val="00F43480"/>
    <w:pPr>
      <w:ind w:left="933" w:right="197" w:hanging="360"/>
      <w:outlineLvl w:val="0"/>
    </w:pPr>
    <w:rPr>
      <w:sz w:val="24"/>
      <w:szCs w:val="24"/>
    </w:rPr>
  </w:style>
  <w:style w:type="paragraph" w:styleId="Titolo2">
    <w:name w:val="heading 2"/>
    <w:basedOn w:val="Normale"/>
    <w:link w:val="Titolo2Carattere"/>
    <w:uiPriority w:val="9"/>
    <w:unhideWhenUsed/>
    <w:qFormat/>
    <w:rsid w:val="00F43480"/>
    <w:pPr>
      <w:ind w:left="933" w:hanging="361"/>
      <w:outlineLvl w:val="1"/>
    </w:pPr>
    <w:rPr>
      <w:b/>
      <w:bCs/>
    </w:rPr>
  </w:style>
  <w:style w:type="paragraph" w:styleId="Titolo3">
    <w:name w:val="heading 3"/>
    <w:basedOn w:val="Normale"/>
    <w:link w:val="Titolo3Carattere"/>
    <w:uiPriority w:val="9"/>
    <w:unhideWhenUsed/>
    <w:qFormat/>
    <w:rsid w:val="00F43480"/>
    <w:pPr>
      <w:spacing w:before="86"/>
      <w:ind w:left="212"/>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3480"/>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F43480"/>
    <w:rPr>
      <w:rFonts w:ascii="Times New Roman" w:eastAsia="Times New Roman" w:hAnsi="Times New Roman" w:cs="Times New Roman"/>
      <w:b/>
      <w:bCs/>
      <w:sz w:val="22"/>
      <w:szCs w:val="22"/>
    </w:rPr>
  </w:style>
  <w:style w:type="character" w:customStyle="1" w:styleId="Titolo3Carattere">
    <w:name w:val="Titolo 3 Carattere"/>
    <w:basedOn w:val="Carpredefinitoparagrafo"/>
    <w:link w:val="Titolo3"/>
    <w:uiPriority w:val="9"/>
    <w:rsid w:val="00F43480"/>
    <w:rPr>
      <w:rFonts w:ascii="Times New Roman" w:eastAsia="Times New Roman" w:hAnsi="Times New Roman" w:cs="Times New Roman"/>
      <w:b/>
      <w:bCs/>
      <w:i/>
      <w:iCs/>
      <w:sz w:val="22"/>
      <w:szCs w:val="22"/>
    </w:rPr>
  </w:style>
  <w:style w:type="table" w:customStyle="1" w:styleId="TableNormal">
    <w:name w:val="Table Normal"/>
    <w:uiPriority w:val="2"/>
    <w:semiHidden/>
    <w:unhideWhenUsed/>
    <w:qFormat/>
    <w:rsid w:val="00F4348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43480"/>
    <w:pPr>
      <w:ind w:left="212"/>
      <w:jc w:val="both"/>
    </w:pPr>
  </w:style>
  <w:style w:type="character" w:customStyle="1" w:styleId="CorpodeltestoCarattere">
    <w:name w:val="Corpo del testo Carattere"/>
    <w:basedOn w:val="Carpredefinitoparagrafo"/>
    <w:link w:val="Corpodeltesto"/>
    <w:uiPriority w:val="1"/>
    <w:rsid w:val="00F43480"/>
    <w:rPr>
      <w:rFonts w:ascii="Times New Roman" w:eastAsia="Times New Roman" w:hAnsi="Times New Roman" w:cs="Times New Roman"/>
      <w:sz w:val="22"/>
      <w:szCs w:val="22"/>
    </w:rPr>
  </w:style>
  <w:style w:type="paragraph" w:styleId="Titolo">
    <w:name w:val="Title"/>
    <w:basedOn w:val="Normale"/>
    <w:link w:val="TitoloCarattere"/>
    <w:uiPriority w:val="10"/>
    <w:qFormat/>
    <w:rsid w:val="00F43480"/>
    <w:pPr>
      <w:spacing w:before="259"/>
      <w:ind w:left="2640" w:right="2059"/>
      <w:jc w:val="center"/>
    </w:pPr>
    <w:rPr>
      <w:b/>
      <w:bCs/>
      <w:sz w:val="32"/>
      <w:szCs w:val="32"/>
    </w:rPr>
  </w:style>
  <w:style w:type="character" w:customStyle="1" w:styleId="TitoloCarattere">
    <w:name w:val="Titolo Carattere"/>
    <w:basedOn w:val="Carpredefinitoparagrafo"/>
    <w:link w:val="Titolo"/>
    <w:uiPriority w:val="10"/>
    <w:rsid w:val="00F43480"/>
    <w:rPr>
      <w:rFonts w:ascii="Times New Roman" w:eastAsia="Times New Roman" w:hAnsi="Times New Roman" w:cs="Times New Roman"/>
      <w:b/>
      <w:bCs/>
      <w:sz w:val="32"/>
      <w:szCs w:val="32"/>
    </w:rPr>
  </w:style>
  <w:style w:type="paragraph" w:styleId="Paragrafoelenco">
    <w:name w:val="List Paragraph"/>
    <w:basedOn w:val="Normale"/>
    <w:qFormat/>
    <w:rsid w:val="00F43480"/>
    <w:pPr>
      <w:ind w:left="933" w:hanging="361"/>
    </w:pPr>
  </w:style>
  <w:style w:type="paragraph" w:customStyle="1" w:styleId="TableParagraph">
    <w:name w:val="Table Paragraph"/>
    <w:basedOn w:val="Normale"/>
    <w:uiPriority w:val="1"/>
    <w:qFormat/>
    <w:rsid w:val="00F43480"/>
  </w:style>
  <w:style w:type="character" w:styleId="Collegamentoipertestuale">
    <w:name w:val="Hyperlink"/>
    <w:basedOn w:val="Carpredefinitoparagrafo"/>
    <w:uiPriority w:val="99"/>
    <w:unhideWhenUsed/>
    <w:rsid w:val="00F43480"/>
    <w:rPr>
      <w:color w:val="0563C1" w:themeColor="hyperlink"/>
      <w:u w:val="single"/>
    </w:rPr>
  </w:style>
  <w:style w:type="character" w:customStyle="1" w:styleId="Menzionenonrisolta1">
    <w:name w:val="Menzione non risolta1"/>
    <w:basedOn w:val="Carpredefinitoparagrafo"/>
    <w:uiPriority w:val="99"/>
    <w:semiHidden/>
    <w:unhideWhenUsed/>
    <w:rsid w:val="00F43480"/>
    <w:rPr>
      <w:color w:val="605E5C"/>
      <w:shd w:val="clear" w:color="auto" w:fill="E1DFDD"/>
    </w:rPr>
  </w:style>
  <w:style w:type="paragraph" w:customStyle="1" w:styleId="Default">
    <w:name w:val="Default"/>
    <w:rsid w:val="00F43480"/>
    <w:pPr>
      <w:autoSpaceDE w:val="0"/>
      <w:autoSpaceDN w:val="0"/>
      <w:adjustRightInd w:val="0"/>
    </w:pPr>
    <w:rPr>
      <w:rFonts w:ascii="Times New Roman" w:hAnsi="Times New Roman" w:cs="Times New Roman"/>
      <w:color w:val="000000"/>
    </w:rPr>
  </w:style>
  <w:style w:type="character" w:styleId="Rimandonotaapidipagina">
    <w:name w:val="footnote reference"/>
    <w:basedOn w:val="Carpredefinitoparagrafo"/>
    <w:rsid w:val="00F43480"/>
    <w:rPr>
      <w:position w:val="0"/>
      <w:vertAlign w:val="superscript"/>
    </w:rPr>
  </w:style>
  <w:style w:type="paragraph" w:customStyle="1" w:styleId="WW-Grigliamedia1-Colore21">
    <w:name w:val="WW-Griglia media 1 - Colore 21"/>
    <w:basedOn w:val="Normale"/>
    <w:rsid w:val="00F43480"/>
    <w:pPr>
      <w:suppressAutoHyphens/>
      <w:autoSpaceDE/>
      <w:spacing w:after="200" w:line="276" w:lineRule="auto"/>
      <w:ind w:left="708"/>
      <w:textAlignment w:val="baseline"/>
    </w:pPr>
    <w:rPr>
      <w:rFonts w:ascii="Calibri" w:eastAsia="Calibri" w:hAnsi="Calibri" w:cs="Calibri"/>
      <w:lang w:val="en-US" w:eastAsia="zh-CN"/>
    </w:rPr>
  </w:style>
  <w:style w:type="paragraph" w:styleId="NormaleWeb">
    <w:name w:val="Normal (Web)"/>
    <w:basedOn w:val="Normale"/>
    <w:uiPriority w:val="99"/>
    <w:semiHidden/>
    <w:unhideWhenUsed/>
    <w:rsid w:val="00F43480"/>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F43480"/>
    <w:pPr>
      <w:tabs>
        <w:tab w:val="center" w:pos="4819"/>
        <w:tab w:val="right" w:pos="9638"/>
      </w:tabs>
    </w:pPr>
  </w:style>
  <w:style w:type="character" w:customStyle="1" w:styleId="IntestazioneCarattere">
    <w:name w:val="Intestazione Carattere"/>
    <w:basedOn w:val="Carpredefinitoparagrafo"/>
    <w:link w:val="Intestazione"/>
    <w:uiPriority w:val="99"/>
    <w:rsid w:val="00F43480"/>
    <w:rPr>
      <w:rFonts w:ascii="Times New Roman" w:eastAsia="Times New Roman" w:hAnsi="Times New Roman" w:cs="Times New Roman"/>
      <w:sz w:val="22"/>
      <w:szCs w:val="22"/>
    </w:rPr>
  </w:style>
  <w:style w:type="paragraph" w:styleId="Pidipagina">
    <w:name w:val="footer"/>
    <w:basedOn w:val="Normale"/>
    <w:link w:val="PidipaginaCarattere"/>
    <w:uiPriority w:val="99"/>
    <w:unhideWhenUsed/>
    <w:rsid w:val="00F43480"/>
    <w:pPr>
      <w:tabs>
        <w:tab w:val="center" w:pos="4819"/>
        <w:tab w:val="right" w:pos="9638"/>
      </w:tabs>
    </w:pPr>
  </w:style>
  <w:style w:type="character" w:customStyle="1" w:styleId="PidipaginaCarattere">
    <w:name w:val="Piè di pagina Carattere"/>
    <w:basedOn w:val="Carpredefinitoparagrafo"/>
    <w:link w:val="Pidipagina"/>
    <w:uiPriority w:val="99"/>
    <w:rsid w:val="00F43480"/>
    <w:rPr>
      <w:rFonts w:ascii="Times New Roman" w:eastAsia="Times New Roman" w:hAnsi="Times New Roman" w:cs="Times New Roman"/>
      <w:sz w:val="22"/>
      <w:szCs w:val="22"/>
    </w:rPr>
  </w:style>
  <w:style w:type="character" w:styleId="Rimandocommento">
    <w:name w:val="annotation reference"/>
    <w:basedOn w:val="Carpredefinitoparagrafo"/>
    <w:uiPriority w:val="99"/>
    <w:semiHidden/>
    <w:unhideWhenUsed/>
    <w:rsid w:val="00F43480"/>
    <w:rPr>
      <w:sz w:val="16"/>
      <w:szCs w:val="16"/>
    </w:rPr>
  </w:style>
  <w:style w:type="paragraph" w:styleId="Testocommento">
    <w:name w:val="annotation text"/>
    <w:basedOn w:val="Normale"/>
    <w:link w:val="TestocommentoCarattere"/>
    <w:uiPriority w:val="99"/>
    <w:semiHidden/>
    <w:unhideWhenUsed/>
    <w:rsid w:val="00F43480"/>
    <w:rPr>
      <w:sz w:val="20"/>
      <w:szCs w:val="20"/>
    </w:rPr>
  </w:style>
  <w:style w:type="character" w:customStyle="1" w:styleId="TestocommentoCarattere">
    <w:name w:val="Testo commento Carattere"/>
    <w:basedOn w:val="Carpredefinitoparagrafo"/>
    <w:link w:val="Testocommento"/>
    <w:uiPriority w:val="99"/>
    <w:semiHidden/>
    <w:rsid w:val="00F43480"/>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F43480"/>
    <w:rPr>
      <w:b/>
      <w:bCs/>
    </w:rPr>
  </w:style>
  <w:style w:type="character" w:customStyle="1" w:styleId="SoggettocommentoCarattere">
    <w:name w:val="Soggetto commento Carattere"/>
    <w:basedOn w:val="TestocommentoCarattere"/>
    <w:link w:val="Soggettocommento"/>
    <w:uiPriority w:val="99"/>
    <w:semiHidden/>
    <w:rsid w:val="00F43480"/>
    <w:rPr>
      <w:rFonts w:ascii="Times New Roman" w:eastAsia="Times New Roman" w:hAnsi="Times New Roman" w:cs="Times New Roman"/>
      <w:b/>
      <w:bCs/>
      <w:sz w:val="20"/>
      <w:szCs w:val="20"/>
    </w:rPr>
  </w:style>
  <w:style w:type="character" w:styleId="Numeropagina">
    <w:name w:val="page number"/>
    <w:basedOn w:val="Carpredefinitoparagrafo"/>
    <w:uiPriority w:val="99"/>
    <w:semiHidden/>
    <w:unhideWhenUsed/>
    <w:rsid w:val="003750C0"/>
  </w:style>
  <w:style w:type="character" w:customStyle="1" w:styleId="Menzionenonrisolta2">
    <w:name w:val="Menzione non risolta2"/>
    <w:basedOn w:val="Carpredefinitoparagrafo"/>
    <w:uiPriority w:val="99"/>
    <w:semiHidden/>
    <w:unhideWhenUsed/>
    <w:rsid w:val="00764696"/>
    <w:rPr>
      <w:color w:val="605E5C"/>
      <w:shd w:val="clear" w:color="auto" w:fill="E1DFDD"/>
    </w:rPr>
  </w:style>
  <w:style w:type="paragraph" w:styleId="Testofumetto">
    <w:name w:val="Balloon Text"/>
    <w:basedOn w:val="Normale"/>
    <w:link w:val="TestofumettoCarattere"/>
    <w:uiPriority w:val="99"/>
    <w:semiHidden/>
    <w:unhideWhenUsed/>
    <w:rsid w:val="003E4C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C52"/>
    <w:rPr>
      <w:rFonts w:ascii="Tahoma" w:eastAsia="Times New Roman" w:hAnsi="Tahoma" w:cs="Tahoma"/>
      <w:sz w:val="16"/>
      <w:szCs w:val="16"/>
    </w:rPr>
  </w:style>
  <w:style w:type="paragraph" w:styleId="Revisione">
    <w:name w:val="Revision"/>
    <w:hidden/>
    <w:uiPriority w:val="99"/>
    <w:semiHidden/>
    <w:rsid w:val="00BC56FF"/>
    <w:rPr>
      <w:rFonts w:ascii="Times New Roman" w:eastAsia="Times New Roman" w:hAnsi="Times New Roman" w:cs="Times New Roman"/>
      <w:sz w:val="22"/>
      <w:szCs w:val="22"/>
    </w:rPr>
  </w:style>
  <w:style w:type="table" w:customStyle="1" w:styleId="Grigliatabella1">
    <w:name w:val="Griglia tabella1"/>
    <w:basedOn w:val="Tabellanormale"/>
    <w:next w:val="Grigliatabella"/>
    <w:uiPriority w:val="39"/>
    <w:rsid w:val="00AE00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unhideWhenUsed/>
    <w:rsid w:val="00AE0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AC-TitoloParagrafoCarattere">
    <w:name w:val="ANAC - Titolo Paragrafo Carattere"/>
    <w:qFormat/>
    <w:rsid w:val="0068284C"/>
    <w:rPr>
      <w:rFonts w:ascii="Gotham Light" w:eastAsia="0" w:hAnsi="Gotham Light"/>
      <w:color w:val="2770B7"/>
      <w:sz w:val="28"/>
    </w:rPr>
  </w:style>
  <w:style w:type="paragraph" w:customStyle="1" w:styleId="ANAC-TitoloSottoparagrafo">
    <w:name w:val="ANAC - Titolo Sottoparagrafo"/>
    <w:qFormat/>
    <w:rsid w:val="0068284C"/>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szCs w:val="22"/>
      <w:lang w:eastAsia="ar-SA"/>
    </w:rPr>
  </w:style>
  <w:style w:type="table" w:customStyle="1" w:styleId="Grigliatabellachiara1">
    <w:name w:val="Griglia tabella chiara1"/>
    <w:basedOn w:val="Tabellanormale"/>
    <w:uiPriority w:val="40"/>
    <w:rsid w:val="00EB35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0009DA"/>
    <w:rPr>
      <w:color w:val="954F72" w:themeColor="followedHyperlink"/>
      <w:u w:val="single"/>
    </w:rPr>
  </w:style>
  <w:style w:type="paragraph" w:styleId="PreformattatoHTML">
    <w:name w:val="HTML Preformatted"/>
    <w:basedOn w:val="Normale"/>
    <w:link w:val="PreformattatoHTMLCarattere"/>
    <w:uiPriority w:val="99"/>
    <w:semiHidden/>
    <w:unhideWhenUsed/>
    <w:rsid w:val="00CF4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F4766"/>
    <w:rPr>
      <w:rFonts w:ascii="Courier New" w:eastAsia="Times New Roman" w:hAnsi="Courier New" w:cs="Courier New"/>
      <w:sz w:val="20"/>
      <w:szCs w:val="20"/>
      <w:lang w:eastAsia="it-IT"/>
    </w:rPr>
  </w:style>
  <w:style w:type="paragraph" w:customStyle="1" w:styleId="usoboll1">
    <w:name w:val="usoboll1"/>
    <w:basedOn w:val="Normale"/>
    <w:qFormat/>
    <w:rsid w:val="003F6BD9"/>
    <w:pPr>
      <w:suppressAutoHyphens/>
      <w:autoSpaceDE/>
      <w:autoSpaceDN/>
      <w:spacing w:line="482" w:lineRule="atLeast"/>
      <w:jc w:val="both"/>
    </w:pPr>
    <w:rPr>
      <w:sz w:val="24"/>
      <w:szCs w:val="20"/>
      <w:lang w:eastAsia="ar-SA"/>
    </w:rPr>
  </w:style>
</w:styles>
</file>

<file path=word/webSettings.xml><?xml version="1.0" encoding="utf-8"?>
<w:webSettings xmlns:r="http://schemas.openxmlformats.org/officeDocument/2006/relationships" xmlns:w="http://schemas.openxmlformats.org/wordprocessingml/2006/main">
  <w:divs>
    <w:div w:id="2383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pec.comune.roseto.te.it" TargetMode="External"/><Relationship Id="rId18" Type="http://schemas.openxmlformats.org/officeDocument/2006/relationships/hyperlink" Target="https://gpp.mite.gov.it/PDF/GURI%20183%2006.08.22%20-%20Allegato%20Edilizia.pdf" TargetMode="External"/><Relationship Id="rId26" Type="http://schemas.openxmlformats.org/officeDocument/2006/relationships/hyperlink" Target="https://piattaforma.asmecomm.it/" TargetMode="External"/><Relationship Id="rId3" Type="http://schemas.openxmlformats.org/officeDocument/2006/relationships/styles" Target="styles.xml"/><Relationship Id="rId21" Type="http://schemas.openxmlformats.org/officeDocument/2006/relationships/hyperlink" Target="http://www.mite.gov.it/sites/default/files/archivio/allegati/GPP/GU_244_Illuminazione_Pubblica.pdf" TargetMode="External"/><Relationship Id="rId34" Type="http://schemas.openxmlformats.org/officeDocument/2006/relationships/hyperlink" Target="https://piattaforma.asmecomm.it/" TargetMode="External"/><Relationship Id="rId7" Type="http://schemas.openxmlformats.org/officeDocument/2006/relationships/endnotes" Target="endnotes.xml"/><Relationship Id="rId12" Type="http://schemas.openxmlformats.org/officeDocument/2006/relationships/hyperlink" Target="mailto:diventura.claudio@comune.roseto.te.it" TargetMode="External"/><Relationship Id="rId17" Type="http://schemas.openxmlformats.org/officeDocument/2006/relationships/hyperlink" Target="http://www.mite.gov.it/sites/default/files/archivio/allegati/GPP/2017/dmpdf.pdf" TargetMode="External"/><Relationship Id="rId25" Type="http://schemas.openxmlformats.org/officeDocument/2006/relationships/hyperlink" Target="https://www.comune.roseto.te.it" TargetMode="External"/><Relationship Id="rId33" Type="http://schemas.openxmlformats.org/officeDocument/2006/relationships/hyperlink" Target="http://www.asmecomm.it/" TargetMode="External"/><Relationship Id="rId2" Type="http://schemas.openxmlformats.org/officeDocument/2006/relationships/numbering" Target="numbering.xml"/><Relationship Id="rId16" Type="http://schemas.openxmlformats.org/officeDocument/2006/relationships/hyperlink" Target="http://www.mite.gov.it/sites/default/files/archivio/allegati/GPP/2017/allegato_arredo_urbanopdf.pdf" TargetMode="External"/><Relationship Id="rId20" Type="http://schemas.openxmlformats.org/officeDocument/2006/relationships/hyperlink" Target="http://www.mite.gov.it/sites/default/files/archivio/allegati/GPP/CAM_IP.pdf" TargetMode="External"/><Relationship Id="rId29" Type="http://schemas.openxmlformats.org/officeDocument/2006/relationships/hyperlink" Target="https://comune.roseto.entetrasparente.it/amministrazione_trasparent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mune.roseto.entetrasparente.it/amministrazione_trasparente.php" TargetMode="External"/><Relationship Id="rId32" Type="http://schemas.openxmlformats.org/officeDocument/2006/relationships/hyperlink" Target="https://www.anticorruzione.it/-/delibera-numero-1121-del-%2029-dicembre-20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mecomm.it/" TargetMode="External"/><Relationship Id="rId23" Type="http://schemas.openxmlformats.org/officeDocument/2006/relationships/hyperlink" Target="https://piattaforma.asmecomm.it/" TargetMode="External"/><Relationship Id="rId28" Type="http://schemas.openxmlformats.org/officeDocument/2006/relationships/hyperlink" Target="https://www.comune.roseto.te.it"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gpp.mite.gov.it/PDF/GURI%20183%2006.08.22%20-%20DM%20Edilizia.pdf" TargetMode="External"/><Relationship Id="rId31" Type="http://schemas.openxmlformats.org/officeDocument/2006/relationships/hyperlink" Target="https://piattaforma.asmecomm.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smecomm@asmepec.it" TargetMode="External"/><Relationship Id="rId22" Type="http://schemas.openxmlformats.org/officeDocument/2006/relationships/hyperlink" Target="https://www.mite.gov.it/sites/default/files/archivio/allegati/GPP/2020/guri_dm_63_del_2020_verde_003.pdf" TargetMode="External"/><Relationship Id="rId27" Type="http://schemas.openxmlformats.org/officeDocument/2006/relationships/hyperlink" Target="https://comune.roseto.entetrasparente.it/amministrazione_trasparente.php" TargetMode="External"/><Relationship Id="rId30" Type="http://schemas.openxmlformats.org/officeDocument/2006/relationships/hyperlink" Target="https://www.comune.roseto.te.it" TargetMode="External"/><Relationship Id="rId35" Type="http://schemas.openxmlformats.org/officeDocument/2006/relationships/hyperlink" Target="http://www.asmecom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0C2E-E33F-40FB-9827-5993D6D8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12103</Words>
  <Characters>68992</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Ilenia Gioia</dc:creator>
  <cp:lastModifiedBy>pisciella.ida</cp:lastModifiedBy>
  <cp:revision>7</cp:revision>
  <cp:lastPrinted>2023-01-04T12:06:00Z</cp:lastPrinted>
  <dcterms:created xsi:type="dcterms:W3CDTF">2023-02-08T11:12:00Z</dcterms:created>
  <dcterms:modified xsi:type="dcterms:W3CDTF">2023-02-10T11:40:00Z</dcterms:modified>
</cp:coreProperties>
</file>